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2.xml" ContentType="application/vnd.ms-office.drawingml.diagramDrawing+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A2" w:rsidRPr="007427DD" w:rsidRDefault="003078A2" w:rsidP="00C31BD1">
      <w:pPr>
        <w:jc w:val="center"/>
        <w:rPr>
          <w:b/>
          <w:i/>
          <w:sz w:val="28"/>
          <w:szCs w:val="28"/>
        </w:rPr>
      </w:pPr>
      <w:r w:rsidRPr="007427DD">
        <w:rPr>
          <w:sz w:val="28"/>
          <w:szCs w:val="28"/>
        </w:rPr>
        <w:t xml:space="preserve">Внутренняя система оценки качества </w:t>
      </w:r>
      <w:r w:rsidR="003D75CB" w:rsidRPr="007427DD">
        <w:rPr>
          <w:sz w:val="28"/>
          <w:szCs w:val="28"/>
        </w:rPr>
        <w:t xml:space="preserve">образовательной </w:t>
      </w:r>
      <w:r w:rsidRPr="007427DD">
        <w:rPr>
          <w:sz w:val="28"/>
          <w:szCs w:val="28"/>
        </w:rPr>
        <w:t>деятельности организаци</w:t>
      </w:r>
      <w:r w:rsidR="005611E2" w:rsidRPr="007427DD">
        <w:rPr>
          <w:sz w:val="28"/>
          <w:szCs w:val="28"/>
        </w:rPr>
        <w:t>и</w:t>
      </w:r>
      <w:r w:rsidR="003D75CB" w:rsidRPr="007427DD">
        <w:rPr>
          <w:b/>
          <w:i/>
          <w:sz w:val="28"/>
          <w:szCs w:val="28"/>
        </w:rPr>
        <w:t xml:space="preserve"> </w:t>
      </w:r>
      <w:r w:rsidRPr="007427DD">
        <w:rPr>
          <w:sz w:val="28"/>
          <w:szCs w:val="28"/>
        </w:rPr>
        <w:t xml:space="preserve">и </w:t>
      </w:r>
      <w:r w:rsidR="003D75CB" w:rsidRPr="007427DD">
        <w:rPr>
          <w:sz w:val="28"/>
          <w:szCs w:val="28"/>
        </w:rPr>
        <w:t xml:space="preserve">подготовки </w:t>
      </w:r>
      <w:r w:rsidR="00E737FF" w:rsidRPr="007427DD">
        <w:rPr>
          <w:sz w:val="28"/>
          <w:szCs w:val="28"/>
        </w:rPr>
        <w:t>обучающихся в</w:t>
      </w:r>
      <w:r w:rsidRPr="007427DD">
        <w:rPr>
          <w:sz w:val="28"/>
          <w:szCs w:val="28"/>
        </w:rPr>
        <w:t xml:space="preserve"> Республике Карелия</w:t>
      </w: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rPr>
          <w:sz w:val="28"/>
          <w:szCs w:val="28"/>
        </w:rPr>
      </w:pPr>
    </w:p>
    <w:p w:rsidR="00C02EC4" w:rsidRDefault="00C02EC4" w:rsidP="007259B6">
      <w:pPr>
        <w:jc w:val="right"/>
        <w:rPr>
          <w:sz w:val="28"/>
          <w:szCs w:val="28"/>
        </w:rPr>
      </w:pPr>
    </w:p>
    <w:p w:rsidR="00C02EC4" w:rsidRDefault="00C02EC4" w:rsidP="007259B6">
      <w:pPr>
        <w:jc w:val="right"/>
        <w:rPr>
          <w:sz w:val="28"/>
          <w:szCs w:val="28"/>
        </w:rPr>
      </w:pPr>
    </w:p>
    <w:p w:rsidR="003078A2" w:rsidRDefault="001648F9" w:rsidP="007259B6">
      <w:pPr>
        <w:jc w:val="right"/>
        <w:rPr>
          <w:sz w:val="28"/>
          <w:szCs w:val="28"/>
        </w:rPr>
      </w:pPr>
      <w:r>
        <w:rPr>
          <w:sz w:val="28"/>
          <w:szCs w:val="28"/>
        </w:rPr>
        <w:t>«</w:t>
      </w:r>
      <w:r w:rsidR="007259B6">
        <w:rPr>
          <w:sz w:val="28"/>
          <w:szCs w:val="28"/>
        </w:rPr>
        <w:t>УТВЕРЖДАЮ</w:t>
      </w:r>
      <w:r>
        <w:rPr>
          <w:sz w:val="28"/>
          <w:szCs w:val="28"/>
        </w:rPr>
        <w:t>»</w:t>
      </w:r>
    </w:p>
    <w:p w:rsidR="007259B6" w:rsidRDefault="007259B6" w:rsidP="007259B6">
      <w:pPr>
        <w:jc w:val="right"/>
        <w:rPr>
          <w:sz w:val="28"/>
          <w:szCs w:val="28"/>
        </w:rPr>
      </w:pPr>
    </w:p>
    <w:p w:rsidR="007259B6" w:rsidRDefault="007259B6" w:rsidP="007259B6">
      <w:pPr>
        <w:jc w:val="right"/>
        <w:rPr>
          <w:sz w:val="28"/>
          <w:szCs w:val="28"/>
        </w:rPr>
      </w:pPr>
      <w:r>
        <w:rPr>
          <w:sz w:val="28"/>
          <w:szCs w:val="28"/>
        </w:rPr>
        <w:t>________________</w:t>
      </w:r>
    </w:p>
    <w:p w:rsidR="001648F9" w:rsidRPr="001648F9" w:rsidRDefault="001648F9" w:rsidP="007259B6">
      <w:pPr>
        <w:jc w:val="right"/>
        <w:rPr>
          <w:sz w:val="20"/>
          <w:szCs w:val="20"/>
        </w:rPr>
      </w:pPr>
      <w:r w:rsidRPr="001648F9">
        <w:rPr>
          <w:sz w:val="20"/>
          <w:szCs w:val="20"/>
        </w:rPr>
        <w:t>Директор МБУ  ДО</w:t>
      </w:r>
    </w:p>
    <w:p w:rsidR="001648F9" w:rsidRPr="001648F9" w:rsidRDefault="001648F9" w:rsidP="007259B6">
      <w:pPr>
        <w:jc w:val="right"/>
        <w:rPr>
          <w:sz w:val="20"/>
          <w:szCs w:val="20"/>
        </w:rPr>
      </w:pPr>
      <w:r w:rsidRPr="001648F9">
        <w:rPr>
          <w:sz w:val="20"/>
          <w:szCs w:val="20"/>
        </w:rPr>
        <w:t xml:space="preserve"> «Калевальский РДДТ»</w:t>
      </w:r>
    </w:p>
    <w:p w:rsidR="007259B6" w:rsidRPr="001648F9" w:rsidRDefault="001648F9" w:rsidP="007259B6">
      <w:pPr>
        <w:jc w:val="right"/>
        <w:rPr>
          <w:sz w:val="20"/>
          <w:szCs w:val="20"/>
        </w:rPr>
      </w:pPr>
      <w:r w:rsidRPr="001648F9">
        <w:rPr>
          <w:sz w:val="20"/>
          <w:szCs w:val="20"/>
        </w:rPr>
        <w:t>(Н.М.Шестихи</w:t>
      </w:r>
      <w:r w:rsidR="007259B6" w:rsidRPr="001648F9">
        <w:rPr>
          <w:sz w:val="20"/>
          <w:szCs w:val="20"/>
        </w:rPr>
        <w:t>на)</w:t>
      </w:r>
    </w:p>
    <w:p w:rsidR="003078A2" w:rsidRPr="007427DD" w:rsidRDefault="003078A2" w:rsidP="00C31BD1">
      <w:pPr>
        <w:jc w:val="center"/>
        <w:rPr>
          <w:sz w:val="28"/>
          <w:szCs w:val="28"/>
        </w:rPr>
      </w:pPr>
      <w:r w:rsidRPr="007427DD">
        <w:rPr>
          <w:sz w:val="28"/>
          <w:szCs w:val="28"/>
        </w:rPr>
        <w:t xml:space="preserve">   </w:t>
      </w:r>
    </w:p>
    <w:p w:rsidR="003078A2" w:rsidRPr="007427DD" w:rsidRDefault="003078A2" w:rsidP="00C31BD1">
      <w:pPr>
        <w:jc w:val="center"/>
        <w:rPr>
          <w:sz w:val="28"/>
          <w:szCs w:val="28"/>
        </w:rPr>
      </w:pPr>
    </w:p>
    <w:p w:rsidR="003078A2" w:rsidRDefault="003078A2" w:rsidP="00C31BD1">
      <w:pPr>
        <w:jc w:val="center"/>
        <w:rPr>
          <w:b/>
          <w:sz w:val="28"/>
          <w:szCs w:val="28"/>
        </w:rPr>
      </w:pPr>
    </w:p>
    <w:p w:rsidR="007427DD" w:rsidRDefault="007427DD" w:rsidP="00C31BD1">
      <w:pPr>
        <w:jc w:val="center"/>
        <w:rPr>
          <w:b/>
          <w:sz w:val="28"/>
          <w:szCs w:val="28"/>
        </w:rPr>
      </w:pPr>
    </w:p>
    <w:p w:rsidR="003078A2" w:rsidRPr="007427DD" w:rsidRDefault="003078A2" w:rsidP="007259B6">
      <w:pPr>
        <w:rPr>
          <w:b/>
          <w:sz w:val="28"/>
          <w:szCs w:val="28"/>
        </w:rPr>
      </w:pPr>
    </w:p>
    <w:p w:rsidR="003078A2" w:rsidRPr="007427DD" w:rsidRDefault="005611E2" w:rsidP="00C31BD1">
      <w:pPr>
        <w:jc w:val="center"/>
        <w:rPr>
          <w:b/>
          <w:sz w:val="32"/>
          <w:szCs w:val="32"/>
        </w:rPr>
      </w:pPr>
      <w:r w:rsidRPr="007427DD">
        <w:rPr>
          <w:b/>
          <w:sz w:val="32"/>
          <w:szCs w:val="32"/>
        </w:rPr>
        <w:t>ОТЧЁТ</w:t>
      </w:r>
    </w:p>
    <w:p w:rsidR="005611E2" w:rsidRPr="007427DD" w:rsidRDefault="005611E2" w:rsidP="00C31BD1">
      <w:pPr>
        <w:jc w:val="center"/>
        <w:rPr>
          <w:b/>
          <w:sz w:val="32"/>
          <w:szCs w:val="32"/>
        </w:rPr>
      </w:pPr>
    </w:p>
    <w:p w:rsidR="003078A2" w:rsidRPr="007427DD" w:rsidRDefault="003078A2" w:rsidP="00C31BD1">
      <w:pPr>
        <w:jc w:val="center"/>
        <w:rPr>
          <w:b/>
          <w:sz w:val="32"/>
          <w:szCs w:val="32"/>
        </w:rPr>
      </w:pPr>
      <w:r w:rsidRPr="007427DD">
        <w:rPr>
          <w:b/>
          <w:sz w:val="32"/>
          <w:szCs w:val="32"/>
        </w:rPr>
        <w:t>о результатах самообследования качества деятельности организации</w:t>
      </w:r>
      <w:r w:rsidR="00C968BA" w:rsidRPr="007427DD">
        <w:rPr>
          <w:b/>
          <w:sz w:val="32"/>
          <w:szCs w:val="32"/>
        </w:rPr>
        <w:t>, осуществляющей образовательную деятельность</w:t>
      </w:r>
      <w:r w:rsidR="003D75CB" w:rsidRPr="007427DD">
        <w:rPr>
          <w:b/>
          <w:sz w:val="32"/>
          <w:szCs w:val="32"/>
        </w:rPr>
        <w:t xml:space="preserve">, и подготовки обучающихся </w:t>
      </w:r>
      <w:r w:rsidRPr="007427DD">
        <w:rPr>
          <w:b/>
          <w:sz w:val="32"/>
          <w:szCs w:val="32"/>
        </w:rPr>
        <w:t xml:space="preserve"> </w:t>
      </w:r>
    </w:p>
    <w:p w:rsidR="003078A2" w:rsidRPr="007427DD" w:rsidRDefault="003078A2" w:rsidP="00C31BD1">
      <w:pPr>
        <w:jc w:val="center"/>
        <w:rPr>
          <w:b/>
          <w:sz w:val="32"/>
          <w:szCs w:val="32"/>
        </w:rPr>
      </w:pPr>
      <w:r w:rsidRPr="007427DD">
        <w:rPr>
          <w:b/>
          <w:sz w:val="32"/>
          <w:szCs w:val="32"/>
        </w:rPr>
        <w:t xml:space="preserve"> </w:t>
      </w:r>
    </w:p>
    <w:p w:rsidR="006F75A8" w:rsidRPr="007427DD" w:rsidRDefault="003078A2" w:rsidP="00C31BD1">
      <w:pPr>
        <w:tabs>
          <w:tab w:val="left" w:pos="567"/>
          <w:tab w:val="left" w:pos="9072"/>
        </w:tabs>
        <w:jc w:val="center"/>
        <w:rPr>
          <w:sz w:val="32"/>
          <w:szCs w:val="32"/>
        </w:rPr>
      </w:pPr>
      <w:r w:rsidRPr="007427DD">
        <w:rPr>
          <w:sz w:val="32"/>
          <w:szCs w:val="32"/>
        </w:rPr>
        <w:t>за 201</w:t>
      </w:r>
      <w:r w:rsidR="006F75A8" w:rsidRPr="007427DD">
        <w:rPr>
          <w:sz w:val="32"/>
          <w:szCs w:val="32"/>
        </w:rPr>
        <w:t>5-2016</w:t>
      </w:r>
      <w:r w:rsidRPr="007427DD">
        <w:rPr>
          <w:sz w:val="32"/>
          <w:szCs w:val="32"/>
        </w:rPr>
        <w:t xml:space="preserve"> год </w:t>
      </w:r>
    </w:p>
    <w:p w:rsidR="006F75A8" w:rsidRPr="007427DD" w:rsidRDefault="006F75A8" w:rsidP="00C31BD1">
      <w:pPr>
        <w:tabs>
          <w:tab w:val="left" w:pos="567"/>
          <w:tab w:val="left" w:pos="9072"/>
        </w:tabs>
        <w:jc w:val="center"/>
        <w:rPr>
          <w:sz w:val="32"/>
          <w:szCs w:val="32"/>
        </w:rPr>
      </w:pPr>
    </w:p>
    <w:p w:rsidR="003078A2" w:rsidRPr="007427DD" w:rsidRDefault="00D237B5" w:rsidP="00C31BD1">
      <w:pPr>
        <w:tabs>
          <w:tab w:val="left" w:pos="567"/>
          <w:tab w:val="left" w:pos="9072"/>
        </w:tabs>
        <w:jc w:val="center"/>
        <w:rPr>
          <w:sz w:val="32"/>
          <w:szCs w:val="32"/>
        </w:rPr>
      </w:pPr>
      <w:r>
        <w:rPr>
          <w:sz w:val="32"/>
          <w:szCs w:val="32"/>
        </w:rPr>
        <w:t xml:space="preserve"> на 1 сентября 20</w:t>
      </w:r>
      <w:r w:rsidR="001D218D">
        <w:rPr>
          <w:sz w:val="32"/>
          <w:szCs w:val="32"/>
        </w:rPr>
        <w:t>16</w:t>
      </w:r>
      <w:r w:rsidR="00FD0463">
        <w:rPr>
          <w:sz w:val="32"/>
          <w:szCs w:val="32"/>
        </w:rPr>
        <w:t xml:space="preserve"> </w:t>
      </w:r>
      <w:r w:rsidR="006F75A8" w:rsidRPr="007427DD">
        <w:rPr>
          <w:sz w:val="32"/>
          <w:szCs w:val="32"/>
        </w:rPr>
        <w:t>год</w:t>
      </w:r>
      <w:r w:rsidR="00FD0463">
        <w:rPr>
          <w:sz w:val="32"/>
          <w:szCs w:val="32"/>
        </w:rPr>
        <w:t>а</w:t>
      </w:r>
    </w:p>
    <w:p w:rsidR="003078A2" w:rsidRPr="007427DD" w:rsidRDefault="003078A2" w:rsidP="00C31BD1">
      <w:pPr>
        <w:jc w:val="center"/>
        <w:rPr>
          <w:b/>
          <w:sz w:val="32"/>
          <w:szCs w:val="32"/>
        </w:rPr>
      </w:pPr>
    </w:p>
    <w:p w:rsidR="007427DD" w:rsidRDefault="009C692E" w:rsidP="009C692E">
      <w:pPr>
        <w:jc w:val="center"/>
        <w:rPr>
          <w:i/>
          <w:sz w:val="32"/>
          <w:szCs w:val="32"/>
          <w:u w:val="single"/>
        </w:rPr>
      </w:pPr>
      <w:r w:rsidRPr="007427DD">
        <w:rPr>
          <w:i/>
          <w:sz w:val="32"/>
          <w:szCs w:val="32"/>
          <w:u w:val="single"/>
        </w:rPr>
        <w:t xml:space="preserve">Муниципальное бюджетное учреждение </w:t>
      </w:r>
    </w:p>
    <w:p w:rsidR="007427DD" w:rsidRDefault="009C692E" w:rsidP="009C692E">
      <w:pPr>
        <w:jc w:val="center"/>
        <w:rPr>
          <w:i/>
          <w:sz w:val="32"/>
          <w:szCs w:val="32"/>
          <w:u w:val="single"/>
        </w:rPr>
      </w:pPr>
      <w:r w:rsidRPr="007427DD">
        <w:rPr>
          <w:i/>
          <w:sz w:val="32"/>
          <w:szCs w:val="32"/>
          <w:u w:val="single"/>
        </w:rPr>
        <w:t>допо</w:t>
      </w:r>
      <w:r w:rsidR="007427DD">
        <w:rPr>
          <w:i/>
          <w:sz w:val="32"/>
          <w:szCs w:val="32"/>
          <w:u w:val="single"/>
        </w:rPr>
        <w:t xml:space="preserve">лнительного образования </w:t>
      </w:r>
    </w:p>
    <w:p w:rsidR="003078A2" w:rsidRPr="007427DD" w:rsidRDefault="009C44A9" w:rsidP="009C692E">
      <w:pPr>
        <w:jc w:val="center"/>
        <w:rPr>
          <w:bCs/>
          <w:sz w:val="32"/>
          <w:szCs w:val="32"/>
          <w:u w:val="single"/>
        </w:rPr>
      </w:pPr>
      <w:r w:rsidRPr="007427DD">
        <w:rPr>
          <w:i/>
          <w:sz w:val="32"/>
          <w:szCs w:val="32"/>
          <w:u w:val="single"/>
        </w:rPr>
        <w:t>«К</w:t>
      </w:r>
      <w:r w:rsidR="009C692E" w:rsidRPr="007427DD">
        <w:rPr>
          <w:i/>
          <w:sz w:val="32"/>
          <w:szCs w:val="32"/>
          <w:u w:val="single"/>
        </w:rPr>
        <w:t>алевальский районный Дом детского творчества</w:t>
      </w:r>
    </w:p>
    <w:p w:rsidR="003078A2" w:rsidRPr="007427DD" w:rsidRDefault="003078A2" w:rsidP="00C31BD1">
      <w:pPr>
        <w:jc w:val="center"/>
        <w:rPr>
          <w:sz w:val="28"/>
          <w:szCs w:val="28"/>
          <w:u w:val="single"/>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3078A2" w:rsidRPr="007427DD" w:rsidRDefault="003078A2" w:rsidP="00C31BD1">
      <w:pPr>
        <w:jc w:val="center"/>
        <w:rPr>
          <w:sz w:val="28"/>
          <w:szCs w:val="28"/>
        </w:rPr>
      </w:pPr>
    </w:p>
    <w:p w:rsidR="007259B6" w:rsidRPr="007427DD" w:rsidRDefault="007259B6" w:rsidP="00C31BD1">
      <w:pPr>
        <w:jc w:val="center"/>
        <w:rPr>
          <w:sz w:val="28"/>
          <w:szCs w:val="28"/>
        </w:rPr>
      </w:pPr>
    </w:p>
    <w:p w:rsidR="003078A2" w:rsidRDefault="003078A2" w:rsidP="007427DD">
      <w:pPr>
        <w:jc w:val="center"/>
        <w:rPr>
          <w:sz w:val="28"/>
          <w:szCs w:val="28"/>
        </w:rPr>
      </w:pPr>
      <w:r w:rsidRPr="007427DD">
        <w:rPr>
          <w:sz w:val="28"/>
          <w:szCs w:val="28"/>
        </w:rPr>
        <w:t xml:space="preserve"> </w:t>
      </w:r>
    </w:p>
    <w:p w:rsidR="001648F9" w:rsidRPr="007427DD" w:rsidRDefault="001648F9" w:rsidP="007427DD">
      <w:pPr>
        <w:jc w:val="center"/>
        <w:rPr>
          <w:sz w:val="28"/>
          <w:szCs w:val="28"/>
        </w:rPr>
      </w:pPr>
    </w:p>
    <w:p w:rsidR="003078A2" w:rsidRPr="007427DD" w:rsidRDefault="003078A2" w:rsidP="00C31BD1">
      <w:pPr>
        <w:jc w:val="center"/>
        <w:rPr>
          <w:sz w:val="28"/>
          <w:szCs w:val="28"/>
        </w:rPr>
      </w:pPr>
      <w:r w:rsidRPr="007427DD">
        <w:rPr>
          <w:sz w:val="28"/>
          <w:szCs w:val="28"/>
        </w:rPr>
        <w:t>201</w:t>
      </w:r>
      <w:r w:rsidR="006F75A8" w:rsidRPr="007427DD">
        <w:rPr>
          <w:sz w:val="28"/>
          <w:szCs w:val="28"/>
        </w:rPr>
        <w:t>6</w:t>
      </w:r>
      <w:r w:rsidR="00226361">
        <w:rPr>
          <w:sz w:val="28"/>
          <w:szCs w:val="28"/>
        </w:rPr>
        <w:t xml:space="preserve"> </w:t>
      </w:r>
      <w:r w:rsidRPr="007427DD">
        <w:rPr>
          <w:sz w:val="28"/>
          <w:szCs w:val="28"/>
        </w:rPr>
        <w:t xml:space="preserve"> </w:t>
      </w:r>
    </w:p>
    <w:p w:rsidR="003078A2" w:rsidRPr="007427DD" w:rsidRDefault="003078A2" w:rsidP="00C31BD1">
      <w:pPr>
        <w:jc w:val="center"/>
        <w:rPr>
          <w:sz w:val="28"/>
          <w:szCs w:val="28"/>
        </w:rPr>
      </w:pPr>
      <w:r w:rsidRPr="007427DD">
        <w:rPr>
          <w:sz w:val="28"/>
          <w:szCs w:val="28"/>
        </w:rPr>
        <w:t>Республика Карелия</w:t>
      </w:r>
    </w:p>
    <w:p w:rsidR="00C31BD1" w:rsidRPr="002C437C" w:rsidRDefault="00C31BD1" w:rsidP="00D113A3">
      <w:pPr>
        <w:pStyle w:val="a9"/>
        <w:tabs>
          <w:tab w:val="left" w:pos="567"/>
          <w:tab w:val="left" w:pos="9072"/>
        </w:tabs>
        <w:ind w:left="0"/>
        <w:rPr>
          <w:b/>
        </w:rPr>
      </w:pPr>
    </w:p>
    <w:p w:rsidR="00B414F4" w:rsidRPr="002C437C" w:rsidRDefault="00B414F4" w:rsidP="00C31BD1">
      <w:pPr>
        <w:pStyle w:val="a9"/>
        <w:tabs>
          <w:tab w:val="left" w:pos="567"/>
          <w:tab w:val="left" w:pos="9072"/>
        </w:tabs>
        <w:ind w:left="0"/>
        <w:jc w:val="center"/>
        <w:rPr>
          <w:b/>
        </w:rPr>
      </w:pPr>
      <w:r w:rsidRPr="002C437C">
        <w:rPr>
          <w:b/>
        </w:rPr>
        <w:t>С</w:t>
      </w:r>
      <w:r w:rsidR="00B41542" w:rsidRPr="002C437C">
        <w:rPr>
          <w:b/>
        </w:rPr>
        <w:t>одержание аналитического отчета</w:t>
      </w:r>
    </w:p>
    <w:p w:rsidR="007615A0" w:rsidRPr="002C437C" w:rsidRDefault="007615A0" w:rsidP="00C31BD1">
      <w:pPr>
        <w:pStyle w:val="a9"/>
        <w:tabs>
          <w:tab w:val="left" w:pos="567"/>
          <w:tab w:val="left" w:pos="9072"/>
        </w:tabs>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252"/>
        <w:gridCol w:w="1364"/>
      </w:tblGrid>
      <w:tr w:rsidR="007615A0" w:rsidRPr="00994859" w:rsidTr="00DF0069">
        <w:tc>
          <w:tcPr>
            <w:tcW w:w="846" w:type="dxa"/>
            <w:shd w:val="clear" w:color="auto" w:fill="auto"/>
          </w:tcPr>
          <w:p w:rsidR="007615A0" w:rsidRPr="00994859" w:rsidRDefault="007615A0" w:rsidP="0090480A">
            <w:pPr>
              <w:pStyle w:val="a9"/>
              <w:tabs>
                <w:tab w:val="left" w:pos="567"/>
                <w:tab w:val="left" w:pos="9072"/>
              </w:tabs>
              <w:ind w:left="0"/>
              <w:rPr>
                <w:sz w:val="28"/>
                <w:szCs w:val="28"/>
              </w:rPr>
            </w:pPr>
            <w:r w:rsidRPr="00994859">
              <w:rPr>
                <w:sz w:val="28"/>
                <w:szCs w:val="28"/>
              </w:rPr>
              <w:t>№ п/п</w:t>
            </w:r>
          </w:p>
        </w:tc>
        <w:tc>
          <w:tcPr>
            <w:tcW w:w="7252" w:type="dxa"/>
            <w:shd w:val="clear" w:color="auto" w:fill="auto"/>
          </w:tcPr>
          <w:p w:rsidR="007615A0" w:rsidRPr="00994859" w:rsidRDefault="00BC36D5" w:rsidP="0090480A">
            <w:pPr>
              <w:tabs>
                <w:tab w:val="left" w:pos="567"/>
                <w:tab w:val="left" w:pos="9072"/>
              </w:tabs>
              <w:jc w:val="center"/>
              <w:rPr>
                <w:sz w:val="28"/>
                <w:szCs w:val="28"/>
              </w:rPr>
            </w:pPr>
            <w:r w:rsidRPr="00994859">
              <w:rPr>
                <w:sz w:val="28"/>
                <w:szCs w:val="28"/>
              </w:rPr>
              <w:t>Содержание</w:t>
            </w:r>
          </w:p>
        </w:tc>
        <w:tc>
          <w:tcPr>
            <w:tcW w:w="1364" w:type="dxa"/>
            <w:shd w:val="clear" w:color="auto" w:fill="auto"/>
          </w:tcPr>
          <w:p w:rsidR="007615A0" w:rsidRPr="00994859" w:rsidRDefault="00BC36D5" w:rsidP="0090480A">
            <w:pPr>
              <w:pStyle w:val="a9"/>
              <w:tabs>
                <w:tab w:val="left" w:pos="567"/>
                <w:tab w:val="left" w:pos="9072"/>
              </w:tabs>
              <w:ind w:left="0"/>
              <w:jc w:val="center"/>
              <w:rPr>
                <w:b/>
                <w:sz w:val="28"/>
                <w:szCs w:val="28"/>
              </w:rPr>
            </w:pPr>
            <w:r w:rsidRPr="00994859">
              <w:rPr>
                <w:sz w:val="28"/>
                <w:szCs w:val="28"/>
              </w:rPr>
              <w:t>Стр.</w:t>
            </w:r>
          </w:p>
        </w:tc>
      </w:tr>
      <w:tr w:rsidR="007615A0" w:rsidRPr="00994859" w:rsidTr="00DF0069">
        <w:tc>
          <w:tcPr>
            <w:tcW w:w="846" w:type="dxa"/>
            <w:shd w:val="clear" w:color="auto" w:fill="auto"/>
          </w:tcPr>
          <w:p w:rsidR="007615A0" w:rsidRPr="00994859" w:rsidRDefault="007615A0" w:rsidP="0090480A">
            <w:pPr>
              <w:pStyle w:val="a9"/>
              <w:tabs>
                <w:tab w:val="left" w:pos="567"/>
                <w:tab w:val="left" w:pos="9072"/>
              </w:tabs>
              <w:ind w:left="0"/>
              <w:rPr>
                <w:sz w:val="28"/>
                <w:szCs w:val="28"/>
              </w:rPr>
            </w:pPr>
            <w:r w:rsidRPr="00994859">
              <w:rPr>
                <w:sz w:val="28"/>
                <w:szCs w:val="28"/>
              </w:rPr>
              <w:t>0.</w:t>
            </w:r>
          </w:p>
        </w:tc>
        <w:tc>
          <w:tcPr>
            <w:tcW w:w="7252" w:type="dxa"/>
            <w:shd w:val="clear" w:color="auto" w:fill="auto"/>
          </w:tcPr>
          <w:p w:rsidR="007615A0" w:rsidRPr="00994859" w:rsidRDefault="007615A0" w:rsidP="0090480A">
            <w:pPr>
              <w:tabs>
                <w:tab w:val="left" w:pos="567"/>
                <w:tab w:val="left" w:pos="9072"/>
              </w:tabs>
              <w:rPr>
                <w:i/>
                <w:sz w:val="28"/>
                <w:szCs w:val="28"/>
              </w:rPr>
            </w:pPr>
            <w:r w:rsidRPr="00994859">
              <w:rPr>
                <w:i/>
                <w:sz w:val="28"/>
                <w:szCs w:val="28"/>
              </w:rPr>
              <w:t xml:space="preserve">Информация об организации на дату отчета </w:t>
            </w:r>
          </w:p>
        </w:tc>
        <w:tc>
          <w:tcPr>
            <w:tcW w:w="1364" w:type="dxa"/>
            <w:shd w:val="clear" w:color="auto" w:fill="auto"/>
          </w:tcPr>
          <w:p w:rsidR="007615A0" w:rsidRPr="00994859" w:rsidRDefault="00454944" w:rsidP="0090480A">
            <w:pPr>
              <w:pStyle w:val="a9"/>
              <w:tabs>
                <w:tab w:val="left" w:pos="567"/>
                <w:tab w:val="left" w:pos="9072"/>
              </w:tabs>
              <w:ind w:left="0"/>
              <w:rPr>
                <w:b/>
                <w:sz w:val="28"/>
                <w:szCs w:val="28"/>
              </w:rPr>
            </w:pPr>
            <w:r w:rsidRPr="00994859">
              <w:rPr>
                <w:b/>
                <w:sz w:val="28"/>
                <w:szCs w:val="28"/>
              </w:rPr>
              <w:t>5</w:t>
            </w:r>
          </w:p>
        </w:tc>
      </w:tr>
      <w:tr w:rsidR="00454944" w:rsidRPr="00994859" w:rsidTr="00DF0069">
        <w:tc>
          <w:tcPr>
            <w:tcW w:w="846" w:type="dxa"/>
            <w:shd w:val="clear" w:color="auto" w:fill="auto"/>
          </w:tcPr>
          <w:p w:rsidR="00454944" w:rsidRPr="00994859" w:rsidRDefault="00454944" w:rsidP="0090480A">
            <w:pPr>
              <w:pStyle w:val="a9"/>
              <w:tabs>
                <w:tab w:val="left" w:pos="567"/>
                <w:tab w:val="left" w:pos="9072"/>
              </w:tabs>
              <w:ind w:left="0"/>
              <w:rPr>
                <w:sz w:val="28"/>
                <w:szCs w:val="28"/>
              </w:rPr>
            </w:pPr>
          </w:p>
        </w:tc>
        <w:tc>
          <w:tcPr>
            <w:tcW w:w="7252" w:type="dxa"/>
            <w:shd w:val="clear" w:color="auto" w:fill="auto"/>
          </w:tcPr>
          <w:p w:rsidR="00454944" w:rsidRPr="00994859" w:rsidRDefault="00454944" w:rsidP="0090480A">
            <w:pPr>
              <w:tabs>
                <w:tab w:val="left" w:pos="567"/>
                <w:tab w:val="left" w:pos="9072"/>
              </w:tabs>
              <w:rPr>
                <w:i/>
                <w:sz w:val="28"/>
                <w:szCs w:val="28"/>
              </w:rPr>
            </w:pPr>
            <w:r w:rsidRPr="00994859">
              <w:rPr>
                <w:i/>
                <w:sz w:val="28"/>
                <w:szCs w:val="28"/>
              </w:rPr>
              <w:t>Информационная справка</w:t>
            </w:r>
          </w:p>
        </w:tc>
        <w:tc>
          <w:tcPr>
            <w:tcW w:w="1364" w:type="dxa"/>
            <w:shd w:val="clear" w:color="auto" w:fill="auto"/>
          </w:tcPr>
          <w:p w:rsidR="00454944" w:rsidRPr="00994859" w:rsidRDefault="00454944" w:rsidP="0090480A">
            <w:pPr>
              <w:pStyle w:val="a9"/>
              <w:tabs>
                <w:tab w:val="left" w:pos="567"/>
                <w:tab w:val="left" w:pos="9072"/>
              </w:tabs>
              <w:ind w:left="0"/>
              <w:rPr>
                <w:b/>
                <w:sz w:val="28"/>
                <w:szCs w:val="28"/>
              </w:rPr>
            </w:pPr>
            <w:r w:rsidRPr="00994859">
              <w:rPr>
                <w:b/>
                <w:sz w:val="28"/>
                <w:szCs w:val="28"/>
              </w:rPr>
              <w:t>6</w:t>
            </w:r>
          </w:p>
        </w:tc>
      </w:tr>
      <w:tr w:rsidR="00454944" w:rsidRPr="00994859" w:rsidTr="00DF0069">
        <w:tc>
          <w:tcPr>
            <w:tcW w:w="846" w:type="dxa"/>
            <w:shd w:val="clear" w:color="auto" w:fill="auto"/>
          </w:tcPr>
          <w:p w:rsidR="00454944" w:rsidRPr="00994859" w:rsidRDefault="00454944" w:rsidP="0090480A">
            <w:pPr>
              <w:pStyle w:val="a9"/>
              <w:tabs>
                <w:tab w:val="left" w:pos="567"/>
                <w:tab w:val="left" w:pos="9072"/>
              </w:tabs>
              <w:ind w:left="0"/>
              <w:rPr>
                <w:sz w:val="28"/>
                <w:szCs w:val="28"/>
              </w:rPr>
            </w:pPr>
          </w:p>
        </w:tc>
        <w:tc>
          <w:tcPr>
            <w:tcW w:w="7252" w:type="dxa"/>
            <w:shd w:val="clear" w:color="auto" w:fill="auto"/>
          </w:tcPr>
          <w:p w:rsidR="00454944" w:rsidRPr="00994859" w:rsidRDefault="00454944" w:rsidP="0090480A">
            <w:pPr>
              <w:tabs>
                <w:tab w:val="left" w:pos="567"/>
                <w:tab w:val="left" w:pos="9072"/>
              </w:tabs>
              <w:rPr>
                <w:i/>
                <w:sz w:val="28"/>
                <w:szCs w:val="28"/>
              </w:rPr>
            </w:pPr>
            <w:r w:rsidRPr="00994859">
              <w:rPr>
                <w:i/>
                <w:sz w:val="28"/>
                <w:szCs w:val="28"/>
              </w:rPr>
              <w:t>Социальная активность и внешние связи учреждения</w:t>
            </w:r>
          </w:p>
        </w:tc>
        <w:tc>
          <w:tcPr>
            <w:tcW w:w="1364" w:type="dxa"/>
            <w:shd w:val="clear" w:color="auto" w:fill="auto"/>
          </w:tcPr>
          <w:p w:rsidR="00454944" w:rsidRPr="00994859" w:rsidRDefault="00454944" w:rsidP="0090480A">
            <w:pPr>
              <w:pStyle w:val="a9"/>
              <w:tabs>
                <w:tab w:val="left" w:pos="567"/>
                <w:tab w:val="left" w:pos="9072"/>
              </w:tabs>
              <w:ind w:left="0"/>
              <w:rPr>
                <w:b/>
                <w:sz w:val="28"/>
                <w:szCs w:val="28"/>
              </w:rPr>
            </w:pPr>
            <w:r w:rsidRPr="00994859">
              <w:rPr>
                <w:b/>
                <w:sz w:val="28"/>
                <w:szCs w:val="28"/>
              </w:rPr>
              <w:t>7</w:t>
            </w:r>
          </w:p>
        </w:tc>
      </w:tr>
      <w:tr w:rsidR="00454944" w:rsidRPr="00994859" w:rsidTr="00DF0069">
        <w:tc>
          <w:tcPr>
            <w:tcW w:w="846" w:type="dxa"/>
            <w:shd w:val="clear" w:color="auto" w:fill="auto"/>
          </w:tcPr>
          <w:p w:rsidR="00454944" w:rsidRPr="00994859" w:rsidRDefault="00454944" w:rsidP="0090480A">
            <w:pPr>
              <w:pStyle w:val="a9"/>
              <w:tabs>
                <w:tab w:val="left" w:pos="567"/>
                <w:tab w:val="left" w:pos="9072"/>
              </w:tabs>
              <w:ind w:left="0"/>
              <w:rPr>
                <w:sz w:val="28"/>
                <w:szCs w:val="28"/>
              </w:rPr>
            </w:pPr>
          </w:p>
        </w:tc>
        <w:tc>
          <w:tcPr>
            <w:tcW w:w="7252" w:type="dxa"/>
            <w:shd w:val="clear" w:color="auto" w:fill="auto"/>
          </w:tcPr>
          <w:p w:rsidR="00454944" w:rsidRPr="00994859" w:rsidRDefault="00454944" w:rsidP="0090480A">
            <w:pPr>
              <w:tabs>
                <w:tab w:val="left" w:pos="567"/>
                <w:tab w:val="left" w:pos="9072"/>
              </w:tabs>
              <w:rPr>
                <w:i/>
                <w:sz w:val="28"/>
                <w:szCs w:val="28"/>
              </w:rPr>
            </w:pPr>
            <w:r w:rsidRPr="00994859">
              <w:rPr>
                <w:i/>
                <w:sz w:val="28"/>
                <w:szCs w:val="28"/>
              </w:rPr>
              <w:t>Контингент ДДТ</w:t>
            </w:r>
          </w:p>
        </w:tc>
        <w:tc>
          <w:tcPr>
            <w:tcW w:w="1364" w:type="dxa"/>
            <w:shd w:val="clear" w:color="auto" w:fill="auto"/>
          </w:tcPr>
          <w:p w:rsidR="00454944" w:rsidRPr="00994859" w:rsidRDefault="00454944" w:rsidP="0090480A">
            <w:pPr>
              <w:pStyle w:val="a9"/>
              <w:tabs>
                <w:tab w:val="left" w:pos="567"/>
                <w:tab w:val="left" w:pos="9072"/>
              </w:tabs>
              <w:ind w:left="0"/>
              <w:rPr>
                <w:b/>
                <w:sz w:val="28"/>
                <w:szCs w:val="28"/>
              </w:rPr>
            </w:pPr>
            <w:r w:rsidRPr="00994859">
              <w:rPr>
                <w:b/>
                <w:sz w:val="28"/>
                <w:szCs w:val="28"/>
              </w:rPr>
              <w:t>8</w:t>
            </w:r>
          </w:p>
        </w:tc>
      </w:tr>
      <w:tr w:rsidR="007615A0" w:rsidRPr="00994859" w:rsidTr="00DF0069">
        <w:tc>
          <w:tcPr>
            <w:tcW w:w="846" w:type="dxa"/>
            <w:shd w:val="clear" w:color="auto" w:fill="auto"/>
          </w:tcPr>
          <w:p w:rsidR="007615A0" w:rsidRPr="00994859" w:rsidRDefault="00BC36D5" w:rsidP="0090480A">
            <w:pPr>
              <w:pStyle w:val="a9"/>
              <w:tabs>
                <w:tab w:val="left" w:pos="567"/>
                <w:tab w:val="left" w:pos="9072"/>
              </w:tabs>
              <w:ind w:left="0"/>
              <w:rPr>
                <w:sz w:val="28"/>
                <w:szCs w:val="28"/>
              </w:rPr>
            </w:pPr>
            <w:r w:rsidRPr="00994859">
              <w:rPr>
                <w:i/>
                <w:sz w:val="28"/>
                <w:szCs w:val="28"/>
              </w:rPr>
              <w:t>1.</w:t>
            </w:r>
          </w:p>
        </w:tc>
        <w:tc>
          <w:tcPr>
            <w:tcW w:w="7252" w:type="dxa"/>
            <w:shd w:val="clear" w:color="auto" w:fill="auto"/>
          </w:tcPr>
          <w:p w:rsidR="007615A0" w:rsidRPr="00994859" w:rsidRDefault="00044F7E" w:rsidP="0090480A">
            <w:pPr>
              <w:jc w:val="both"/>
              <w:rPr>
                <w:rFonts w:eastAsia="Calibri"/>
                <w:b/>
                <w:i/>
                <w:sz w:val="28"/>
                <w:szCs w:val="28"/>
                <w:lang w:eastAsia="en-US"/>
              </w:rPr>
            </w:pPr>
            <w:r w:rsidRPr="00994859">
              <w:rPr>
                <w:rFonts w:eastAsia="Calibri"/>
                <w:b/>
                <w:i/>
                <w:sz w:val="28"/>
                <w:szCs w:val="28"/>
                <w:lang w:eastAsia="en-US"/>
              </w:rPr>
              <w:t xml:space="preserve">Качество условий </w:t>
            </w:r>
            <w:r w:rsidR="000519CD" w:rsidRPr="00994859">
              <w:rPr>
                <w:rFonts w:eastAsia="Calibri"/>
                <w:b/>
                <w:i/>
                <w:sz w:val="28"/>
                <w:szCs w:val="28"/>
                <w:lang w:eastAsia="en-US"/>
              </w:rPr>
              <w:t>осуществления образовательной</w:t>
            </w:r>
            <w:r w:rsidRPr="00994859">
              <w:rPr>
                <w:rFonts w:eastAsia="Calibri"/>
                <w:b/>
                <w:i/>
                <w:sz w:val="28"/>
                <w:szCs w:val="28"/>
                <w:lang w:eastAsia="en-US"/>
              </w:rPr>
              <w:t xml:space="preserve"> деятельности организации </w:t>
            </w:r>
            <w:r w:rsidR="000519CD" w:rsidRPr="00994859">
              <w:rPr>
                <w:rFonts w:eastAsia="Calibri"/>
                <w:b/>
                <w:i/>
                <w:sz w:val="28"/>
                <w:szCs w:val="28"/>
                <w:lang w:eastAsia="en-US"/>
              </w:rPr>
              <w:t>и подготовки</w:t>
            </w:r>
            <w:r w:rsidRPr="00994859">
              <w:rPr>
                <w:rFonts w:eastAsia="Calibri"/>
                <w:b/>
                <w:i/>
                <w:sz w:val="28"/>
                <w:szCs w:val="28"/>
                <w:lang w:eastAsia="en-US"/>
              </w:rPr>
              <w:t xml:space="preserve"> обучающихся: </w:t>
            </w:r>
          </w:p>
        </w:tc>
        <w:tc>
          <w:tcPr>
            <w:tcW w:w="1364" w:type="dxa"/>
            <w:shd w:val="clear" w:color="auto" w:fill="auto"/>
          </w:tcPr>
          <w:p w:rsidR="007615A0" w:rsidRPr="00994859" w:rsidRDefault="00454944" w:rsidP="0090480A">
            <w:pPr>
              <w:pStyle w:val="a9"/>
              <w:tabs>
                <w:tab w:val="left" w:pos="567"/>
                <w:tab w:val="left" w:pos="9072"/>
              </w:tabs>
              <w:ind w:left="0"/>
              <w:rPr>
                <w:b/>
                <w:sz w:val="28"/>
                <w:szCs w:val="28"/>
              </w:rPr>
            </w:pPr>
            <w:r w:rsidRPr="00994859">
              <w:rPr>
                <w:b/>
                <w:sz w:val="28"/>
                <w:szCs w:val="28"/>
              </w:rPr>
              <w:t>9</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1.1.</w:t>
            </w:r>
          </w:p>
        </w:tc>
        <w:tc>
          <w:tcPr>
            <w:tcW w:w="7252" w:type="dxa"/>
            <w:shd w:val="clear" w:color="auto" w:fill="auto"/>
          </w:tcPr>
          <w:p w:rsidR="00E737FF" w:rsidRPr="00994859" w:rsidRDefault="00E737FF" w:rsidP="0090480A">
            <w:pPr>
              <w:jc w:val="both"/>
              <w:rPr>
                <w:sz w:val="28"/>
                <w:szCs w:val="28"/>
              </w:rPr>
            </w:pPr>
            <w:r w:rsidRPr="00994859">
              <w:rPr>
                <w:sz w:val="28"/>
                <w:szCs w:val="28"/>
              </w:rPr>
              <w:t xml:space="preserve">Нормативное правовое обеспечение </w:t>
            </w:r>
          </w:p>
        </w:tc>
        <w:tc>
          <w:tcPr>
            <w:tcW w:w="1364" w:type="dxa"/>
            <w:shd w:val="clear" w:color="auto" w:fill="auto"/>
          </w:tcPr>
          <w:p w:rsidR="00E737FF" w:rsidRPr="00994859" w:rsidRDefault="00454944" w:rsidP="0090480A">
            <w:pPr>
              <w:pStyle w:val="a9"/>
              <w:tabs>
                <w:tab w:val="left" w:pos="567"/>
                <w:tab w:val="left" w:pos="9072"/>
              </w:tabs>
              <w:ind w:left="0"/>
              <w:rPr>
                <w:b/>
                <w:sz w:val="28"/>
                <w:szCs w:val="28"/>
              </w:rPr>
            </w:pPr>
            <w:r w:rsidRPr="00994859">
              <w:rPr>
                <w:b/>
                <w:sz w:val="28"/>
                <w:szCs w:val="28"/>
              </w:rPr>
              <w:t>9</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1.2.</w:t>
            </w:r>
          </w:p>
        </w:tc>
        <w:tc>
          <w:tcPr>
            <w:tcW w:w="7252" w:type="dxa"/>
            <w:shd w:val="clear" w:color="auto" w:fill="auto"/>
          </w:tcPr>
          <w:p w:rsidR="00E737FF" w:rsidRPr="00994859" w:rsidRDefault="00E737FF" w:rsidP="0090480A">
            <w:pPr>
              <w:jc w:val="both"/>
              <w:rPr>
                <w:sz w:val="28"/>
                <w:szCs w:val="28"/>
              </w:rPr>
            </w:pPr>
            <w:r w:rsidRPr="00994859">
              <w:rPr>
                <w:sz w:val="28"/>
                <w:szCs w:val="28"/>
              </w:rPr>
              <w:t xml:space="preserve">Кадровое обеспечение </w:t>
            </w:r>
          </w:p>
        </w:tc>
        <w:tc>
          <w:tcPr>
            <w:tcW w:w="1364" w:type="dxa"/>
            <w:shd w:val="clear" w:color="auto" w:fill="auto"/>
          </w:tcPr>
          <w:p w:rsidR="00E737FF" w:rsidRPr="00994859" w:rsidRDefault="00454944" w:rsidP="0090480A">
            <w:pPr>
              <w:pStyle w:val="a9"/>
              <w:tabs>
                <w:tab w:val="left" w:pos="567"/>
                <w:tab w:val="left" w:pos="9072"/>
              </w:tabs>
              <w:ind w:left="0"/>
              <w:rPr>
                <w:b/>
                <w:sz w:val="28"/>
                <w:szCs w:val="28"/>
              </w:rPr>
            </w:pPr>
            <w:r w:rsidRPr="00994859">
              <w:rPr>
                <w:b/>
                <w:sz w:val="28"/>
                <w:szCs w:val="28"/>
              </w:rPr>
              <w:t>12</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1.3.</w:t>
            </w:r>
          </w:p>
        </w:tc>
        <w:tc>
          <w:tcPr>
            <w:tcW w:w="7252" w:type="dxa"/>
            <w:shd w:val="clear" w:color="auto" w:fill="auto"/>
          </w:tcPr>
          <w:p w:rsidR="00E737FF" w:rsidRPr="00994859" w:rsidRDefault="00E737FF" w:rsidP="0090480A">
            <w:pPr>
              <w:jc w:val="both"/>
              <w:rPr>
                <w:sz w:val="28"/>
                <w:szCs w:val="28"/>
              </w:rPr>
            </w:pPr>
            <w:r w:rsidRPr="00994859">
              <w:rPr>
                <w:sz w:val="28"/>
                <w:szCs w:val="28"/>
              </w:rPr>
              <w:t>Материально-техническое обеспечение</w:t>
            </w:r>
          </w:p>
        </w:tc>
        <w:tc>
          <w:tcPr>
            <w:tcW w:w="1364" w:type="dxa"/>
            <w:shd w:val="clear" w:color="auto" w:fill="auto"/>
          </w:tcPr>
          <w:p w:rsidR="00E737FF" w:rsidRPr="00F35BCB" w:rsidRDefault="00BF56A8" w:rsidP="0090480A">
            <w:pPr>
              <w:pStyle w:val="a9"/>
              <w:tabs>
                <w:tab w:val="left" w:pos="567"/>
                <w:tab w:val="left" w:pos="9072"/>
              </w:tabs>
              <w:ind w:left="0"/>
              <w:rPr>
                <w:b/>
                <w:sz w:val="28"/>
                <w:szCs w:val="28"/>
                <w:lang w:val="en-US"/>
              </w:rPr>
            </w:pPr>
            <w:r w:rsidRPr="00994859">
              <w:rPr>
                <w:b/>
                <w:sz w:val="28"/>
                <w:szCs w:val="28"/>
              </w:rPr>
              <w:t>1</w:t>
            </w:r>
            <w:r w:rsidR="00F35BCB">
              <w:rPr>
                <w:b/>
                <w:sz w:val="28"/>
                <w:szCs w:val="28"/>
                <w:lang w:val="en-US"/>
              </w:rPr>
              <w:t>4</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1.4.</w:t>
            </w:r>
          </w:p>
        </w:tc>
        <w:tc>
          <w:tcPr>
            <w:tcW w:w="7252" w:type="dxa"/>
            <w:shd w:val="clear" w:color="auto" w:fill="auto"/>
          </w:tcPr>
          <w:p w:rsidR="00E737FF" w:rsidRPr="00994859" w:rsidRDefault="00E737FF" w:rsidP="0090480A">
            <w:pPr>
              <w:jc w:val="both"/>
              <w:rPr>
                <w:sz w:val="28"/>
                <w:szCs w:val="28"/>
              </w:rPr>
            </w:pPr>
            <w:r w:rsidRPr="00994859">
              <w:rPr>
                <w:sz w:val="28"/>
                <w:szCs w:val="28"/>
              </w:rPr>
              <w:t>Условия для охраны и укрепления здоровья, организации питания участников образовательных отношений</w:t>
            </w:r>
          </w:p>
        </w:tc>
        <w:tc>
          <w:tcPr>
            <w:tcW w:w="1364" w:type="dxa"/>
            <w:shd w:val="clear" w:color="auto" w:fill="auto"/>
          </w:tcPr>
          <w:p w:rsidR="00E737FF" w:rsidRPr="008F680A" w:rsidRDefault="008F680A" w:rsidP="0090480A">
            <w:pPr>
              <w:pStyle w:val="a9"/>
              <w:tabs>
                <w:tab w:val="left" w:pos="567"/>
                <w:tab w:val="left" w:pos="9072"/>
              </w:tabs>
              <w:ind w:left="0"/>
              <w:rPr>
                <w:b/>
                <w:sz w:val="28"/>
                <w:szCs w:val="28"/>
                <w:lang w:val="en-US"/>
              </w:rPr>
            </w:pPr>
            <w:r>
              <w:rPr>
                <w:b/>
                <w:sz w:val="28"/>
                <w:szCs w:val="28"/>
                <w:lang w:val="en-US"/>
              </w:rPr>
              <w:t>19</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1.5.</w:t>
            </w:r>
          </w:p>
        </w:tc>
        <w:tc>
          <w:tcPr>
            <w:tcW w:w="7252" w:type="dxa"/>
            <w:shd w:val="clear" w:color="auto" w:fill="auto"/>
          </w:tcPr>
          <w:p w:rsidR="00E737FF" w:rsidRPr="00994859" w:rsidRDefault="00E737FF" w:rsidP="0090480A">
            <w:pPr>
              <w:jc w:val="both"/>
              <w:rPr>
                <w:sz w:val="28"/>
                <w:szCs w:val="28"/>
              </w:rPr>
            </w:pPr>
            <w:r w:rsidRPr="00994859">
              <w:rPr>
                <w:sz w:val="28"/>
                <w:szCs w:val="28"/>
              </w:rPr>
              <w:t>Условия для индивидуальной работы с обучающимися</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4</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1.6.</w:t>
            </w:r>
          </w:p>
        </w:tc>
        <w:tc>
          <w:tcPr>
            <w:tcW w:w="7252" w:type="dxa"/>
            <w:shd w:val="clear" w:color="auto" w:fill="auto"/>
          </w:tcPr>
          <w:p w:rsidR="00E737FF" w:rsidRPr="00994859" w:rsidRDefault="00E737FF" w:rsidP="0090480A">
            <w:pPr>
              <w:jc w:val="both"/>
              <w:rPr>
                <w:sz w:val="28"/>
                <w:szCs w:val="28"/>
              </w:rPr>
            </w:pPr>
            <w:r w:rsidRPr="00994859">
              <w:rPr>
                <w:sz w:val="28"/>
                <w:szCs w:val="28"/>
              </w:rPr>
              <w:t>Условия оказания психолого-педагогической, медицинской и социальной помощи обучающимся</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4</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1.7.</w:t>
            </w:r>
          </w:p>
        </w:tc>
        <w:tc>
          <w:tcPr>
            <w:tcW w:w="7252" w:type="dxa"/>
            <w:shd w:val="clear" w:color="auto" w:fill="auto"/>
          </w:tcPr>
          <w:p w:rsidR="00E737FF" w:rsidRPr="00994859" w:rsidRDefault="00E737FF" w:rsidP="0090480A">
            <w:pPr>
              <w:jc w:val="both"/>
              <w:rPr>
                <w:sz w:val="28"/>
                <w:szCs w:val="28"/>
              </w:rPr>
            </w:pPr>
            <w:r w:rsidRPr="00994859">
              <w:rPr>
                <w:sz w:val="28"/>
                <w:szCs w:val="28"/>
              </w:rPr>
              <w:t>Условия обучения и воспитания обучающихся с ограниченными возможностями здоровья и инвалидностью</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4</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1.8.</w:t>
            </w:r>
          </w:p>
        </w:tc>
        <w:tc>
          <w:tcPr>
            <w:tcW w:w="7252" w:type="dxa"/>
            <w:shd w:val="clear" w:color="auto" w:fill="auto"/>
          </w:tcPr>
          <w:p w:rsidR="00E737FF" w:rsidRPr="00994859" w:rsidRDefault="00E737FF" w:rsidP="0090480A">
            <w:pPr>
              <w:jc w:val="both"/>
              <w:rPr>
                <w:sz w:val="28"/>
                <w:szCs w:val="28"/>
              </w:rPr>
            </w:pPr>
            <w:r w:rsidRPr="00994859">
              <w:rPr>
                <w:sz w:val="28"/>
                <w:szCs w:val="28"/>
              </w:rPr>
              <w:t>Информационно-телекоммуникационное обеспечение</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4</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1.9.</w:t>
            </w:r>
          </w:p>
        </w:tc>
        <w:tc>
          <w:tcPr>
            <w:tcW w:w="7252" w:type="dxa"/>
            <w:shd w:val="clear" w:color="auto" w:fill="auto"/>
          </w:tcPr>
          <w:p w:rsidR="00E737FF" w:rsidRPr="00994859" w:rsidRDefault="00E737FF" w:rsidP="0090480A">
            <w:pPr>
              <w:jc w:val="both"/>
              <w:rPr>
                <w:b/>
                <w:sz w:val="28"/>
                <w:szCs w:val="28"/>
              </w:rPr>
            </w:pPr>
            <w:r w:rsidRPr="00994859">
              <w:rPr>
                <w:sz w:val="28"/>
                <w:szCs w:val="28"/>
              </w:rPr>
              <w:t xml:space="preserve">Учебно-методическое обеспечение, в т.ч. для участников образовательных </w:t>
            </w:r>
            <w:r w:rsidR="000519CD" w:rsidRPr="00994859">
              <w:rPr>
                <w:sz w:val="28"/>
                <w:szCs w:val="28"/>
              </w:rPr>
              <w:t>отношений с</w:t>
            </w:r>
            <w:r w:rsidRPr="00994859">
              <w:rPr>
                <w:sz w:val="28"/>
                <w:szCs w:val="28"/>
              </w:rPr>
              <w:t xml:space="preserve"> ограниченными возможностями здоровья и инвалидностью</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5</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1.10.</w:t>
            </w:r>
          </w:p>
        </w:tc>
        <w:tc>
          <w:tcPr>
            <w:tcW w:w="7252" w:type="dxa"/>
            <w:shd w:val="clear" w:color="auto" w:fill="auto"/>
          </w:tcPr>
          <w:p w:rsidR="00E737FF" w:rsidRPr="00994859" w:rsidRDefault="00E737FF" w:rsidP="0090480A">
            <w:pPr>
              <w:jc w:val="both"/>
              <w:rPr>
                <w:b/>
                <w:sz w:val="28"/>
                <w:szCs w:val="28"/>
              </w:rPr>
            </w:pPr>
            <w:r w:rsidRPr="00994859">
              <w:rPr>
                <w:sz w:val="28"/>
                <w:szCs w:val="28"/>
              </w:rPr>
              <w:t xml:space="preserve">Библиотечно-информационное   и научно-методическое обеспечение, вт.ч. для участников образовательных </w:t>
            </w:r>
            <w:r w:rsidR="000519CD" w:rsidRPr="00994859">
              <w:rPr>
                <w:sz w:val="28"/>
                <w:szCs w:val="28"/>
              </w:rPr>
              <w:t>отношений с</w:t>
            </w:r>
            <w:r w:rsidRPr="00994859">
              <w:rPr>
                <w:sz w:val="28"/>
                <w:szCs w:val="28"/>
              </w:rPr>
              <w:t xml:space="preserve"> ограниченными возможностями здоровья и инвалидностью</w:t>
            </w:r>
          </w:p>
        </w:tc>
        <w:tc>
          <w:tcPr>
            <w:tcW w:w="1364" w:type="dxa"/>
            <w:shd w:val="clear" w:color="auto" w:fill="auto"/>
          </w:tcPr>
          <w:p w:rsidR="00E737FF" w:rsidRPr="00994859" w:rsidRDefault="00BF56A8" w:rsidP="0090480A">
            <w:pPr>
              <w:pStyle w:val="a9"/>
              <w:tabs>
                <w:tab w:val="left" w:pos="567"/>
                <w:tab w:val="left" w:pos="9072"/>
              </w:tabs>
              <w:ind w:left="0"/>
              <w:rPr>
                <w:b/>
                <w:sz w:val="28"/>
                <w:szCs w:val="28"/>
              </w:rPr>
            </w:pPr>
            <w:r w:rsidRPr="00994859">
              <w:rPr>
                <w:b/>
                <w:sz w:val="28"/>
                <w:szCs w:val="28"/>
              </w:rPr>
              <w:t>25</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1.11.</w:t>
            </w:r>
          </w:p>
        </w:tc>
        <w:tc>
          <w:tcPr>
            <w:tcW w:w="7252" w:type="dxa"/>
            <w:shd w:val="clear" w:color="auto" w:fill="auto"/>
          </w:tcPr>
          <w:p w:rsidR="00E737FF" w:rsidRPr="00994859" w:rsidRDefault="00E737FF" w:rsidP="0090480A">
            <w:pPr>
              <w:jc w:val="both"/>
              <w:rPr>
                <w:sz w:val="28"/>
                <w:szCs w:val="28"/>
              </w:rPr>
            </w:pPr>
            <w:r w:rsidRPr="00994859">
              <w:rPr>
                <w:sz w:val="28"/>
                <w:szCs w:val="28"/>
              </w:rPr>
              <w:t xml:space="preserve">Содержание подготовки обучающихся, в т.ч. для участников образовательных </w:t>
            </w:r>
            <w:r w:rsidR="000519CD" w:rsidRPr="00994859">
              <w:rPr>
                <w:sz w:val="28"/>
                <w:szCs w:val="28"/>
              </w:rPr>
              <w:t>отношений с</w:t>
            </w:r>
            <w:r w:rsidRPr="00994859">
              <w:rPr>
                <w:sz w:val="28"/>
                <w:szCs w:val="28"/>
              </w:rPr>
              <w:t xml:space="preserve"> ограниченными возможностями здоровья и инвалидностью:</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6</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p>
        </w:tc>
        <w:tc>
          <w:tcPr>
            <w:tcW w:w="7252" w:type="dxa"/>
            <w:shd w:val="clear" w:color="auto" w:fill="auto"/>
          </w:tcPr>
          <w:p w:rsidR="00E737FF" w:rsidRPr="00994859" w:rsidRDefault="00E737FF" w:rsidP="0090480A">
            <w:pPr>
              <w:jc w:val="both"/>
              <w:rPr>
                <w:sz w:val="28"/>
                <w:szCs w:val="28"/>
              </w:rPr>
            </w:pPr>
            <w:r w:rsidRPr="00994859">
              <w:rPr>
                <w:sz w:val="28"/>
                <w:szCs w:val="28"/>
              </w:rPr>
              <w:t xml:space="preserve">учебная деятельность с учетом потребностей, интересов </w:t>
            </w:r>
            <w:r w:rsidR="000519CD" w:rsidRPr="00994859">
              <w:rPr>
                <w:sz w:val="28"/>
                <w:szCs w:val="28"/>
              </w:rPr>
              <w:t>и возможностей</w:t>
            </w:r>
            <w:r w:rsidRPr="00994859">
              <w:rPr>
                <w:sz w:val="28"/>
                <w:szCs w:val="28"/>
              </w:rPr>
              <w:t xml:space="preserve"> каждого участника отношений и коллектива;</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6</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p>
        </w:tc>
        <w:tc>
          <w:tcPr>
            <w:tcW w:w="7252" w:type="dxa"/>
            <w:shd w:val="clear" w:color="auto" w:fill="auto"/>
          </w:tcPr>
          <w:p w:rsidR="00E737FF" w:rsidRPr="00994859" w:rsidRDefault="00E737FF" w:rsidP="0090480A">
            <w:pPr>
              <w:jc w:val="both"/>
              <w:rPr>
                <w:sz w:val="28"/>
                <w:szCs w:val="28"/>
              </w:rPr>
            </w:pPr>
            <w:r w:rsidRPr="00994859">
              <w:rPr>
                <w:sz w:val="28"/>
                <w:szCs w:val="28"/>
              </w:rPr>
              <w:t xml:space="preserve">система воспитания и социализации с учетом потребностей, интересов </w:t>
            </w:r>
            <w:r w:rsidR="000519CD" w:rsidRPr="00994859">
              <w:rPr>
                <w:sz w:val="28"/>
                <w:szCs w:val="28"/>
              </w:rPr>
              <w:t>и возможностей</w:t>
            </w:r>
            <w:r w:rsidRPr="00994859">
              <w:rPr>
                <w:sz w:val="28"/>
                <w:szCs w:val="28"/>
              </w:rPr>
              <w:t xml:space="preserve"> каждого участника отношений и коллектива;</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2</w:t>
            </w:r>
            <w:r w:rsidR="008F680A">
              <w:rPr>
                <w:b/>
                <w:sz w:val="28"/>
                <w:szCs w:val="28"/>
                <w:lang w:val="en-US"/>
              </w:rPr>
              <w:t>9</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p>
        </w:tc>
        <w:tc>
          <w:tcPr>
            <w:tcW w:w="7252" w:type="dxa"/>
            <w:shd w:val="clear" w:color="auto" w:fill="auto"/>
          </w:tcPr>
          <w:p w:rsidR="00E737FF" w:rsidRPr="00994859" w:rsidRDefault="00E737FF" w:rsidP="0090480A">
            <w:pPr>
              <w:jc w:val="both"/>
              <w:rPr>
                <w:sz w:val="28"/>
                <w:szCs w:val="28"/>
              </w:rPr>
            </w:pPr>
            <w:r w:rsidRPr="00994859">
              <w:rPr>
                <w:sz w:val="28"/>
                <w:szCs w:val="28"/>
              </w:rPr>
              <w:t xml:space="preserve">система коррекционной деятельности с учетом потребностей, интересов </w:t>
            </w:r>
            <w:r w:rsidR="000519CD" w:rsidRPr="00994859">
              <w:rPr>
                <w:sz w:val="28"/>
                <w:szCs w:val="28"/>
              </w:rPr>
              <w:t>и возможностей</w:t>
            </w:r>
            <w:r w:rsidRPr="00994859">
              <w:rPr>
                <w:sz w:val="28"/>
                <w:szCs w:val="28"/>
              </w:rPr>
              <w:t xml:space="preserve"> каждого участника отношений и коллектива.</w:t>
            </w:r>
          </w:p>
        </w:tc>
        <w:tc>
          <w:tcPr>
            <w:tcW w:w="1364" w:type="dxa"/>
            <w:shd w:val="clear" w:color="auto" w:fill="auto"/>
          </w:tcPr>
          <w:p w:rsidR="00E737FF" w:rsidRPr="00994859" w:rsidRDefault="00BF56A8" w:rsidP="0090480A">
            <w:pPr>
              <w:pStyle w:val="a9"/>
              <w:tabs>
                <w:tab w:val="left" w:pos="567"/>
                <w:tab w:val="left" w:pos="9072"/>
              </w:tabs>
              <w:ind w:left="0"/>
              <w:rPr>
                <w:b/>
                <w:sz w:val="28"/>
                <w:szCs w:val="28"/>
              </w:rPr>
            </w:pPr>
            <w:r w:rsidRPr="00994859">
              <w:rPr>
                <w:b/>
                <w:sz w:val="28"/>
                <w:szCs w:val="28"/>
              </w:rPr>
              <w:t>31</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t>1.12.</w:t>
            </w:r>
          </w:p>
        </w:tc>
        <w:tc>
          <w:tcPr>
            <w:tcW w:w="7252" w:type="dxa"/>
            <w:shd w:val="clear" w:color="auto" w:fill="auto"/>
          </w:tcPr>
          <w:p w:rsidR="00E737FF" w:rsidRPr="00994859" w:rsidRDefault="000519CD" w:rsidP="00266E76">
            <w:pPr>
              <w:jc w:val="both"/>
              <w:rPr>
                <w:sz w:val="28"/>
                <w:szCs w:val="28"/>
              </w:rPr>
            </w:pPr>
            <w:r w:rsidRPr="00994859">
              <w:rPr>
                <w:sz w:val="28"/>
                <w:szCs w:val="28"/>
              </w:rPr>
              <w:t>Условия развития</w:t>
            </w:r>
            <w:r w:rsidR="00E737FF" w:rsidRPr="00994859">
              <w:rPr>
                <w:sz w:val="28"/>
                <w:szCs w:val="28"/>
              </w:rPr>
              <w:t xml:space="preserve"> творческих способностей и интересов обучающихся, включая их участие в конкурсах и </w:t>
            </w:r>
            <w:r w:rsidR="00E737FF" w:rsidRPr="00994859">
              <w:rPr>
                <w:sz w:val="28"/>
                <w:szCs w:val="28"/>
              </w:rPr>
              <w:lastRenderedPageBreak/>
              <w:t>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364" w:type="dxa"/>
            <w:shd w:val="clear" w:color="auto" w:fill="auto"/>
          </w:tcPr>
          <w:p w:rsidR="00E737FF" w:rsidRPr="00994859" w:rsidRDefault="00BF56A8" w:rsidP="0090480A">
            <w:pPr>
              <w:pStyle w:val="a9"/>
              <w:tabs>
                <w:tab w:val="left" w:pos="567"/>
                <w:tab w:val="left" w:pos="9072"/>
              </w:tabs>
              <w:ind w:left="0"/>
              <w:rPr>
                <w:b/>
                <w:sz w:val="28"/>
                <w:szCs w:val="28"/>
              </w:rPr>
            </w:pPr>
            <w:r w:rsidRPr="00994859">
              <w:rPr>
                <w:b/>
                <w:sz w:val="28"/>
                <w:szCs w:val="28"/>
              </w:rPr>
              <w:lastRenderedPageBreak/>
              <w:t>31</w:t>
            </w:r>
          </w:p>
        </w:tc>
      </w:tr>
      <w:tr w:rsidR="00E737FF" w:rsidRPr="00994859" w:rsidTr="00DF0069">
        <w:tc>
          <w:tcPr>
            <w:tcW w:w="846" w:type="dxa"/>
            <w:shd w:val="clear" w:color="auto" w:fill="auto"/>
          </w:tcPr>
          <w:p w:rsidR="00E737FF" w:rsidRPr="00994859" w:rsidRDefault="00E737FF" w:rsidP="0090480A">
            <w:pPr>
              <w:pStyle w:val="a9"/>
              <w:tabs>
                <w:tab w:val="left" w:pos="567"/>
                <w:tab w:val="left" w:pos="9072"/>
              </w:tabs>
              <w:ind w:left="0"/>
              <w:rPr>
                <w:sz w:val="28"/>
                <w:szCs w:val="28"/>
              </w:rPr>
            </w:pPr>
            <w:r w:rsidRPr="00994859">
              <w:rPr>
                <w:sz w:val="28"/>
                <w:szCs w:val="28"/>
              </w:rPr>
              <w:lastRenderedPageBreak/>
              <w:t>1.13.</w:t>
            </w:r>
          </w:p>
        </w:tc>
        <w:tc>
          <w:tcPr>
            <w:tcW w:w="7252" w:type="dxa"/>
            <w:shd w:val="clear" w:color="auto" w:fill="auto"/>
          </w:tcPr>
          <w:p w:rsidR="00E737FF" w:rsidRPr="00994859" w:rsidRDefault="00E737FF" w:rsidP="0090480A">
            <w:pPr>
              <w:jc w:val="both"/>
              <w:rPr>
                <w:sz w:val="28"/>
                <w:szCs w:val="28"/>
              </w:rPr>
            </w:pPr>
            <w:r w:rsidRPr="00994859">
              <w:rPr>
                <w:sz w:val="28"/>
                <w:szCs w:val="28"/>
              </w:rPr>
              <w:t>Мониторинг удовлетворенности качеством условий осуществления деятельности организации и подготовки обучающихся</w:t>
            </w:r>
          </w:p>
        </w:tc>
        <w:tc>
          <w:tcPr>
            <w:tcW w:w="1364" w:type="dxa"/>
            <w:shd w:val="clear" w:color="auto" w:fill="auto"/>
          </w:tcPr>
          <w:p w:rsidR="00E737FF" w:rsidRPr="008F680A" w:rsidRDefault="00BF56A8"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2</w:t>
            </w:r>
          </w:p>
        </w:tc>
      </w:tr>
      <w:tr w:rsidR="007615A0" w:rsidRPr="00994859" w:rsidTr="00DF0069">
        <w:tc>
          <w:tcPr>
            <w:tcW w:w="846" w:type="dxa"/>
            <w:shd w:val="clear" w:color="auto" w:fill="auto"/>
          </w:tcPr>
          <w:p w:rsidR="007615A0" w:rsidRPr="00994859" w:rsidRDefault="00472751" w:rsidP="0090480A">
            <w:pPr>
              <w:pStyle w:val="a9"/>
              <w:tabs>
                <w:tab w:val="left" w:pos="567"/>
                <w:tab w:val="left" w:pos="9072"/>
              </w:tabs>
              <w:ind w:left="0"/>
              <w:rPr>
                <w:sz w:val="28"/>
                <w:szCs w:val="28"/>
              </w:rPr>
            </w:pPr>
            <w:r w:rsidRPr="00994859">
              <w:rPr>
                <w:i/>
                <w:sz w:val="28"/>
                <w:szCs w:val="28"/>
              </w:rPr>
              <w:t>2.</w:t>
            </w:r>
          </w:p>
        </w:tc>
        <w:tc>
          <w:tcPr>
            <w:tcW w:w="7252" w:type="dxa"/>
            <w:shd w:val="clear" w:color="auto" w:fill="auto"/>
          </w:tcPr>
          <w:p w:rsidR="007615A0" w:rsidRPr="00994859" w:rsidRDefault="00044F7E" w:rsidP="0090480A">
            <w:pPr>
              <w:jc w:val="both"/>
              <w:rPr>
                <w:rFonts w:eastAsia="Calibri"/>
                <w:b/>
                <w:i/>
                <w:sz w:val="28"/>
                <w:szCs w:val="28"/>
                <w:lang w:eastAsia="en-US"/>
              </w:rPr>
            </w:pPr>
            <w:r w:rsidRPr="00994859">
              <w:rPr>
                <w:rFonts w:eastAsia="Calibri"/>
                <w:b/>
                <w:i/>
                <w:sz w:val="28"/>
                <w:szCs w:val="28"/>
                <w:lang w:eastAsia="en-US"/>
              </w:rPr>
              <w:t xml:space="preserve">Качество процессов осуществления образовательной деятельности организации </w:t>
            </w:r>
            <w:r w:rsidR="0051730B" w:rsidRPr="00994859">
              <w:rPr>
                <w:rFonts w:eastAsia="Calibri"/>
                <w:b/>
                <w:i/>
                <w:sz w:val="28"/>
                <w:szCs w:val="28"/>
                <w:lang w:eastAsia="en-US"/>
              </w:rPr>
              <w:t>и подготовки</w:t>
            </w:r>
            <w:r w:rsidRPr="00994859">
              <w:rPr>
                <w:rFonts w:eastAsia="Calibri"/>
                <w:b/>
                <w:i/>
                <w:sz w:val="28"/>
                <w:szCs w:val="28"/>
                <w:lang w:eastAsia="en-US"/>
              </w:rPr>
              <w:t xml:space="preserve"> обучающихся: </w:t>
            </w:r>
          </w:p>
        </w:tc>
        <w:tc>
          <w:tcPr>
            <w:tcW w:w="1364" w:type="dxa"/>
            <w:shd w:val="clear" w:color="auto" w:fill="auto"/>
          </w:tcPr>
          <w:p w:rsidR="007615A0" w:rsidRPr="008F680A" w:rsidRDefault="00BF56A8"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2</w:t>
            </w:r>
          </w:p>
        </w:tc>
      </w:tr>
      <w:tr w:rsidR="007615A0" w:rsidRPr="00994859" w:rsidTr="00DF0069">
        <w:tc>
          <w:tcPr>
            <w:tcW w:w="846" w:type="dxa"/>
            <w:shd w:val="clear" w:color="auto" w:fill="auto"/>
          </w:tcPr>
          <w:p w:rsidR="007615A0" w:rsidRPr="00994859" w:rsidRDefault="00472751" w:rsidP="0090480A">
            <w:pPr>
              <w:pStyle w:val="a9"/>
              <w:tabs>
                <w:tab w:val="left" w:pos="567"/>
                <w:tab w:val="left" w:pos="9072"/>
              </w:tabs>
              <w:ind w:left="0"/>
              <w:rPr>
                <w:sz w:val="28"/>
                <w:szCs w:val="28"/>
              </w:rPr>
            </w:pPr>
            <w:r w:rsidRPr="00994859">
              <w:rPr>
                <w:sz w:val="28"/>
                <w:szCs w:val="28"/>
              </w:rPr>
              <w:t>2.1.</w:t>
            </w:r>
          </w:p>
        </w:tc>
        <w:tc>
          <w:tcPr>
            <w:tcW w:w="7252" w:type="dxa"/>
            <w:shd w:val="clear" w:color="auto" w:fill="auto"/>
          </w:tcPr>
          <w:p w:rsidR="007615A0" w:rsidRPr="00994859" w:rsidRDefault="007615A0" w:rsidP="0090480A">
            <w:pPr>
              <w:tabs>
                <w:tab w:val="left" w:pos="567"/>
                <w:tab w:val="left" w:pos="9072"/>
              </w:tabs>
              <w:rPr>
                <w:i/>
                <w:sz w:val="28"/>
                <w:szCs w:val="28"/>
              </w:rPr>
            </w:pPr>
            <w:r w:rsidRPr="00994859">
              <w:rPr>
                <w:sz w:val="28"/>
                <w:szCs w:val="28"/>
              </w:rPr>
              <w:t xml:space="preserve">Система управления организацией: </w:t>
            </w:r>
          </w:p>
        </w:tc>
        <w:tc>
          <w:tcPr>
            <w:tcW w:w="1364" w:type="dxa"/>
            <w:shd w:val="clear" w:color="auto" w:fill="auto"/>
          </w:tcPr>
          <w:p w:rsidR="007615A0" w:rsidRPr="008F680A" w:rsidRDefault="00BF56A8"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2</w:t>
            </w:r>
          </w:p>
        </w:tc>
      </w:tr>
      <w:tr w:rsidR="007615A0" w:rsidRPr="00994859" w:rsidTr="00DF0069">
        <w:tc>
          <w:tcPr>
            <w:tcW w:w="846" w:type="dxa"/>
            <w:shd w:val="clear" w:color="auto" w:fill="auto"/>
          </w:tcPr>
          <w:p w:rsidR="007615A0" w:rsidRPr="00994859" w:rsidRDefault="00EC0F08" w:rsidP="0090480A">
            <w:pPr>
              <w:pStyle w:val="a9"/>
              <w:tabs>
                <w:tab w:val="left" w:pos="567"/>
                <w:tab w:val="left" w:pos="9072"/>
              </w:tabs>
              <w:ind w:left="0"/>
              <w:rPr>
                <w:sz w:val="28"/>
                <w:szCs w:val="28"/>
              </w:rPr>
            </w:pPr>
            <w:r w:rsidRPr="00994859">
              <w:rPr>
                <w:sz w:val="28"/>
                <w:szCs w:val="28"/>
              </w:rPr>
              <w:t>2.1.1.</w:t>
            </w:r>
          </w:p>
        </w:tc>
        <w:tc>
          <w:tcPr>
            <w:tcW w:w="7252" w:type="dxa"/>
            <w:shd w:val="clear" w:color="auto" w:fill="auto"/>
          </w:tcPr>
          <w:p w:rsidR="007615A0" w:rsidRPr="00994859" w:rsidRDefault="007615A0" w:rsidP="0090480A">
            <w:pPr>
              <w:tabs>
                <w:tab w:val="left" w:pos="567"/>
                <w:tab w:val="left" w:pos="9072"/>
              </w:tabs>
              <w:rPr>
                <w:i/>
                <w:sz w:val="28"/>
                <w:szCs w:val="28"/>
              </w:rPr>
            </w:pPr>
            <w:r w:rsidRPr="00994859">
              <w:rPr>
                <w:sz w:val="28"/>
                <w:szCs w:val="28"/>
              </w:rPr>
              <w:t>структура управления организацией</w:t>
            </w:r>
          </w:p>
        </w:tc>
        <w:tc>
          <w:tcPr>
            <w:tcW w:w="1364" w:type="dxa"/>
            <w:shd w:val="clear" w:color="auto" w:fill="auto"/>
          </w:tcPr>
          <w:p w:rsidR="007615A0" w:rsidRPr="008F680A" w:rsidRDefault="00BF56A8"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3</w:t>
            </w:r>
          </w:p>
        </w:tc>
      </w:tr>
      <w:tr w:rsidR="007615A0" w:rsidRPr="00994859" w:rsidTr="00DF0069">
        <w:tc>
          <w:tcPr>
            <w:tcW w:w="846" w:type="dxa"/>
            <w:shd w:val="clear" w:color="auto" w:fill="auto"/>
          </w:tcPr>
          <w:p w:rsidR="007615A0" w:rsidRPr="00994859" w:rsidRDefault="00EC0F08" w:rsidP="0090480A">
            <w:pPr>
              <w:pStyle w:val="a9"/>
              <w:tabs>
                <w:tab w:val="left" w:pos="567"/>
                <w:tab w:val="left" w:pos="9072"/>
              </w:tabs>
              <w:ind w:left="0"/>
              <w:rPr>
                <w:sz w:val="28"/>
                <w:szCs w:val="28"/>
              </w:rPr>
            </w:pPr>
            <w:r w:rsidRPr="00994859">
              <w:rPr>
                <w:sz w:val="28"/>
                <w:szCs w:val="28"/>
              </w:rPr>
              <w:t>2.1.2.</w:t>
            </w:r>
          </w:p>
        </w:tc>
        <w:tc>
          <w:tcPr>
            <w:tcW w:w="7252" w:type="dxa"/>
            <w:shd w:val="clear" w:color="auto" w:fill="auto"/>
          </w:tcPr>
          <w:p w:rsidR="007615A0" w:rsidRPr="00994859" w:rsidRDefault="007615A0" w:rsidP="0090480A">
            <w:pPr>
              <w:tabs>
                <w:tab w:val="left" w:pos="567"/>
                <w:tab w:val="left" w:pos="9072"/>
              </w:tabs>
              <w:rPr>
                <w:i/>
                <w:sz w:val="28"/>
                <w:szCs w:val="28"/>
              </w:rPr>
            </w:pPr>
            <w:r w:rsidRPr="00994859">
              <w:rPr>
                <w:sz w:val="28"/>
                <w:szCs w:val="28"/>
              </w:rPr>
              <w:t>эффективность деятельности органов управления организацией по повышению качества услуг</w:t>
            </w:r>
          </w:p>
        </w:tc>
        <w:tc>
          <w:tcPr>
            <w:tcW w:w="1364" w:type="dxa"/>
            <w:shd w:val="clear" w:color="auto" w:fill="auto"/>
          </w:tcPr>
          <w:p w:rsidR="007615A0" w:rsidRPr="00994859" w:rsidRDefault="00BF56A8" w:rsidP="0090480A">
            <w:pPr>
              <w:pStyle w:val="a9"/>
              <w:tabs>
                <w:tab w:val="left" w:pos="567"/>
                <w:tab w:val="left" w:pos="9072"/>
              </w:tabs>
              <w:ind w:left="0"/>
              <w:rPr>
                <w:b/>
                <w:sz w:val="28"/>
                <w:szCs w:val="28"/>
              </w:rPr>
            </w:pPr>
            <w:r w:rsidRPr="00994859">
              <w:rPr>
                <w:b/>
                <w:sz w:val="28"/>
                <w:szCs w:val="28"/>
              </w:rPr>
              <w:t>33</w:t>
            </w:r>
          </w:p>
        </w:tc>
      </w:tr>
      <w:tr w:rsidR="007615A0" w:rsidRPr="00994859" w:rsidTr="00DF0069">
        <w:tc>
          <w:tcPr>
            <w:tcW w:w="846" w:type="dxa"/>
            <w:shd w:val="clear" w:color="auto" w:fill="auto"/>
          </w:tcPr>
          <w:p w:rsidR="007615A0" w:rsidRPr="00994859" w:rsidRDefault="00EC0F08" w:rsidP="0090480A">
            <w:pPr>
              <w:pStyle w:val="a9"/>
              <w:tabs>
                <w:tab w:val="left" w:pos="567"/>
                <w:tab w:val="left" w:pos="9072"/>
              </w:tabs>
              <w:ind w:left="0"/>
              <w:rPr>
                <w:sz w:val="28"/>
                <w:szCs w:val="28"/>
              </w:rPr>
            </w:pPr>
            <w:r w:rsidRPr="00994859">
              <w:rPr>
                <w:sz w:val="28"/>
                <w:szCs w:val="28"/>
              </w:rPr>
              <w:t>2.1.3.</w:t>
            </w:r>
          </w:p>
        </w:tc>
        <w:tc>
          <w:tcPr>
            <w:tcW w:w="7252" w:type="dxa"/>
            <w:shd w:val="clear" w:color="auto" w:fill="auto"/>
          </w:tcPr>
          <w:p w:rsidR="007615A0" w:rsidRPr="00994859" w:rsidRDefault="007615A0" w:rsidP="0090480A">
            <w:pPr>
              <w:tabs>
                <w:tab w:val="left" w:pos="567"/>
                <w:tab w:val="left" w:pos="9072"/>
              </w:tabs>
              <w:rPr>
                <w:i/>
                <w:sz w:val="28"/>
                <w:szCs w:val="28"/>
              </w:rPr>
            </w:pPr>
            <w:r w:rsidRPr="00994859">
              <w:rPr>
                <w:sz w:val="28"/>
                <w:szCs w:val="28"/>
              </w:rPr>
              <w:t xml:space="preserve">функционирование   и развитие внутренней системы оценки качества образования </w:t>
            </w:r>
          </w:p>
        </w:tc>
        <w:tc>
          <w:tcPr>
            <w:tcW w:w="1364" w:type="dxa"/>
            <w:shd w:val="clear" w:color="auto" w:fill="auto"/>
          </w:tcPr>
          <w:p w:rsidR="007615A0" w:rsidRPr="008F680A" w:rsidRDefault="00BF56A8"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4</w:t>
            </w:r>
          </w:p>
        </w:tc>
      </w:tr>
      <w:tr w:rsidR="00775348" w:rsidRPr="00994859" w:rsidTr="00DF0069">
        <w:tc>
          <w:tcPr>
            <w:tcW w:w="846" w:type="dxa"/>
            <w:shd w:val="clear" w:color="auto" w:fill="auto"/>
          </w:tcPr>
          <w:p w:rsidR="00775348" w:rsidRPr="00994859" w:rsidRDefault="00775348" w:rsidP="0090480A">
            <w:pPr>
              <w:pStyle w:val="a9"/>
              <w:tabs>
                <w:tab w:val="left" w:pos="567"/>
                <w:tab w:val="left" w:pos="9072"/>
              </w:tabs>
              <w:ind w:left="0"/>
              <w:rPr>
                <w:sz w:val="28"/>
                <w:szCs w:val="28"/>
              </w:rPr>
            </w:pPr>
            <w:r w:rsidRPr="00994859">
              <w:rPr>
                <w:sz w:val="28"/>
                <w:szCs w:val="28"/>
              </w:rPr>
              <w:t>2.2.</w:t>
            </w:r>
          </w:p>
        </w:tc>
        <w:tc>
          <w:tcPr>
            <w:tcW w:w="7252" w:type="dxa"/>
            <w:shd w:val="clear" w:color="auto" w:fill="auto"/>
          </w:tcPr>
          <w:p w:rsidR="00775348" w:rsidRPr="00994859" w:rsidRDefault="00775348" w:rsidP="0090480A">
            <w:pPr>
              <w:jc w:val="both"/>
              <w:rPr>
                <w:sz w:val="28"/>
                <w:szCs w:val="28"/>
              </w:rPr>
            </w:pPr>
            <w:r w:rsidRPr="00994859">
              <w:rPr>
                <w:sz w:val="28"/>
                <w:szCs w:val="28"/>
              </w:rPr>
              <w:t>Развитие профессионального потенциала работников, оказывающих образовательные услуги</w:t>
            </w:r>
          </w:p>
        </w:tc>
        <w:tc>
          <w:tcPr>
            <w:tcW w:w="1364" w:type="dxa"/>
            <w:shd w:val="clear" w:color="auto" w:fill="auto"/>
          </w:tcPr>
          <w:p w:rsidR="00775348" w:rsidRPr="008F680A" w:rsidRDefault="00994859"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4</w:t>
            </w:r>
          </w:p>
        </w:tc>
      </w:tr>
      <w:tr w:rsidR="00775348" w:rsidRPr="00994859" w:rsidTr="00DF0069">
        <w:tc>
          <w:tcPr>
            <w:tcW w:w="846" w:type="dxa"/>
            <w:shd w:val="clear" w:color="auto" w:fill="auto"/>
          </w:tcPr>
          <w:p w:rsidR="00775348" w:rsidRPr="00994859" w:rsidRDefault="00775348" w:rsidP="0090480A">
            <w:pPr>
              <w:pStyle w:val="a9"/>
              <w:tabs>
                <w:tab w:val="left" w:pos="567"/>
                <w:tab w:val="left" w:pos="9072"/>
              </w:tabs>
              <w:ind w:left="0"/>
              <w:rPr>
                <w:sz w:val="28"/>
                <w:szCs w:val="28"/>
              </w:rPr>
            </w:pPr>
            <w:r w:rsidRPr="00994859">
              <w:rPr>
                <w:sz w:val="28"/>
                <w:szCs w:val="28"/>
              </w:rPr>
              <w:t>2.3.</w:t>
            </w:r>
          </w:p>
        </w:tc>
        <w:tc>
          <w:tcPr>
            <w:tcW w:w="7252" w:type="dxa"/>
            <w:shd w:val="clear" w:color="auto" w:fill="auto"/>
          </w:tcPr>
          <w:p w:rsidR="00775348" w:rsidRPr="00994859" w:rsidRDefault="00775348" w:rsidP="00C31BD1">
            <w:pPr>
              <w:rPr>
                <w:i/>
                <w:sz w:val="28"/>
                <w:szCs w:val="28"/>
              </w:rPr>
            </w:pPr>
            <w:r w:rsidRPr="00994859">
              <w:rPr>
                <w:sz w:val="28"/>
                <w:szCs w:val="28"/>
              </w:rPr>
              <w:t>Продуктивность процессов оказания образовательных услуг</w:t>
            </w:r>
          </w:p>
        </w:tc>
        <w:tc>
          <w:tcPr>
            <w:tcW w:w="1364" w:type="dxa"/>
            <w:shd w:val="clear" w:color="auto" w:fill="auto"/>
          </w:tcPr>
          <w:p w:rsidR="00775348" w:rsidRPr="008F680A" w:rsidRDefault="00994859"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5</w:t>
            </w:r>
          </w:p>
        </w:tc>
      </w:tr>
      <w:tr w:rsidR="00775348" w:rsidRPr="00994859" w:rsidTr="00DF0069">
        <w:tc>
          <w:tcPr>
            <w:tcW w:w="846" w:type="dxa"/>
            <w:shd w:val="clear" w:color="auto" w:fill="auto"/>
          </w:tcPr>
          <w:p w:rsidR="00775348" w:rsidRPr="00994859" w:rsidRDefault="00957BED" w:rsidP="0090480A">
            <w:pPr>
              <w:pStyle w:val="a9"/>
              <w:tabs>
                <w:tab w:val="left" w:pos="567"/>
                <w:tab w:val="left" w:pos="9072"/>
              </w:tabs>
              <w:ind w:left="0"/>
              <w:rPr>
                <w:sz w:val="28"/>
                <w:szCs w:val="28"/>
              </w:rPr>
            </w:pPr>
            <w:r w:rsidRPr="00994859">
              <w:rPr>
                <w:sz w:val="28"/>
                <w:szCs w:val="28"/>
              </w:rPr>
              <w:t>2.4.</w:t>
            </w:r>
          </w:p>
        </w:tc>
        <w:tc>
          <w:tcPr>
            <w:tcW w:w="7252" w:type="dxa"/>
            <w:shd w:val="clear" w:color="auto" w:fill="auto"/>
          </w:tcPr>
          <w:p w:rsidR="00775348" w:rsidRPr="00994859" w:rsidRDefault="00775348" w:rsidP="0090480A">
            <w:pPr>
              <w:jc w:val="both"/>
              <w:rPr>
                <w:sz w:val="28"/>
                <w:szCs w:val="28"/>
              </w:rPr>
            </w:pPr>
            <w:r w:rsidRPr="00994859">
              <w:rPr>
                <w:sz w:val="28"/>
                <w:szCs w:val="28"/>
              </w:rPr>
              <w:t xml:space="preserve">Подготовка обучающихся организаций, осуществляющих образовательную деятельность: </w:t>
            </w:r>
          </w:p>
        </w:tc>
        <w:tc>
          <w:tcPr>
            <w:tcW w:w="1364" w:type="dxa"/>
            <w:shd w:val="clear" w:color="auto" w:fill="auto"/>
          </w:tcPr>
          <w:p w:rsidR="00775348" w:rsidRPr="00994859" w:rsidRDefault="00994859" w:rsidP="0090480A">
            <w:pPr>
              <w:pStyle w:val="a9"/>
              <w:tabs>
                <w:tab w:val="left" w:pos="567"/>
                <w:tab w:val="left" w:pos="9072"/>
              </w:tabs>
              <w:ind w:left="0"/>
              <w:rPr>
                <w:b/>
                <w:sz w:val="28"/>
                <w:szCs w:val="28"/>
              </w:rPr>
            </w:pPr>
            <w:r w:rsidRPr="00994859">
              <w:rPr>
                <w:b/>
                <w:sz w:val="28"/>
                <w:szCs w:val="28"/>
              </w:rPr>
              <w:t>35</w:t>
            </w:r>
          </w:p>
        </w:tc>
      </w:tr>
      <w:tr w:rsidR="00775348" w:rsidRPr="00994859" w:rsidTr="00DF0069">
        <w:tc>
          <w:tcPr>
            <w:tcW w:w="846" w:type="dxa"/>
            <w:shd w:val="clear" w:color="auto" w:fill="auto"/>
          </w:tcPr>
          <w:p w:rsidR="00775348" w:rsidRPr="00994859" w:rsidRDefault="00775348" w:rsidP="0090480A">
            <w:pPr>
              <w:pStyle w:val="a9"/>
              <w:tabs>
                <w:tab w:val="left" w:pos="567"/>
                <w:tab w:val="left" w:pos="9072"/>
              </w:tabs>
              <w:ind w:left="0"/>
              <w:rPr>
                <w:sz w:val="28"/>
                <w:szCs w:val="28"/>
              </w:rPr>
            </w:pPr>
          </w:p>
        </w:tc>
        <w:tc>
          <w:tcPr>
            <w:tcW w:w="7252" w:type="dxa"/>
            <w:shd w:val="clear" w:color="auto" w:fill="auto"/>
          </w:tcPr>
          <w:p w:rsidR="00775348" w:rsidRPr="00994859" w:rsidRDefault="00775348" w:rsidP="0090480A">
            <w:pPr>
              <w:jc w:val="both"/>
              <w:rPr>
                <w:sz w:val="28"/>
                <w:szCs w:val="28"/>
              </w:rPr>
            </w:pPr>
            <w:r w:rsidRPr="00994859">
              <w:rPr>
                <w:sz w:val="28"/>
                <w:szCs w:val="28"/>
              </w:rPr>
              <w:t xml:space="preserve">- учебная деятельность с учетом потребностей, интересов </w:t>
            </w:r>
            <w:r w:rsidR="00957BED" w:rsidRPr="00994859">
              <w:rPr>
                <w:sz w:val="28"/>
                <w:szCs w:val="28"/>
              </w:rPr>
              <w:t>и возможностей</w:t>
            </w:r>
            <w:r w:rsidRPr="00994859">
              <w:rPr>
                <w:sz w:val="28"/>
                <w:szCs w:val="28"/>
              </w:rPr>
              <w:t xml:space="preserve"> каждого участника отношений и коллектива;</w:t>
            </w:r>
          </w:p>
        </w:tc>
        <w:tc>
          <w:tcPr>
            <w:tcW w:w="1364" w:type="dxa"/>
            <w:shd w:val="clear" w:color="auto" w:fill="auto"/>
          </w:tcPr>
          <w:p w:rsidR="00775348" w:rsidRPr="00994859" w:rsidRDefault="007866AD" w:rsidP="0090480A">
            <w:pPr>
              <w:pStyle w:val="a9"/>
              <w:tabs>
                <w:tab w:val="left" w:pos="567"/>
                <w:tab w:val="left" w:pos="9072"/>
              </w:tabs>
              <w:ind w:left="0"/>
              <w:rPr>
                <w:b/>
                <w:sz w:val="28"/>
                <w:szCs w:val="28"/>
              </w:rPr>
            </w:pPr>
            <w:r>
              <w:rPr>
                <w:b/>
                <w:sz w:val="28"/>
                <w:szCs w:val="28"/>
              </w:rPr>
              <w:t>36</w:t>
            </w:r>
          </w:p>
        </w:tc>
      </w:tr>
      <w:tr w:rsidR="00775348" w:rsidRPr="00994859" w:rsidTr="00DF0069">
        <w:tc>
          <w:tcPr>
            <w:tcW w:w="846" w:type="dxa"/>
            <w:shd w:val="clear" w:color="auto" w:fill="auto"/>
          </w:tcPr>
          <w:p w:rsidR="00775348" w:rsidRPr="00994859" w:rsidRDefault="00775348" w:rsidP="0090480A">
            <w:pPr>
              <w:pStyle w:val="a9"/>
              <w:tabs>
                <w:tab w:val="left" w:pos="567"/>
                <w:tab w:val="left" w:pos="9072"/>
              </w:tabs>
              <w:ind w:left="0"/>
              <w:rPr>
                <w:sz w:val="28"/>
                <w:szCs w:val="28"/>
              </w:rPr>
            </w:pPr>
          </w:p>
        </w:tc>
        <w:tc>
          <w:tcPr>
            <w:tcW w:w="7252" w:type="dxa"/>
            <w:shd w:val="clear" w:color="auto" w:fill="auto"/>
          </w:tcPr>
          <w:p w:rsidR="00775348" w:rsidRPr="00994859" w:rsidRDefault="00775348" w:rsidP="0090480A">
            <w:pPr>
              <w:jc w:val="both"/>
              <w:rPr>
                <w:sz w:val="28"/>
                <w:szCs w:val="28"/>
              </w:rPr>
            </w:pPr>
            <w:r w:rsidRPr="00994859">
              <w:rPr>
                <w:sz w:val="28"/>
                <w:szCs w:val="28"/>
              </w:rPr>
              <w:t xml:space="preserve">- система воспитания и социализации с учетом потребностей, интересов </w:t>
            </w:r>
            <w:r w:rsidR="00957BED" w:rsidRPr="00994859">
              <w:rPr>
                <w:sz w:val="28"/>
                <w:szCs w:val="28"/>
              </w:rPr>
              <w:t>и возможностей</w:t>
            </w:r>
            <w:r w:rsidRPr="00994859">
              <w:rPr>
                <w:sz w:val="28"/>
                <w:szCs w:val="28"/>
              </w:rPr>
              <w:t xml:space="preserve"> каждого участника отношений и коллектива;</w:t>
            </w:r>
          </w:p>
        </w:tc>
        <w:tc>
          <w:tcPr>
            <w:tcW w:w="1364" w:type="dxa"/>
            <w:shd w:val="clear" w:color="auto" w:fill="auto"/>
          </w:tcPr>
          <w:p w:rsidR="00775348" w:rsidRPr="00994859" w:rsidRDefault="007866AD" w:rsidP="0090480A">
            <w:pPr>
              <w:pStyle w:val="a9"/>
              <w:tabs>
                <w:tab w:val="left" w:pos="567"/>
                <w:tab w:val="left" w:pos="9072"/>
              </w:tabs>
              <w:ind w:left="0"/>
              <w:rPr>
                <w:b/>
                <w:sz w:val="28"/>
                <w:szCs w:val="28"/>
              </w:rPr>
            </w:pPr>
            <w:r>
              <w:rPr>
                <w:b/>
                <w:sz w:val="28"/>
                <w:szCs w:val="28"/>
              </w:rPr>
              <w:t>36</w:t>
            </w:r>
          </w:p>
        </w:tc>
      </w:tr>
      <w:tr w:rsidR="007615A0" w:rsidRPr="00994859" w:rsidTr="00DF0069">
        <w:tc>
          <w:tcPr>
            <w:tcW w:w="846" w:type="dxa"/>
            <w:shd w:val="clear" w:color="auto" w:fill="auto"/>
          </w:tcPr>
          <w:p w:rsidR="007615A0" w:rsidRPr="00994859" w:rsidRDefault="00472751" w:rsidP="0090480A">
            <w:pPr>
              <w:pStyle w:val="a9"/>
              <w:tabs>
                <w:tab w:val="left" w:pos="567"/>
                <w:tab w:val="left" w:pos="9072"/>
              </w:tabs>
              <w:ind w:left="0"/>
              <w:rPr>
                <w:sz w:val="28"/>
                <w:szCs w:val="28"/>
              </w:rPr>
            </w:pPr>
            <w:r w:rsidRPr="00994859">
              <w:rPr>
                <w:i/>
                <w:sz w:val="28"/>
                <w:szCs w:val="28"/>
              </w:rPr>
              <w:t>3.</w:t>
            </w:r>
          </w:p>
        </w:tc>
        <w:tc>
          <w:tcPr>
            <w:tcW w:w="7252" w:type="dxa"/>
            <w:shd w:val="clear" w:color="auto" w:fill="auto"/>
          </w:tcPr>
          <w:p w:rsidR="007615A0" w:rsidRPr="00994859" w:rsidRDefault="0080410B" w:rsidP="0090480A">
            <w:pPr>
              <w:tabs>
                <w:tab w:val="left" w:pos="567"/>
                <w:tab w:val="left" w:pos="9072"/>
              </w:tabs>
              <w:rPr>
                <w:i/>
                <w:sz w:val="28"/>
                <w:szCs w:val="28"/>
              </w:rPr>
            </w:pPr>
            <w:r w:rsidRPr="00994859">
              <w:rPr>
                <w:b/>
                <w:sz w:val="28"/>
                <w:szCs w:val="28"/>
              </w:rPr>
              <w:t xml:space="preserve">Качество результатов </w:t>
            </w:r>
            <w:r w:rsidR="00957BED" w:rsidRPr="00994859">
              <w:rPr>
                <w:b/>
                <w:sz w:val="28"/>
                <w:szCs w:val="28"/>
              </w:rPr>
              <w:t>осуществления образовательной</w:t>
            </w:r>
            <w:r w:rsidRPr="00994859">
              <w:rPr>
                <w:b/>
                <w:sz w:val="28"/>
                <w:szCs w:val="28"/>
              </w:rPr>
              <w:t xml:space="preserve"> деятельности организации и подготовки обучающихся:</w:t>
            </w:r>
          </w:p>
        </w:tc>
        <w:tc>
          <w:tcPr>
            <w:tcW w:w="1364" w:type="dxa"/>
            <w:shd w:val="clear" w:color="auto" w:fill="auto"/>
          </w:tcPr>
          <w:p w:rsidR="007615A0" w:rsidRPr="008F680A" w:rsidRDefault="00994859"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7</w:t>
            </w: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r w:rsidRPr="00994859">
              <w:rPr>
                <w:sz w:val="28"/>
                <w:szCs w:val="28"/>
              </w:rPr>
              <w:t>3.1.</w:t>
            </w:r>
          </w:p>
        </w:tc>
        <w:tc>
          <w:tcPr>
            <w:tcW w:w="7252" w:type="dxa"/>
            <w:shd w:val="clear" w:color="auto" w:fill="auto"/>
          </w:tcPr>
          <w:p w:rsidR="00957BED" w:rsidRPr="00994859" w:rsidRDefault="00957BED" w:rsidP="0090480A">
            <w:pPr>
              <w:jc w:val="both"/>
              <w:rPr>
                <w:sz w:val="28"/>
                <w:szCs w:val="28"/>
              </w:rPr>
            </w:pPr>
            <w:r w:rsidRPr="00994859">
              <w:rPr>
                <w:sz w:val="28"/>
                <w:szCs w:val="28"/>
              </w:rPr>
              <w:t>Достижения участников образовательных отношений в результате участия в образовательной деятельности – уровень формирования компетентностей, личностного роста, развития творческого потенциала, государственного и общественного признания в соответствии с приоритетными направлениями:</w:t>
            </w:r>
          </w:p>
        </w:tc>
        <w:tc>
          <w:tcPr>
            <w:tcW w:w="1364" w:type="dxa"/>
            <w:shd w:val="clear" w:color="auto" w:fill="auto"/>
          </w:tcPr>
          <w:p w:rsidR="00957BED" w:rsidRPr="008F680A" w:rsidRDefault="00994859" w:rsidP="0090480A">
            <w:pPr>
              <w:pStyle w:val="a9"/>
              <w:tabs>
                <w:tab w:val="left" w:pos="567"/>
                <w:tab w:val="left" w:pos="9072"/>
              </w:tabs>
              <w:ind w:left="0"/>
              <w:rPr>
                <w:b/>
                <w:sz w:val="28"/>
                <w:szCs w:val="28"/>
                <w:lang w:val="en-US"/>
              </w:rPr>
            </w:pPr>
            <w:r w:rsidRPr="00994859">
              <w:rPr>
                <w:b/>
                <w:sz w:val="28"/>
                <w:szCs w:val="28"/>
              </w:rPr>
              <w:t>3</w:t>
            </w:r>
            <w:r w:rsidR="008F680A">
              <w:rPr>
                <w:b/>
                <w:sz w:val="28"/>
                <w:szCs w:val="28"/>
                <w:lang w:val="en-US"/>
              </w:rPr>
              <w:t>7</w:t>
            </w: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p>
        </w:tc>
        <w:tc>
          <w:tcPr>
            <w:tcW w:w="7252" w:type="dxa"/>
            <w:shd w:val="clear" w:color="auto" w:fill="auto"/>
          </w:tcPr>
          <w:p w:rsidR="00957BED" w:rsidRPr="00994859" w:rsidRDefault="00957BED" w:rsidP="0090480A">
            <w:pPr>
              <w:jc w:val="both"/>
              <w:rPr>
                <w:sz w:val="28"/>
                <w:szCs w:val="28"/>
              </w:rPr>
            </w:pPr>
            <w:r w:rsidRPr="00994859">
              <w:rPr>
                <w:sz w:val="28"/>
                <w:szCs w:val="28"/>
              </w:rPr>
              <w:t>- учебная деятельность с учетом потребностей, интересов и возможностей каждого участника отношений и коллектива;</w:t>
            </w:r>
          </w:p>
        </w:tc>
        <w:tc>
          <w:tcPr>
            <w:tcW w:w="1364" w:type="dxa"/>
            <w:shd w:val="clear" w:color="auto" w:fill="auto"/>
          </w:tcPr>
          <w:p w:rsidR="00957BED" w:rsidRPr="008F680A" w:rsidRDefault="00957BED" w:rsidP="0090480A">
            <w:pPr>
              <w:pStyle w:val="a9"/>
              <w:tabs>
                <w:tab w:val="left" w:pos="567"/>
                <w:tab w:val="left" w:pos="9072"/>
              </w:tabs>
              <w:ind w:left="0"/>
              <w:rPr>
                <w:b/>
                <w:sz w:val="28"/>
                <w:szCs w:val="28"/>
                <w:lang w:val="en-US"/>
              </w:rPr>
            </w:pP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p>
        </w:tc>
        <w:tc>
          <w:tcPr>
            <w:tcW w:w="7252" w:type="dxa"/>
            <w:shd w:val="clear" w:color="auto" w:fill="auto"/>
          </w:tcPr>
          <w:p w:rsidR="00957BED" w:rsidRPr="00994859" w:rsidRDefault="00957BED" w:rsidP="0090480A">
            <w:pPr>
              <w:jc w:val="both"/>
              <w:rPr>
                <w:sz w:val="28"/>
                <w:szCs w:val="28"/>
              </w:rPr>
            </w:pPr>
            <w:r w:rsidRPr="00994859">
              <w:rPr>
                <w:sz w:val="28"/>
                <w:szCs w:val="28"/>
              </w:rPr>
              <w:t>- система воспитания и социализации с учетом потребностей, интересов и возможностей каждого участника отношений и коллектива;</w:t>
            </w:r>
          </w:p>
        </w:tc>
        <w:tc>
          <w:tcPr>
            <w:tcW w:w="1364" w:type="dxa"/>
            <w:shd w:val="clear" w:color="auto" w:fill="auto"/>
          </w:tcPr>
          <w:p w:rsidR="00957BED" w:rsidRPr="008F680A" w:rsidRDefault="00994859" w:rsidP="0090480A">
            <w:pPr>
              <w:pStyle w:val="a9"/>
              <w:tabs>
                <w:tab w:val="left" w:pos="567"/>
                <w:tab w:val="left" w:pos="9072"/>
              </w:tabs>
              <w:ind w:left="0"/>
              <w:rPr>
                <w:b/>
                <w:sz w:val="28"/>
                <w:szCs w:val="28"/>
                <w:lang w:val="en-US"/>
              </w:rPr>
            </w:pPr>
            <w:r w:rsidRPr="00994859">
              <w:rPr>
                <w:b/>
                <w:sz w:val="28"/>
                <w:szCs w:val="28"/>
              </w:rPr>
              <w:t>4</w:t>
            </w:r>
            <w:r w:rsidR="008F680A">
              <w:rPr>
                <w:b/>
                <w:sz w:val="28"/>
                <w:szCs w:val="28"/>
                <w:lang w:val="en-US"/>
              </w:rPr>
              <w:t>3</w:t>
            </w: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r w:rsidRPr="00994859">
              <w:rPr>
                <w:sz w:val="28"/>
                <w:szCs w:val="28"/>
              </w:rPr>
              <w:t>3.2.</w:t>
            </w:r>
          </w:p>
        </w:tc>
        <w:tc>
          <w:tcPr>
            <w:tcW w:w="7252" w:type="dxa"/>
            <w:shd w:val="clear" w:color="auto" w:fill="auto"/>
          </w:tcPr>
          <w:p w:rsidR="00957BED" w:rsidRPr="00994859" w:rsidRDefault="00957BED" w:rsidP="0090480A">
            <w:pPr>
              <w:jc w:val="both"/>
              <w:rPr>
                <w:sz w:val="28"/>
                <w:szCs w:val="28"/>
              </w:rPr>
            </w:pPr>
            <w:r w:rsidRPr="00994859">
              <w:rPr>
                <w:sz w:val="28"/>
                <w:szCs w:val="28"/>
              </w:rPr>
              <w:t xml:space="preserve">Востребованность выпускников организации </w:t>
            </w:r>
          </w:p>
        </w:tc>
        <w:tc>
          <w:tcPr>
            <w:tcW w:w="1364" w:type="dxa"/>
            <w:shd w:val="clear" w:color="auto" w:fill="auto"/>
          </w:tcPr>
          <w:p w:rsidR="00957BED" w:rsidRPr="008F680A" w:rsidRDefault="00994859" w:rsidP="0090480A">
            <w:pPr>
              <w:pStyle w:val="a9"/>
              <w:tabs>
                <w:tab w:val="left" w:pos="567"/>
                <w:tab w:val="left" w:pos="9072"/>
              </w:tabs>
              <w:ind w:left="0"/>
              <w:rPr>
                <w:b/>
                <w:sz w:val="28"/>
                <w:szCs w:val="28"/>
                <w:lang w:val="en-US"/>
              </w:rPr>
            </w:pPr>
            <w:r w:rsidRPr="00994859">
              <w:rPr>
                <w:b/>
                <w:sz w:val="28"/>
                <w:szCs w:val="28"/>
              </w:rPr>
              <w:t>5</w:t>
            </w:r>
            <w:r w:rsidR="008F680A">
              <w:rPr>
                <w:b/>
                <w:sz w:val="28"/>
                <w:szCs w:val="28"/>
                <w:lang w:val="en-US"/>
              </w:rPr>
              <w:t>1</w:t>
            </w: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r w:rsidRPr="00994859">
              <w:rPr>
                <w:sz w:val="28"/>
                <w:szCs w:val="28"/>
              </w:rPr>
              <w:t>3.3.</w:t>
            </w:r>
          </w:p>
        </w:tc>
        <w:tc>
          <w:tcPr>
            <w:tcW w:w="7252" w:type="dxa"/>
            <w:shd w:val="clear" w:color="auto" w:fill="auto"/>
          </w:tcPr>
          <w:p w:rsidR="00957BED" w:rsidRPr="00994859" w:rsidRDefault="00957BED" w:rsidP="0090480A">
            <w:pPr>
              <w:jc w:val="both"/>
              <w:rPr>
                <w:sz w:val="28"/>
                <w:szCs w:val="28"/>
              </w:rPr>
            </w:pPr>
            <w:r w:rsidRPr="00994859">
              <w:rPr>
                <w:sz w:val="28"/>
                <w:szCs w:val="28"/>
              </w:rPr>
              <w:t xml:space="preserve">Мониторинг удовлетворенности качеством результатов </w:t>
            </w:r>
            <w:r w:rsidRPr="00994859">
              <w:rPr>
                <w:sz w:val="28"/>
                <w:szCs w:val="28"/>
              </w:rPr>
              <w:lastRenderedPageBreak/>
              <w:t>осуществления образовательной деятельности и подготовки обучающихся</w:t>
            </w:r>
          </w:p>
        </w:tc>
        <w:tc>
          <w:tcPr>
            <w:tcW w:w="1364" w:type="dxa"/>
            <w:shd w:val="clear" w:color="auto" w:fill="auto"/>
          </w:tcPr>
          <w:p w:rsidR="00957BED" w:rsidRPr="008F680A" w:rsidRDefault="00994859" w:rsidP="0090480A">
            <w:pPr>
              <w:pStyle w:val="a9"/>
              <w:tabs>
                <w:tab w:val="left" w:pos="567"/>
                <w:tab w:val="left" w:pos="9072"/>
              </w:tabs>
              <w:ind w:left="0"/>
              <w:rPr>
                <w:b/>
                <w:sz w:val="28"/>
                <w:szCs w:val="28"/>
                <w:lang w:val="en-US"/>
              </w:rPr>
            </w:pPr>
            <w:r w:rsidRPr="00994859">
              <w:rPr>
                <w:b/>
                <w:sz w:val="28"/>
                <w:szCs w:val="28"/>
              </w:rPr>
              <w:lastRenderedPageBreak/>
              <w:t>5</w:t>
            </w:r>
            <w:r w:rsidR="008F680A">
              <w:rPr>
                <w:b/>
                <w:sz w:val="28"/>
                <w:szCs w:val="28"/>
                <w:lang w:val="en-US"/>
              </w:rPr>
              <w:t>2</w:t>
            </w: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r w:rsidRPr="00994859">
              <w:rPr>
                <w:sz w:val="28"/>
                <w:szCs w:val="28"/>
              </w:rPr>
              <w:lastRenderedPageBreak/>
              <w:t>3.4.</w:t>
            </w:r>
          </w:p>
        </w:tc>
        <w:tc>
          <w:tcPr>
            <w:tcW w:w="7252" w:type="dxa"/>
            <w:shd w:val="clear" w:color="auto" w:fill="auto"/>
          </w:tcPr>
          <w:p w:rsidR="00957BED" w:rsidRPr="00994859" w:rsidRDefault="00957BED" w:rsidP="0090480A">
            <w:pPr>
              <w:jc w:val="both"/>
              <w:rPr>
                <w:sz w:val="28"/>
                <w:szCs w:val="28"/>
              </w:rPr>
            </w:pPr>
            <w:r w:rsidRPr="00994859">
              <w:rPr>
                <w:sz w:val="28"/>
                <w:szCs w:val="28"/>
              </w:rPr>
              <w:t>Выводы о качестве результатов осуществления образовательной деятельности и подготовки, обучающихся</w:t>
            </w:r>
          </w:p>
        </w:tc>
        <w:tc>
          <w:tcPr>
            <w:tcW w:w="1364" w:type="dxa"/>
            <w:shd w:val="clear" w:color="auto" w:fill="auto"/>
          </w:tcPr>
          <w:p w:rsidR="00957BED" w:rsidRPr="008F680A" w:rsidRDefault="00994859" w:rsidP="0090480A">
            <w:pPr>
              <w:pStyle w:val="a9"/>
              <w:tabs>
                <w:tab w:val="left" w:pos="567"/>
                <w:tab w:val="left" w:pos="9072"/>
              </w:tabs>
              <w:ind w:left="0"/>
              <w:rPr>
                <w:b/>
                <w:sz w:val="28"/>
                <w:szCs w:val="28"/>
                <w:lang w:val="en-US"/>
              </w:rPr>
            </w:pPr>
            <w:r w:rsidRPr="00994859">
              <w:rPr>
                <w:b/>
                <w:sz w:val="28"/>
                <w:szCs w:val="28"/>
              </w:rPr>
              <w:t>5</w:t>
            </w:r>
            <w:r w:rsidR="008F680A">
              <w:rPr>
                <w:b/>
                <w:sz w:val="28"/>
                <w:szCs w:val="28"/>
                <w:lang w:val="en-US"/>
              </w:rPr>
              <w:t>4</w:t>
            </w:r>
          </w:p>
        </w:tc>
      </w:tr>
      <w:tr w:rsidR="00957BED" w:rsidRPr="00994859" w:rsidTr="00DF0069">
        <w:tc>
          <w:tcPr>
            <w:tcW w:w="846" w:type="dxa"/>
            <w:shd w:val="clear" w:color="auto" w:fill="auto"/>
          </w:tcPr>
          <w:p w:rsidR="00957BED" w:rsidRPr="00994859" w:rsidRDefault="00957BED" w:rsidP="0090480A">
            <w:pPr>
              <w:pStyle w:val="a9"/>
              <w:tabs>
                <w:tab w:val="left" w:pos="567"/>
                <w:tab w:val="left" w:pos="9072"/>
              </w:tabs>
              <w:ind w:left="0"/>
              <w:rPr>
                <w:sz w:val="28"/>
                <w:szCs w:val="28"/>
              </w:rPr>
            </w:pPr>
            <w:r w:rsidRPr="00994859">
              <w:rPr>
                <w:sz w:val="28"/>
                <w:szCs w:val="28"/>
              </w:rPr>
              <w:t>3.5.</w:t>
            </w:r>
          </w:p>
        </w:tc>
        <w:tc>
          <w:tcPr>
            <w:tcW w:w="7252" w:type="dxa"/>
            <w:shd w:val="clear" w:color="auto" w:fill="auto"/>
          </w:tcPr>
          <w:p w:rsidR="00957BED" w:rsidRPr="00994859" w:rsidRDefault="00957BED" w:rsidP="0090480A">
            <w:pPr>
              <w:jc w:val="both"/>
              <w:rPr>
                <w:sz w:val="28"/>
                <w:szCs w:val="28"/>
              </w:rPr>
            </w:pPr>
            <w:r w:rsidRPr="00994859">
              <w:rPr>
                <w:sz w:val="28"/>
                <w:szCs w:val="28"/>
              </w:rPr>
              <w:t>Точки роста по повышению качества результатов реализации образовательной деятельности и подготовки обучающихся.</w:t>
            </w:r>
          </w:p>
        </w:tc>
        <w:tc>
          <w:tcPr>
            <w:tcW w:w="1364" w:type="dxa"/>
            <w:shd w:val="clear" w:color="auto" w:fill="auto"/>
          </w:tcPr>
          <w:p w:rsidR="00957BED" w:rsidRPr="008F680A" w:rsidRDefault="00994859" w:rsidP="0090480A">
            <w:pPr>
              <w:pStyle w:val="a9"/>
              <w:tabs>
                <w:tab w:val="left" w:pos="567"/>
                <w:tab w:val="left" w:pos="9072"/>
              </w:tabs>
              <w:ind w:left="0"/>
              <w:rPr>
                <w:b/>
                <w:sz w:val="28"/>
                <w:szCs w:val="28"/>
                <w:lang w:val="en-US"/>
              </w:rPr>
            </w:pPr>
            <w:r w:rsidRPr="00994859">
              <w:rPr>
                <w:b/>
                <w:sz w:val="28"/>
                <w:szCs w:val="28"/>
              </w:rPr>
              <w:t>5</w:t>
            </w:r>
            <w:r w:rsidR="008F680A">
              <w:rPr>
                <w:b/>
                <w:sz w:val="28"/>
                <w:szCs w:val="28"/>
                <w:lang w:val="en-US"/>
              </w:rPr>
              <w:t>4</w:t>
            </w:r>
          </w:p>
        </w:tc>
      </w:tr>
      <w:tr w:rsidR="00F739C8" w:rsidRPr="00994859" w:rsidTr="00DF0069">
        <w:tc>
          <w:tcPr>
            <w:tcW w:w="846" w:type="dxa"/>
            <w:shd w:val="clear" w:color="auto" w:fill="auto"/>
          </w:tcPr>
          <w:p w:rsidR="00F739C8" w:rsidRPr="00994859" w:rsidRDefault="00F739C8" w:rsidP="0090480A">
            <w:pPr>
              <w:pStyle w:val="a9"/>
              <w:tabs>
                <w:tab w:val="left" w:pos="567"/>
                <w:tab w:val="left" w:pos="9072"/>
              </w:tabs>
              <w:ind w:left="0"/>
              <w:rPr>
                <w:sz w:val="28"/>
                <w:szCs w:val="28"/>
              </w:rPr>
            </w:pPr>
            <w:r w:rsidRPr="00994859">
              <w:rPr>
                <w:i/>
                <w:sz w:val="28"/>
                <w:szCs w:val="28"/>
              </w:rPr>
              <w:t>4.</w:t>
            </w:r>
          </w:p>
        </w:tc>
        <w:tc>
          <w:tcPr>
            <w:tcW w:w="7252" w:type="dxa"/>
            <w:shd w:val="clear" w:color="auto" w:fill="auto"/>
          </w:tcPr>
          <w:p w:rsidR="00F739C8" w:rsidRPr="00994859" w:rsidRDefault="00332B14" w:rsidP="0090480A">
            <w:pPr>
              <w:jc w:val="both"/>
              <w:rPr>
                <w:b/>
                <w:sz w:val="28"/>
                <w:szCs w:val="28"/>
              </w:rPr>
            </w:pPr>
            <w:r w:rsidRPr="00994859">
              <w:rPr>
                <w:b/>
                <w:sz w:val="28"/>
                <w:szCs w:val="28"/>
              </w:rPr>
              <w:t>Качество финансово-экономической деятельности организации</w:t>
            </w:r>
          </w:p>
        </w:tc>
        <w:tc>
          <w:tcPr>
            <w:tcW w:w="1364" w:type="dxa"/>
            <w:shd w:val="clear" w:color="auto" w:fill="auto"/>
          </w:tcPr>
          <w:p w:rsidR="00F739C8" w:rsidRPr="008F680A" w:rsidRDefault="00994859" w:rsidP="0090480A">
            <w:pPr>
              <w:pStyle w:val="a9"/>
              <w:tabs>
                <w:tab w:val="left" w:pos="567"/>
                <w:tab w:val="left" w:pos="9072"/>
              </w:tabs>
              <w:ind w:left="0"/>
              <w:rPr>
                <w:b/>
                <w:sz w:val="28"/>
                <w:szCs w:val="28"/>
                <w:lang w:val="en-US"/>
              </w:rPr>
            </w:pPr>
            <w:r w:rsidRPr="00994859">
              <w:rPr>
                <w:b/>
                <w:sz w:val="28"/>
                <w:szCs w:val="28"/>
              </w:rPr>
              <w:t>5</w:t>
            </w:r>
            <w:r w:rsidR="008F680A">
              <w:rPr>
                <w:b/>
                <w:sz w:val="28"/>
                <w:szCs w:val="28"/>
                <w:lang w:val="en-US"/>
              </w:rPr>
              <w:t>4</w:t>
            </w:r>
          </w:p>
        </w:tc>
      </w:tr>
      <w:tr w:rsidR="00F739C8" w:rsidRPr="00994859" w:rsidTr="00DF0069">
        <w:tc>
          <w:tcPr>
            <w:tcW w:w="846" w:type="dxa"/>
            <w:shd w:val="clear" w:color="auto" w:fill="auto"/>
          </w:tcPr>
          <w:p w:rsidR="00F739C8" w:rsidRPr="00994859" w:rsidRDefault="00F739C8" w:rsidP="0090480A">
            <w:pPr>
              <w:pStyle w:val="a9"/>
              <w:tabs>
                <w:tab w:val="left" w:pos="567"/>
                <w:tab w:val="left" w:pos="9072"/>
              </w:tabs>
              <w:ind w:left="0"/>
              <w:rPr>
                <w:i/>
                <w:sz w:val="28"/>
                <w:szCs w:val="28"/>
              </w:rPr>
            </w:pPr>
            <w:r w:rsidRPr="00994859">
              <w:rPr>
                <w:i/>
                <w:sz w:val="28"/>
                <w:szCs w:val="28"/>
              </w:rPr>
              <w:t>5.</w:t>
            </w:r>
          </w:p>
        </w:tc>
        <w:tc>
          <w:tcPr>
            <w:tcW w:w="7252" w:type="dxa"/>
            <w:shd w:val="clear" w:color="auto" w:fill="auto"/>
          </w:tcPr>
          <w:p w:rsidR="00F739C8" w:rsidRPr="00994859" w:rsidRDefault="00B7701A" w:rsidP="0090480A">
            <w:pPr>
              <w:jc w:val="both"/>
              <w:rPr>
                <w:b/>
                <w:sz w:val="28"/>
                <w:szCs w:val="28"/>
              </w:rPr>
            </w:pPr>
            <w:r w:rsidRPr="00994859">
              <w:rPr>
                <w:b/>
                <w:sz w:val="28"/>
                <w:szCs w:val="28"/>
              </w:rPr>
              <w:t xml:space="preserve">Общие итоги оценки качества образовательной деятельности организации и подготовки обучающихся </w:t>
            </w:r>
            <w:r w:rsidR="00FC4CEF" w:rsidRPr="00994859">
              <w:rPr>
                <w:b/>
                <w:sz w:val="28"/>
                <w:szCs w:val="28"/>
              </w:rPr>
              <w:t>по</w:t>
            </w:r>
            <w:r w:rsidR="00F739C8" w:rsidRPr="00994859">
              <w:rPr>
                <w:b/>
                <w:sz w:val="28"/>
                <w:szCs w:val="28"/>
              </w:rPr>
              <w:t xml:space="preserve"> результатам самообследования </w:t>
            </w:r>
          </w:p>
        </w:tc>
        <w:tc>
          <w:tcPr>
            <w:tcW w:w="1364" w:type="dxa"/>
            <w:shd w:val="clear" w:color="auto" w:fill="auto"/>
          </w:tcPr>
          <w:p w:rsidR="00F739C8" w:rsidRPr="008F680A" w:rsidRDefault="00994859" w:rsidP="0090480A">
            <w:pPr>
              <w:pStyle w:val="a9"/>
              <w:tabs>
                <w:tab w:val="left" w:pos="567"/>
                <w:tab w:val="left" w:pos="9072"/>
              </w:tabs>
              <w:ind w:left="0"/>
              <w:rPr>
                <w:b/>
                <w:sz w:val="28"/>
                <w:szCs w:val="28"/>
                <w:lang w:val="en-US"/>
              </w:rPr>
            </w:pPr>
            <w:r w:rsidRPr="00994859">
              <w:rPr>
                <w:b/>
                <w:sz w:val="28"/>
                <w:szCs w:val="28"/>
              </w:rPr>
              <w:t>5</w:t>
            </w:r>
            <w:r w:rsidR="008F680A">
              <w:rPr>
                <w:b/>
                <w:sz w:val="28"/>
                <w:szCs w:val="28"/>
                <w:lang w:val="en-US"/>
              </w:rPr>
              <w:t>4</w:t>
            </w:r>
          </w:p>
        </w:tc>
      </w:tr>
      <w:tr w:rsidR="007866AD" w:rsidRPr="00994859" w:rsidTr="00DF0069">
        <w:tc>
          <w:tcPr>
            <w:tcW w:w="846" w:type="dxa"/>
            <w:shd w:val="clear" w:color="auto" w:fill="auto"/>
          </w:tcPr>
          <w:p w:rsidR="007866AD" w:rsidRPr="00994859" w:rsidRDefault="007866AD" w:rsidP="0090480A">
            <w:pPr>
              <w:pStyle w:val="a9"/>
              <w:tabs>
                <w:tab w:val="left" w:pos="567"/>
                <w:tab w:val="left" w:pos="9072"/>
              </w:tabs>
              <w:ind w:left="0"/>
              <w:rPr>
                <w:i/>
                <w:sz w:val="28"/>
                <w:szCs w:val="28"/>
              </w:rPr>
            </w:pPr>
          </w:p>
        </w:tc>
        <w:tc>
          <w:tcPr>
            <w:tcW w:w="7252" w:type="dxa"/>
            <w:shd w:val="clear" w:color="auto" w:fill="auto"/>
          </w:tcPr>
          <w:p w:rsidR="007866AD" w:rsidRPr="007866AD" w:rsidRDefault="007866AD" w:rsidP="007866AD">
            <w:pPr>
              <w:jc w:val="both"/>
              <w:rPr>
                <w:b/>
                <w:sz w:val="28"/>
                <w:szCs w:val="28"/>
              </w:rPr>
            </w:pPr>
            <w:r w:rsidRPr="007866AD">
              <w:rPr>
                <w:b/>
                <w:sz w:val="28"/>
                <w:szCs w:val="28"/>
              </w:rPr>
              <w:t xml:space="preserve">Общие выводы о качестве осуществления деятельности организации и подготовке обучающихся/воспитанников </w:t>
            </w:r>
          </w:p>
        </w:tc>
        <w:tc>
          <w:tcPr>
            <w:tcW w:w="1364" w:type="dxa"/>
            <w:shd w:val="clear" w:color="auto" w:fill="auto"/>
          </w:tcPr>
          <w:p w:rsidR="007866AD" w:rsidRPr="00994859" w:rsidRDefault="007866AD" w:rsidP="0090480A">
            <w:pPr>
              <w:pStyle w:val="a9"/>
              <w:tabs>
                <w:tab w:val="left" w:pos="567"/>
                <w:tab w:val="left" w:pos="9072"/>
              </w:tabs>
              <w:ind w:left="0"/>
              <w:rPr>
                <w:b/>
                <w:sz w:val="28"/>
                <w:szCs w:val="28"/>
              </w:rPr>
            </w:pPr>
            <w:r>
              <w:rPr>
                <w:b/>
                <w:sz w:val="28"/>
                <w:szCs w:val="28"/>
              </w:rPr>
              <w:t xml:space="preserve">58 </w:t>
            </w:r>
          </w:p>
        </w:tc>
      </w:tr>
      <w:tr w:rsidR="007866AD" w:rsidRPr="00994859" w:rsidTr="00DF0069">
        <w:tc>
          <w:tcPr>
            <w:tcW w:w="846" w:type="dxa"/>
            <w:shd w:val="clear" w:color="auto" w:fill="auto"/>
          </w:tcPr>
          <w:p w:rsidR="007866AD" w:rsidRPr="00994859" w:rsidRDefault="007866AD" w:rsidP="0090480A">
            <w:pPr>
              <w:pStyle w:val="a9"/>
              <w:tabs>
                <w:tab w:val="left" w:pos="567"/>
                <w:tab w:val="left" w:pos="9072"/>
              </w:tabs>
              <w:ind w:left="0"/>
              <w:rPr>
                <w:i/>
                <w:sz w:val="28"/>
                <w:szCs w:val="28"/>
              </w:rPr>
            </w:pPr>
          </w:p>
        </w:tc>
        <w:tc>
          <w:tcPr>
            <w:tcW w:w="7252" w:type="dxa"/>
            <w:shd w:val="clear" w:color="auto" w:fill="auto"/>
          </w:tcPr>
          <w:p w:rsidR="007866AD" w:rsidRPr="007866AD" w:rsidRDefault="007866AD" w:rsidP="007866AD">
            <w:pPr>
              <w:pStyle w:val="a9"/>
              <w:tabs>
                <w:tab w:val="left" w:pos="9072"/>
              </w:tabs>
              <w:ind w:left="0"/>
              <w:jc w:val="both"/>
              <w:rPr>
                <w:sz w:val="28"/>
                <w:szCs w:val="28"/>
              </w:rPr>
            </w:pPr>
            <w:r w:rsidRPr="007866AD">
              <w:rPr>
                <w:b/>
                <w:sz w:val="28"/>
                <w:szCs w:val="28"/>
              </w:rPr>
              <w:t>Основные точки роста по развитию потенциала качества деятельности организации и подготовки обучающихся/ воспитанников:</w:t>
            </w:r>
          </w:p>
        </w:tc>
        <w:tc>
          <w:tcPr>
            <w:tcW w:w="1364" w:type="dxa"/>
            <w:shd w:val="clear" w:color="auto" w:fill="auto"/>
          </w:tcPr>
          <w:p w:rsidR="007866AD" w:rsidRDefault="007866AD" w:rsidP="0090480A">
            <w:pPr>
              <w:pStyle w:val="a9"/>
              <w:tabs>
                <w:tab w:val="left" w:pos="567"/>
                <w:tab w:val="left" w:pos="9072"/>
              </w:tabs>
              <w:ind w:left="0"/>
              <w:rPr>
                <w:b/>
                <w:sz w:val="28"/>
                <w:szCs w:val="28"/>
              </w:rPr>
            </w:pPr>
            <w:r>
              <w:rPr>
                <w:b/>
                <w:sz w:val="28"/>
                <w:szCs w:val="28"/>
              </w:rPr>
              <w:t>59</w:t>
            </w:r>
          </w:p>
        </w:tc>
      </w:tr>
      <w:tr w:rsidR="00F739C8" w:rsidRPr="00994859" w:rsidTr="00DF0069">
        <w:tc>
          <w:tcPr>
            <w:tcW w:w="846" w:type="dxa"/>
            <w:shd w:val="clear" w:color="auto" w:fill="auto"/>
          </w:tcPr>
          <w:p w:rsidR="00F739C8" w:rsidRPr="00994859" w:rsidRDefault="00266E76" w:rsidP="0090480A">
            <w:pPr>
              <w:pStyle w:val="a9"/>
              <w:tabs>
                <w:tab w:val="left" w:pos="567"/>
                <w:tab w:val="left" w:pos="9072"/>
              </w:tabs>
              <w:ind w:left="0"/>
              <w:rPr>
                <w:i/>
                <w:sz w:val="28"/>
                <w:szCs w:val="28"/>
              </w:rPr>
            </w:pPr>
            <w:r>
              <w:rPr>
                <w:i/>
                <w:sz w:val="28"/>
                <w:szCs w:val="28"/>
              </w:rPr>
              <w:t>6.</w:t>
            </w:r>
          </w:p>
        </w:tc>
        <w:tc>
          <w:tcPr>
            <w:tcW w:w="7252" w:type="dxa"/>
            <w:shd w:val="clear" w:color="auto" w:fill="auto"/>
          </w:tcPr>
          <w:p w:rsidR="00F739C8" w:rsidRPr="00994859" w:rsidRDefault="00FC4CEF" w:rsidP="0090480A">
            <w:pPr>
              <w:jc w:val="both"/>
              <w:rPr>
                <w:b/>
                <w:sz w:val="28"/>
                <w:szCs w:val="28"/>
              </w:rPr>
            </w:pPr>
            <w:r w:rsidRPr="00994859">
              <w:rPr>
                <w:b/>
                <w:sz w:val="28"/>
                <w:szCs w:val="28"/>
              </w:rPr>
              <w:t>Приложения к</w:t>
            </w:r>
            <w:r w:rsidR="00F739C8" w:rsidRPr="00994859">
              <w:rPr>
                <w:b/>
                <w:sz w:val="28"/>
                <w:szCs w:val="28"/>
              </w:rPr>
              <w:t xml:space="preserve"> отчету: </w:t>
            </w:r>
          </w:p>
        </w:tc>
        <w:tc>
          <w:tcPr>
            <w:tcW w:w="1364" w:type="dxa"/>
            <w:shd w:val="clear" w:color="auto" w:fill="auto"/>
          </w:tcPr>
          <w:p w:rsidR="00F739C8" w:rsidRPr="00994859" w:rsidRDefault="00F739C8" w:rsidP="0090480A">
            <w:pPr>
              <w:pStyle w:val="a9"/>
              <w:tabs>
                <w:tab w:val="left" w:pos="567"/>
                <w:tab w:val="left" w:pos="9072"/>
              </w:tabs>
              <w:ind w:left="0"/>
              <w:rPr>
                <w:b/>
                <w:color w:val="FF0000"/>
                <w:sz w:val="28"/>
                <w:szCs w:val="28"/>
              </w:rPr>
            </w:pPr>
          </w:p>
        </w:tc>
      </w:tr>
      <w:tr w:rsidR="00F739C8" w:rsidRPr="00994859" w:rsidTr="00DF0069">
        <w:tc>
          <w:tcPr>
            <w:tcW w:w="846" w:type="dxa"/>
            <w:shd w:val="clear" w:color="auto" w:fill="auto"/>
          </w:tcPr>
          <w:p w:rsidR="00F739C8" w:rsidRPr="00994859" w:rsidRDefault="000A54B3" w:rsidP="0090480A">
            <w:pPr>
              <w:pStyle w:val="a9"/>
              <w:tabs>
                <w:tab w:val="left" w:pos="567"/>
                <w:tab w:val="left" w:pos="9072"/>
              </w:tabs>
              <w:ind w:left="0"/>
              <w:rPr>
                <w:i/>
                <w:sz w:val="28"/>
                <w:szCs w:val="28"/>
              </w:rPr>
            </w:pPr>
            <w:r w:rsidRPr="00994859">
              <w:rPr>
                <w:i/>
                <w:sz w:val="28"/>
                <w:szCs w:val="28"/>
              </w:rPr>
              <w:t>1.</w:t>
            </w:r>
          </w:p>
        </w:tc>
        <w:tc>
          <w:tcPr>
            <w:tcW w:w="7252" w:type="dxa"/>
            <w:shd w:val="clear" w:color="auto" w:fill="auto"/>
          </w:tcPr>
          <w:p w:rsidR="00F739C8" w:rsidRPr="00994859" w:rsidRDefault="007259B6" w:rsidP="0090480A">
            <w:pPr>
              <w:widowControl w:val="0"/>
              <w:autoSpaceDE w:val="0"/>
              <w:autoSpaceDN w:val="0"/>
              <w:adjustRightInd w:val="0"/>
              <w:jc w:val="both"/>
              <w:rPr>
                <w:rFonts w:eastAsia="Calibri"/>
                <w:sz w:val="28"/>
                <w:szCs w:val="28"/>
                <w:lang w:eastAsia="en-US"/>
              </w:rPr>
            </w:pPr>
            <w:r>
              <w:rPr>
                <w:sz w:val="28"/>
                <w:szCs w:val="28"/>
              </w:rPr>
              <w:t xml:space="preserve">ПРИЛОЖЕНИЕ1 </w:t>
            </w:r>
            <w:r w:rsidR="00F739C8" w:rsidRPr="00994859">
              <w:rPr>
                <w:sz w:val="28"/>
                <w:szCs w:val="28"/>
              </w:rPr>
              <w:t xml:space="preserve">Анализ показателей деятельности организации (форма Министерства образования и науки Российской Федерации, </w:t>
            </w:r>
            <w:r w:rsidR="00F739C8" w:rsidRPr="00994859">
              <w:rPr>
                <w:rFonts w:eastAsia="Calibri"/>
                <w:sz w:val="28"/>
                <w:szCs w:val="28"/>
              </w:rPr>
              <w:t>П</w:t>
            </w:r>
            <w:r w:rsidR="00F739C8" w:rsidRPr="00994859">
              <w:rPr>
                <w:sz w:val="28"/>
                <w:szCs w:val="28"/>
              </w:rPr>
              <w:t xml:space="preserve">риказ </w:t>
            </w:r>
            <w:r w:rsidR="00F739C8" w:rsidRPr="00994859">
              <w:rPr>
                <w:rFonts w:eastAsia="Calibri"/>
                <w:sz w:val="28"/>
                <w:szCs w:val="28"/>
              </w:rPr>
              <w:t>от 10 декабря 2013 г. N 1324</w:t>
            </w:r>
            <w:r w:rsidR="00F739C8" w:rsidRPr="00994859">
              <w:rPr>
                <w:sz w:val="28"/>
                <w:szCs w:val="28"/>
              </w:rPr>
              <w:t>).</w:t>
            </w:r>
          </w:p>
        </w:tc>
        <w:tc>
          <w:tcPr>
            <w:tcW w:w="1364" w:type="dxa"/>
            <w:shd w:val="clear" w:color="auto" w:fill="auto"/>
          </w:tcPr>
          <w:p w:rsidR="00F739C8" w:rsidRPr="008F2987" w:rsidRDefault="007866AD" w:rsidP="0090480A">
            <w:pPr>
              <w:pStyle w:val="a9"/>
              <w:tabs>
                <w:tab w:val="left" w:pos="567"/>
                <w:tab w:val="left" w:pos="9072"/>
              </w:tabs>
              <w:ind w:left="0"/>
              <w:rPr>
                <w:b/>
                <w:sz w:val="28"/>
                <w:szCs w:val="28"/>
              </w:rPr>
            </w:pPr>
            <w:r>
              <w:rPr>
                <w:b/>
                <w:sz w:val="28"/>
                <w:szCs w:val="28"/>
              </w:rPr>
              <w:t>60</w:t>
            </w:r>
          </w:p>
        </w:tc>
      </w:tr>
      <w:tr w:rsidR="00A913F3" w:rsidRPr="00994859" w:rsidTr="00DF0069">
        <w:tc>
          <w:tcPr>
            <w:tcW w:w="846" w:type="dxa"/>
            <w:shd w:val="clear" w:color="auto" w:fill="auto"/>
          </w:tcPr>
          <w:p w:rsidR="00A913F3" w:rsidRPr="00994859" w:rsidRDefault="00A913F3" w:rsidP="0090480A">
            <w:pPr>
              <w:pStyle w:val="a9"/>
              <w:tabs>
                <w:tab w:val="left" w:pos="567"/>
                <w:tab w:val="left" w:pos="9072"/>
              </w:tabs>
              <w:ind w:left="0"/>
              <w:rPr>
                <w:i/>
                <w:sz w:val="28"/>
                <w:szCs w:val="28"/>
              </w:rPr>
            </w:pPr>
            <w:r w:rsidRPr="00994859">
              <w:rPr>
                <w:i/>
                <w:sz w:val="28"/>
                <w:szCs w:val="28"/>
              </w:rPr>
              <w:t>2.</w:t>
            </w:r>
          </w:p>
        </w:tc>
        <w:tc>
          <w:tcPr>
            <w:tcW w:w="7252" w:type="dxa"/>
            <w:shd w:val="clear" w:color="auto" w:fill="auto"/>
          </w:tcPr>
          <w:p w:rsidR="001648F9" w:rsidRDefault="007259B6" w:rsidP="0090480A">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ПРИЛОЖЕНИЕ </w:t>
            </w:r>
            <w:r w:rsidR="00770105">
              <w:rPr>
                <w:rFonts w:eastAsia="Calibri"/>
                <w:sz w:val="28"/>
                <w:szCs w:val="28"/>
                <w:lang w:eastAsia="en-US"/>
              </w:rPr>
              <w:t xml:space="preserve">2 </w:t>
            </w:r>
            <w:r>
              <w:rPr>
                <w:rFonts w:eastAsia="Calibri"/>
                <w:sz w:val="28"/>
                <w:szCs w:val="28"/>
                <w:lang w:eastAsia="en-US"/>
              </w:rPr>
              <w:t xml:space="preserve"> </w:t>
            </w:r>
          </w:p>
          <w:p w:rsidR="00A913F3" w:rsidRPr="00994859" w:rsidRDefault="00A913F3" w:rsidP="0090480A">
            <w:pPr>
              <w:widowControl w:val="0"/>
              <w:autoSpaceDE w:val="0"/>
              <w:autoSpaceDN w:val="0"/>
              <w:adjustRightInd w:val="0"/>
              <w:jc w:val="both"/>
              <w:rPr>
                <w:sz w:val="28"/>
                <w:szCs w:val="28"/>
              </w:rPr>
            </w:pPr>
            <w:r w:rsidRPr="00994859">
              <w:rPr>
                <w:rFonts w:eastAsia="Calibri"/>
                <w:sz w:val="28"/>
                <w:szCs w:val="28"/>
                <w:lang w:eastAsia="en-US"/>
              </w:rPr>
              <w:t>Финансовый отчет за год.</w:t>
            </w:r>
          </w:p>
        </w:tc>
        <w:tc>
          <w:tcPr>
            <w:tcW w:w="1364" w:type="dxa"/>
            <w:shd w:val="clear" w:color="auto" w:fill="auto"/>
          </w:tcPr>
          <w:p w:rsidR="00A913F3" w:rsidRPr="008F2987" w:rsidRDefault="008F2987" w:rsidP="0090480A">
            <w:pPr>
              <w:pStyle w:val="a9"/>
              <w:tabs>
                <w:tab w:val="left" w:pos="567"/>
                <w:tab w:val="left" w:pos="9072"/>
              </w:tabs>
              <w:ind w:left="0"/>
              <w:rPr>
                <w:b/>
                <w:sz w:val="28"/>
                <w:szCs w:val="28"/>
              </w:rPr>
            </w:pPr>
            <w:r w:rsidRPr="008F2987">
              <w:rPr>
                <w:b/>
                <w:sz w:val="28"/>
                <w:szCs w:val="28"/>
              </w:rPr>
              <w:t>6</w:t>
            </w:r>
            <w:r w:rsidR="007866AD">
              <w:rPr>
                <w:b/>
                <w:sz w:val="28"/>
                <w:szCs w:val="28"/>
              </w:rPr>
              <w:t>4</w:t>
            </w:r>
          </w:p>
        </w:tc>
      </w:tr>
      <w:tr w:rsidR="007259B6" w:rsidRPr="00994859" w:rsidTr="00DF0069">
        <w:tc>
          <w:tcPr>
            <w:tcW w:w="846" w:type="dxa"/>
            <w:shd w:val="clear" w:color="auto" w:fill="auto"/>
          </w:tcPr>
          <w:p w:rsidR="007259B6" w:rsidRPr="00994859" w:rsidRDefault="001648F9" w:rsidP="0090480A">
            <w:pPr>
              <w:pStyle w:val="a9"/>
              <w:tabs>
                <w:tab w:val="left" w:pos="567"/>
                <w:tab w:val="left" w:pos="9072"/>
              </w:tabs>
              <w:ind w:left="0"/>
              <w:rPr>
                <w:i/>
                <w:sz w:val="28"/>
                <w:szCs w:val="28"/>
              </w:rPr>
            </w:pPr>
            <w:r>
              <w:rPr>
                <w:i/>
                <w:sz w:val="28"/>
                <w:szCs w:val="28"/>
              </w:rPr>
              <w:t>3.</w:t>
            </w:r>
          </w:p>
        </w:tc>
        <w:tc>
          <w:tcPr>
            <w:tcW w:w="7252" w:type="dxa"/>
            <w:shd w:val="clear" w:color="auto" w:fill="auto"/>
          </w:tcPr>
          <w:p w:rsidR="001648F9" w:rsidRDefault="007259B6" w:rsidP="0090480A">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ПРИЛОЖЕНИЕ 3 </w:t>
            </w:r>
          </w:p>
          <w:p w:rsidR="007259B6" w:rsidRDefault="007259B6" w:rsidP="0090480A">
            <w:pPr>
              <w:widowControl w:val="0"/>
              <w:autoSpaceDE w:val="0"/>
              <w:autoSpaceDN w:val="0"/>
              <w:adjustRightInd w:val="0"/>
              <w:jc w:val="both"/>
              <w:rPr>
                <w:rFonts w:eastAsia="Calibri"/>
                <w:sz w:val="28"/>
                <w:szCs w:val="28"/>
                <w:lang w:eastAsia="en-US"/>
              </w:rPr>
            </w:pPr>
            <w:r>
              <w:rPr>
                <w:rFonts w:eastAsia="Calibri"/>
                <w:sz w:val="28"/>
                <w:szCs w:val="28"/>
                <w:lang w:eastAsia="en-US"/>
              </w:rPr>
              <w:t>Перечень локальных актов</w:t>
            </w:r>
          </w:p>
        </w:tc>
        <w:tc>
          <w:tcPr>
            <w:tcW w:w="1364" w:type="dxa"/>
            <w:shd w:val="clear" w:color="auto" w:fill="auto"/>
          </w:tcPr>
          <w:p w:rsidR="007259B6" w:rsidRPr="00994859" w:rsidRDefault="007259B6" w:rsidP="0090480A">
            <w:pPr>
              <w:pStyle w:val="a9"/>
              <w:tabs>
                <w:tab w:val="left" w:pos="567"/>
                <w:tab w:val="left" w:pos="9072"/>
              </w:tabs>
              <w:ind w:left="0"/>
              <w:rPr>
                <w:b/>
                <w:color w:val="FF0000"/>
                <w:sz w:val="28"/>
                <w:szCs w:val="28"/>
              </w:rPr>
            </w:pPr>
          </w:p>
        </w:tc>
      </w:tr>
      <w:tr w:rsidR="00FC4CEF" w:rsidRPr="00994859" w:rsidTr="00DF0069">
        <w:tc>
          <w:tcPr>
            <w:tcW w:w="846" w:type="dxa"/>
            <w:shd w:val="clear" w:color="auto" w:fill="auto"/>
          </w:tcPr>
          <w:p w:rsidR="00FC4CEF" w:rsidRPr="00994859" w:rsidRDefault="001648F9" w:rsidP="0090480A">
            <w:pPr>
              <w:pStyle w:val="a9"/>
              <w:tabs>
                <w:tab w:val="left" w:pos="567"/>
                <w:tab w:val="left" w:pos="9072"/>
              </w:tabs>
              <w:ind w:left="0"/>
              <w:rPr>
                <w:sz w:val="28"/>
                <w:szCs w:val="28"/>
              </w:rPr>
            </w:pPr>
            <w:r>
              <w:rPr>
                <w:sz w:val="28"/>
                <w:szCs w:val="28"/>
              </w:rPr>
              <w:t>4.</w:t>
            </w:r>
          </w:p>
        </w:tc>
        <w:tc>
          <w:tcPr>
            <w:tcW w:w="7252" w:type="dxa"/>
            <w:shd w:val="clear" w:color="auto" w:fill="auto"/>
          </w:tcPr>
          <w:p w:rsidR="001648F9" w:rsidRDefault="00770105" w:rsidP="0090480A">
            <w:pPr>
              <w:jc w:val="both"/>
              <w:rPr>
                <w:sz w:val="28"/>
                <w:szCs w:val="28"/>
              </w:rPr>
            </w:pPr>
            <w:r>
              <w:rPr>
                <w:sz w:val="28"/>
                <w:szCs w:val="28"/>
              </w:rPr>
              <w:t>ПРИЛ</w:t>
            </w:r>
            <w:r w:rsidR="00E734DC">
              <w:rPr>
                <w:sz w:val="28"/>
                <w:szCs w:val="28"/>
              </w:rPr>
              <w:t>ОЖЕНИЕ</w:t>
            </w:r>
            <w:r w:rsidR="001648F9">
              <w:rPr>
                <w:sz w:val="28"/>
                <w:szCs w:val="28"/>
              </w:rPr>
              <w:t xml:space="preserve"> 4 </w:t>
            </w:r>
          </w:p>
          <w:p w:rsidR="00FC4CEF" w:rsidRPr="00994859" w:rsidRDefault="00FC4CEF" w:rsidP="0090480A">
            <w:pPr>
              <w:jc w:val="both"/>
              <w:rPr>
                <w:sz w:val="28"/>
                <w:szCs w:val="28"/>
              </w:rPr>
            </w:pPr>
            <w:r w:rsidRPr="00994859">
              <w:rPr>
                <w:sz w:val="28"/>
                <w:szCs w:val="28"/>
              </w:rPr>
              <w:t xml:space="preserve">Фотоматериалы, подтверждающие качество условий, процессов и </w:t>
            </w:r>
            <w:r w:rsidR="00A913F3" w:rsidRPr="00994859">
              <w:rPr>
                <w:sz w:val="28"/>
                <w:szCs w:val="28"/>
              </w:rPr>
              <w:t xml:space="preserve">результатов осуществления образовательной деятельности и подготовки, обучающихся </w:t>
            </w:r>
          </w:p>
        </w:tc>
        <w:tc>
          <w:tcPr>
            <w:tcW w:w="1364" w:type="dxa"/>
            <w:shd w:val="clear" w:color="auto" w:fill="auto"/>
          </w:tcPr>
          <w:p w:rsidR="00FC4CEF" w:rsidRPr="00994859" w:rsidRDefault="00FC4CEF" w:rsidP="0090480A">
            <w:pPr>
              <w:pStyle w:val="a9"/>
              <w:tabs>
                <w:tab w:val="left" w:pos="567"/>
                <w:tab w:val="left" w:pos="9072"/>
              </w:tabs>
              <w:ind w:left="0"/>
              <w:rPr>
                <w:b/>
                <w:color w:val="FF0000"/>
                <w:sz w:val="28"/>
                <w:szCs w:val="28"/>
              </w:rPr>
            </w:pPr>
          </w:p>
        </w:tc>
      </w:tr>
    </w:tbl>
    <w:p w:rsidR="007615A0" w:rsidRPr="002C437C" w:rsidRDefault="007615A0" w:rsidP="00C31BD1">
      <w:pPr>
        <w:pStyle w:val="a9"/>
        <w:tabs>
          <w:tab w:val="left" w:pos="567"/>
          <w:tab w:val="left" w:pos="9072"/>
        </w:tabs>
        <w:ind w:left="0"/>
        <w:rPr>
          <w:b/>
        </w:rPr>
      </w:pPr>
    </w:p>
    <w:p w:rsidR="00B414F4" w:rsidRPr="002C437C" w:rsidRDefault="00B414F4" w:rsidP="00C31BD1">
      <w:pPr>
        <w:tabs>
          <w:tab w:val="left" w:pos="567"/>
          <w:tab w:val="left" w:pos="9072"/>
        </w:tabs>
        <w:rPr>
          <w:b/>
        </w:rPr>
      </w:pPr>
    </w:p>
    <w:p w:rsidR="001E75BE" w:rsidRPr="002C437C" w:rsidRDefault="001E75BE" w:rsidP="00C31BD1">
      <w:pPr>
        <w:tabs>
          <w:tab w:val="left" w:pos="567"/>
          <w:tab w:val="left" w:pos="9072"/>
        </w:tabs>
        <w:rPr>
          <w:b/>
        </w:rPr>
      </w:pPr>
    </w:p>
    <w:p w:rsidR="001E75BE" w:rsidRPr="002C437C" w:rsidRDefault="001E75BE" w:rsidP="00C31BD1">
      <w:pPr>
        <w:tabs>
          <w:tab w:val="left" w:pos="567"/>
          <w:tab w:val="left" w:pos="9072"/>
        </w:tabs>
        <w:rPr>
          <w:b/>
        </w:rPr>
      </w:pPr>
    </w:p>
    <w:p w:rsidR="001E75BE" w:rsidRPr="002C437C" w:rsidRDefault="001E75BE" w:rsidP="00C31BD1">
      <w:pPr>
        <w:tabs>
          <w:tab w:val="left" w:pos="567"/>
          <w:tab w:val="left" w:pos="9072"/>
        </w:tabs>
        <w:rPr>
          <w:b/>
        </w:rPr>
      </w:pPr>
    </w:p>
    <w:p w:rsidR="000832F3" w:rsidRDefault="000832F3"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Default="00994859" w:rsidP="00C31BD1">
      <w:pPr>
        <w:tabs>
          <w:tab w:val="left" w:pos="567"/>
          <w:tab w:val="left" w:pos="9072"/>
        </w:tabs>
        <w:rPr>
          <w:b/>
        </w:rPr>
      </w:pPr>
    </w:p>
    <w:p w:rsidR="00994859" w:rsidRPr="002C437C" w:rsidRDefault="00994859" w:rsidP="00C31BD1">
      <w:pPr>
        <w:tabs>
          <w:tab w:val="left" w:pos="567"/>
          <w:tab w:val="left" w:pos="9072"/>
        </w:tabs>
        <w:rPr>
          <w:b/>
        </w:rPr>
      </w:pPr>
    </w:p>
    <w:p w:rsidR="00C128BE" w:rsidRPr="002C437C" w:rsidRDefault="00C128BE" w:rsidP="004413BE">
      <w:pPr>
        <w:pStyle w:val="a9"/>
        <w:numPr>
          <w:ilvl w:val="0"/>
          <w:numId w:val="1"/>
        </w:numPr>
        <w:tabs>
          <w:tab w:val="left" w:pos="567"/>
          <w:tab w:val="left" w:pos="9072"/>
        </w:tabs>
        <w:ind w:left="0"/>
        <w:rPr>
          <w:b/>
        </w:rPr>
      </w:pPr>
      <w:r w:rsidRPr="002C437C">
        <w:rPr>
          <w:b/>
        </w:rPr>
        <w:lastRenderedPageBreak/>
        <w:t xml:space="preserve">Информация об организации на </w:t>
      </w:r>
      <w:r w:rsidR="001D218D">
        <w:rPr>
          <w:b/>
        </w:rPr>
        <w:t>«1» сентября</w:t>
      </w:r>
      <w:r w:rsidR="00376940">
        <w:rPr>
          <w:b/>
        </w:rPr>
        <w:t xml:space="preserve"> </w:t>
      </w:r>
      <w:r w:rsidR="009B4AAB" w:rsidRPr="002C437C">
        <w:rPr>
          <w:b/>
        </w:rPr>
        <w:t>201</w:t>
      </w:r>
      <w:r w:rsidR="002C437C">
        <w:rPr>
          <w:b/>
        </w:rPr>
        <w:t>6</w:t>
      </w:r>
      <w:r w:rsidR="00376940">
        <w:rPr>
          <w:b/>
        </w:rPr>
        <w:t xml:space="preserve"> </w:t>
      </w:r>
      <w:r w:rsidR="009B4AAB" w:rsidRPr="002C437C">
        <w:rPr>
          <w:b/>
        </w:rPr>
        <w:t>год</w:t>
      </w:r>
    </w:p>
    <w:p w:rsidR="00E4768A" w:rsidRPr="002C437C" w:rsidRDefault="00E4768A" w:rsidP="00C31BD1">
      <w:pPr>
        <w:tabs>
          <w:tab w:val="left" w:pos="567"/>
          <w:tab w:val="left" w:pos="9072"/>
        </w:tabs>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9"/>
        <w:gridCol w:w="9268"/>
      </w:tblGrid>
      <w:tr w:rsidR="00EB3508" w:rsidRPr="002C437C" w:rsidTr="0090480A">
        <w:tc>
          <w:tcPr>
            <w:tcW w:w="1789" w:type="dxa"/>
            <w:shd w:val="clear" w:color="auto" w:fill="auto"/>
          </w:tcPr>
          <w:p w:rsidR="00E4768A" w:rsidRPr="002C437C" w:rsidRDefault="00EB3508" w:rsidP="0090480A">
            <w:pPr>
              <w:jc w:val="both"/>
            </w:pPr>
            <w:r w:rsidRPr="002C437C">
              <w:t>Полное наименование организации</w:t>
            </w:r>
          </w:p>
        </w:tc>
        <w:tc>
          <w:tcPr>
            <w:tcW w:w="9268" w:type="dxa"/>
            <w:shd w:val="clear" w:color="auto" w:fill="auto"/>
          </w:tcPr>
          <w:p w:rsidR="00DA7B74" w:rsidRPr="00F3714A" w:rsidRDefault="00376940" w:rsidP="0090480A">
            <w:pPr>
              <w:jc w:val="both"/>
              <w:rPr>
                <w:i/>
              </w:rPr>
            </w:pPr>
            <w:r>
              <w:rPr>
                <w:i/>
              </w:rPr>
              <w:t>Муниципальное бюджетное</w:t>
            </w:r>
            <w:r w:rsidRPr="002C437C">
              <w:rPr>
                <w:i/>
              </w:rPr>
              <w:t xml:space="preserve"> учреждение д</w:t>
            </w:r>
            <w:r>
              <w:rPr>
                <w:i/>
              </w:rPr>
              <w:t xml:space="preserve">ополнительного образования </w:t>
            </w:r>
          </w:p>
          <w:p w:rsidR="00E4768A" w:rsidRPr="002C437C" w:rsidRDefault="009C692E" w:rsidP="0090480A">
            <w:pPr>
              <w:jc w:val="both"/>
              <w:rPr>
                <w:i/>
              </w:rPr>
            </w:pPr>
            <w:r w:rsidRPr="002C437C">
              <w:rPr>
                <w:i/>
              </w:rPr>
              <w:t xml:space="preserve"> «Калевальский районный Дом детского творчества»</w:t>
            </w:r>
          </w:p>
        </w:tc>
      </w:tr>
      <w:tr w:rsidR="00EB3508" w:rsidRPr="002C437C" w:rsidTr="0090480A">
        <w:tc>
          <w:tcPr>
            <w:tcW w:w="1789" w:type="dxa"/>
            <w:shd w:val="clear" w:color="auto" w:fill="auto"/>
          </w:tcPr>
          <w:p w:rsidR="004D5ECD" w:rsidRPr="002C437C" w:rsidRDefault="004D5ECD" w:rsidP="0090480A">
            <w:pPr>
              <w:jc w:val="both"/>
            </w:pPr>
            <w:r w:rsidRPr="002C437C">
              <w:t>К</w:t>
            </w:r>
            <w:r w:rsidR="00EB3508" w:rsidRPr="002C437C">
              <w:t>раткое наименование организации</w:t>
            </w:r>
          </w:p>
        </w:tc>
        <w:tc>
          <w:tcPr>
            <w:tcW w:w="9268" w:type="dxa"/>
            <w:shd w:val="clear" w:color="auto" w:fill="auto"/>
          </w:tcPr>
          <w:p w:rsidR="004D5ECD" w:rsidRPr="002C437C" w:rsidRDefault="009C692E" w:rsidP="0090480A">
            <w:pPr>
              <w:jc w:val="both"/>
              <w:rPr>
                <w:i/>
              </w:rPr>
            </w:pPr>
            <w:r w:rsidRPr="002C437C">
              <w:rPr>
                <w:i/>
              </w:rPr>
              <w:t>МБУ ДО «Калевальский РДДТ</w:t>
            </w:r>
          </w:p>
        </w:tc>
      </w:tr>
      <w:tr w:rsidR="00EB3508" w:rsidRPr="002C437C" w:rsidTr="0090480A">
        <w:tc>
          <w:tcPr>
            <w:tcW w:w="1789" w:type="dxa"/>
            <w:shd w:val="clear" w:color="auto" w:fill="auto"/>
          </w:tcPr>
          <w:p w:rsidR="004D5ECD" w:rsidRPr="002C437C" w:rsidRDefault="00EB3508" w:rsidP="0090480A">
            <w:pPr>
              <w:jc w:val="both"/>
            </w:pPr>
            <w:r w:rsidRPr="002C437C">
              <w:t>Учредитель</w:t>
            </w:r>
          </w:p>
        </w:tc>
        <w:tc>
          <w:tcPr>
            <w:tcW w:w="9268" w:type="dxa"/>
            <w:shd w:val="clear" w:color="auto" w:fill="auto"/>
          </w:tcPr>
          <w:p w:rsidR="00DA7B74" w:rsidRPr="00F3714A" w:rsidRDefault="009C692E" w:rsidP="0090480A">
            <w:pPr>
              <w:jc w:val="both"/>
            </w:pPr>
            <w:r w:rsidRPr="002C437C">
              <w:t xml:space="preserve">Муниципальное образование “Калевальский национальный район” </w:t>
            </w:r>
          </w:p>
          <w:p w:rsidR="004D5ECD" w:rsidRPr="002C437C" w:rsidRDefault="009C692E" w:rsidP="0090480A">
            <w:pPr>
              <w:jc w:val="both"/>
              <w:rPr>
                <w:i/>
              </w:rPr>
            </w:pPr>
            <w:r w:rsidRPr="002C437C">
              <w:t>Администрация Калевальского муниципального района»</w:t>
            </w:r>
          </w:p>
        </w:tc>
      </w:tr>
      <w:tr w:rsidR="00EB3508" w:rsidRPr="002C437C" w:rsidTr="0090480A">
        <w:tc>
          <w:tcPr>
            <w:tcW w:w="1789" w:type="dxa"/>
            <w:shd w:val="clear" w:color="auto" w:fill="auto"/>
          </w:tcPr>
          <w:p w:rsidR="00E4768A" w:rsidRPr="002C437C" w:rsidRDefault="00EB3508" w:rsidP="0090480A">
            <w:pPr>
              <w:jc w:val="both"/>
            </w:pPr>
            <w:r w:rsidRPr="002C437C">
              <w:t>Год создания</w:t>
            </w:r>
          </w:p>
        </w:tc>
        <w:tc>
          <w:tcPr>
            <w:tcW w:w="9268" w:type="dxa"/>
            <w:shd w:val="clear" w:color="auto" w:fill="auto"/>
          </w:tcPr>
          <w:p w:rsidR="00E4768A" w:rsidRPr="002C437C" w:rsidRDefault="009C692E" w:rsidP="0090480A">
            <w:pPr>
              <w:jc w:val="both"/>
              <w:rPr>
                <w:bCs/>
                <w:i/>
              </w:rPr>
            </w:pPr>
            <w:r w:rsidRPr="002C437C">
              <w:rPr>
                <w:bCs/>
                <w:i/>
              </w:rPr>
              <w:t>1953</w:t>
            </w:r>
          </w:p>
        </w:tc>
      </w:tr>
      <w:tr w:rsidR="00EB3508" w:rsidRPr="002C437C" w:rsidTr="0090480A">
        <w:tc>
          <w:tcPr>
            <w:tcW w:w="1789" w:type="dxa"/>
            <w:shd w:val="clear" w:color="auto" w:fill="auto"/>
          </w:tcPr>
          <w:p w:rsidR="00E4768A" w:rsidRPr="002C437C" w:rsidRDefault="00E4768A" w:rsidP="0090480A">
            <w:pPr>
              <w:jc w:val="both"/>
            </w:pPr>
            <w:r w:rsidRPr="002C437C">
              <w:t xml:space="preserve">Регистрация </w:t>
            </w:r>
          </w:p>
          <w:p w:rsidR="00E4768A" w:rsidRPr="002C437C" w:rsidRDefault="00E4768A" w:rsidP="0090480A">
            <w:pPr>
              <w:jc w:val="both"/>
              <w:rPr>
                <w:i/>
              </w:rPr>
            </w:pPr>
            <w:r w:rsidRPr="002C437C">
              <w:rPr>
                <w:i/>
              </w:rPr>
              <w:t>(</w:t>
            </w:r>
            <w:r w:rsidR="00EB3508" w:rsidRPr="002C437C">
              <w:rPr>
                <w:i/>
              </w:rPr>
              <w:t>по Свидетельству о регистрации)</w:t>
            </w:r>
          </w:p>
        </w:tc>
        <w:tc>
          <w:tcPr>
            <w:tcW w:w="9268" w:type="dxa"/>
            <w:shd w:val="clear" w:color="auto" w:fill="auto"/>
          </w:tcPr>
          <w:p w:rsidR="00E4768A" w:rsidRDefault="00E4768A" w:rsidP="0090480A">
            <w:pPr>
              <w:jc w:val="both"/>
              <w:rPr>
                <w:bCs/>
                <w:i/>
              </w:rPr>
            </w:pPr>
            <w:r w:rsidRPr="002C437C">
              <w:rPr>
                <w:bCs/>
                <w:i/>
              </w:rPr>
              <w:t xml:space="preserve"> </w:t>
            </w:r>
            <w:r w:rsidR="00F3714A">
              <w:rPr>
                <w:bCs/>
                <w:i/>
              </w:rPr>
              <w:t>№</w:t>
            </w:r>
            <w:r w:rsidR="00F3714A" w:rsidRPr="00EC7B2F">
              <w:rPr>
                <w:bCs/>
                <w:i/>
              </w:rPr>
              <w:t>1283</w:t>
            </w:r>
            <w:r w:rsidR="00F3714A">
              <w:rPr>
                <w:bCs/>
                <w:i/>
              </w:rPr>
              <w:t xml:space="preserve"> </w:t>
            </w:r>
            <w:r w:rsidR="001D218D">
              <w:rPr>
                <w:bCs/>
                <w:i/>
              </w:rPr>
              <w:t xml:space="preserve">от </w:t>
            </w:r>
            <w:r w:rsidR="00F3714A">
              <w:rPr>
                <w:bCs/>
                <w:i/>
              </w:rPr>
              <w:t>2 ноября 2009</w:t>
            </w:r>
            <w:r w:rsidR="001D218D">
              <w:rPr>
                <w:bCs/>
                <w:i/>
              </w:rPr>
              <w:t xml:space="preserve"> года</w:t>
            </w:r>
          </w:p>
          <w:p w:rsidR="00F3714A" w:rsidRPr="00F3714A" w:rsidRDefault="00F3714A" w:rsidP="0090480A">
            <w:pPr>
              <w:jc w:val="both"/>
              <w:rPr>
                <w:bCs/>
                <w:i/>
              </w:rPr>
            </w:pPr>
          </w:p>
        </w:tc>
      </w:tr>
      <w:tr w:rsidR="00770105" w:rsidRPr="002C437C" w:rsidTr="0090480A">
        <w:tc>
          <w:tcPr>
            <w:tcW w:w="1789" w:type="dxa"/>
            <w:shd w:val="clear" w:color="auto" w:fill="auto"/>
          </w:tcPr>
          <w:p w:rsidR="00770105" w:rsidRPr="002C437C" w:rsidRDefault="00770105" w:rsidP="0090480A">
            <w:pPr>
              <w:jc w:val="both"/>
            </w:pPr>
            <w:r>
              <w:t xml:space="preserve">Лицензия </w:t>
            </w:r>
          </w:p>
        </w:tc>
        <w:tc>
          <w:tcPr>
            <w:tcW w:w="9268" w:type="dxa"/>
            <w:shd w:val="clear" w:color="auto" w:fill="auto"/>
          </w:tcPr>
          <w:p w:rsidR="00992DC9" w:rsidRDefault="00992DC9" w:rsidP="0090480A">
            <w:pPr>
              <w:jc w:val="both"/>
              <w:rPr>
                <w:bCs/>
                <w:i/>
              </w:rPr>
            </w:pPr>
            <w:r>
              <w:rPr>
                <w:bCs/>
                <w:i/>
              </w:rPr>
              <w:t>№2609 от 28 мая 2015 года</w:t>
            </w:r>
          </w:p>
          <w:p w:rsidR="00770105" w:rsidRPr="002C437C" w:rsidRDefault="00992DC9" w:rsidP="0090480A">
            <w:pPr>
              <w:jc w:val="both"/>
              <w:rPr>
                <w:bCs/>
                <w:i/>
              </w:rPr>
            </w:pPr>
            <w:r>
              <w:rPr>
                <w:bCs/>
                <w:i/>
              </w:rPr>
              <w:t>Серия 10Л01 №0007191</w:t>
            </w:r>
          </w:p>
        </w:tc>
      </w:tr>
      <w:tr w:rsidR="00EB3508" w:rsidRPr="002C437C" w:rsidTr="0090480A">
        <w:tc>
          <w:tcPr>
            <w:tcW w:w="1789" w:type="dxa"/>
            <w:shd w:val="clear" w:color="auto" w:fill="auto"/>
          </w:tcPr>
          <w:p w:rsidR="001358CA" w:rsidRPr="002C437C" w:rsidRDefault="001358CA" w:rsidP="0090480A">
            <w:pPr>
              <w:jc w:val="both"/>
            </w:pPr>
            <w:r w:rsidRPr="002C437C">
              <w:t>Юридический адрес</w:t>
            </w:r>
          </w:p>
        </w:tc>
        <w:tc>
          <w:tcPr>
            <w:tcW w:w="9268" w:type="dxa"/>
            <w:shd w:val="clear" w:color="auto" w:fill="auto"/>
          </w:tcPr>
          <w:p w:rsidR="001358CA" w:rsidRPr="002C437C" w:rsidRDefault="009C692E" w:rsidP="0090480A">
            <w:pPr>
              <w:jc w:val="both"/>
              <w:rPr>
                <w:bCs/>
                <w:i/>
              </w:rPr>
            </w:pPr>
            <w:r w:rsidRPr="002C437C">
              <w:t>186910 Республика Карелия, Калевальский район, п. Калевала, ул. Советская, д.21-и</w:t>
            </w:r>
          </w:p>
        </w:tc>
      </w:tr>
      <w:tr w:rsidR="00EB3508" w:rsidRPr="002C437C" w:rsidTr="0090480A">
        <w:tc>
          <w:tcPr>
            <w:tcW w:w="1789" w:type="dxa"/>
            <w:shd w:val="clear" w:color="auto" w:fill="auto"/>
          </w:tcPr>
          <w:p w:rsidR="00E4768A" w:rsidRPr="002C437C" w:rsidRDefault="001358CA" w:rsidP="0090480A">
            <w:pPr>
              <w:jc w:val="both"/>
            </w:pPr>
            <w:r w:rsidRPr="002C437C">
              <w:t>Фактический а</w:t>
            </w:r>
            <w:r w:rsidR="00EB3508" w:rsidRPr="002C437C">
              <w:t>дрес</w:t>
            </w:r>
          </w:p>
        </w:tc>
        <w:tc>
          <w:tcPr>
            <w:tcW w:w="9268" w:type="dxa"/>
            <w:shd w:val="clear" w:color="auto" w:fill="auto"/>
          </w:tcPr>
          <w:p w:rsidR="00E4768A" w:rsidRPr="002C437C" w:rsidRDefault="009C692E" w:rsidP="0090480A">
            <w:pPr>
              <w:jc w:val="both"/>
              <w:rPr>
                <w:bCs/>
                <w:i/>
              </w:rPr>
            </w:pPr>
            <w:r w:rsidRPr="002C437C">
              <w:t>186910 Республика Карелия, Калевальский район, п. Калевала, ул. Советская, д.21-и</w:t>
            </w:r>
          </w:p>
        </w:tc>
      </w:tr>
      <w:tr w:rsidR="009C692E" w:rsidRPr="002C437C" w:rsidTr="0090480A">
        <w:tc>
          <w:tcPr>
            <w:tcW w:w="1789" w:type="dxa"/>
            <w:shd w:val="clear" w:color="auto" w:fill="auto"/>
          </w:tcPr>
          <w:p w:rsidR="009C692E" w:rsidRPr="002C437C" w:rsidRDefault="009C692E" w:rsidP="0090480A">
            <w:pPr>
              <w:jc w:val="both"/>
            </w:pPr>
            <w:r w:rsidRPr="002C437C">
              <w:t>Адрес электронной почты</w:t>
            </w:r>
          </w:p>
        </w:tc>
        <w:tc>
          <w:tcPr>
            <w:tcW w:w="9268" w:type="dxa"/>
            <w:shd w:val="clear" w:color="auto" w:fill="auto"/>
          </w:tcPr>
          <w:p w:rsidR="009C692E" w:rsidRPr="002C437C" w:rsidRDefault="009C692E" w:rsidP="00AF1DBA">
            <w:r w:rsidRPr="002C437C">
              <w:rPr>
                <w:shd w:val="clear" w:color="auto" w:fill="F1EEE5"/>
              </w:rPr>
              <w:t>ddt.kalevala@yandex.ru</w:t>
            </w:r>
          </w:p>
        </w:tc>
      </w:tr>
      <w:tr w:rsidR="009C692E" w:rsidRPr="002C437C" w:rsidTr="0090480A">
        <w:tc>
          <w:tcPr>
            <w:tcW w:w="1789" w:type="dxa"/>
            <w:shd w:val="clear" w:color="auto" w:fill="auto"/>
          </w:tcPr>
          <w:p w:rsidR="009C692E" w:rsidRPr="002C437C" w:rsidRDefault="009C692E" w:rsidP="0090480A">
            <w:pPr>
              <w:jc w:val="both"/>
            </w:pPr>
            <w:r w:rsidRPr="002C437C">
              <w:t>Адрес официального сайта</w:t>
            </w:r>
          </w:p>
        </w:tc>
        <w:tc>
          <w:tcPr>
            <w:tcW w:w="9268" w:type="dxa"/>
            <w:shd w:val="clear" w:color="auto" w:fill="auto"/>
          </w:tcPr>
          <w:p w:rsidR="009C692E" w:rsidRPr="002C437C" w:rsidRDefault="00616739" w:rsidP="0090480A">
            <w:pPr>
              <w:jc w:val="both"/>
              <w:rPr>
                <w:bCs/>
                <w:i/>
              </w:rPr>
            </w:pPr>
            <w:hyperlink r:id="rId8" w:tgtFrame="_blank" w:history="1">
              <w:r w:rsidR="009C692E" w:rsidRPr="002C437C">
                <w:rPr>
                  <w:rStyle w:val="ac"/>
                  <w:bCs/>
                  <w:shd w:val="clear" w:color="auto" w:fill="FFFFFF"/>
                </w:rPr>
                <w:t>dom</w:t>
              </w:r>
              <w:r w:rsidR="009C692E" w:rsidRPr="002C437C">
                <w:rPr>
                  <w:rStyle w:val="ac"/>
                  <w:shd w:val="clear" w:color="auto" w:fill="FFFFFF"/>
                </w:rPr>
                <w:t>dt-</w:t>
              </w:r>
              <w:r w:rsidR="009C692E" w:rsidRPr="002C437C">
                <w:rPr>
                  <w:rStyle w:val="ac"/>
                  <w:bCs/>
                  <w:shd w:val="clear" w:color="auto" w:fill="FFFFFF"/>
                </w:rPr>
                <w:t>kalevala</w:t>
              </w:r>
              <w:r w:rsidR="009C692E" w:rsidRPr="002C437C">
                <w:rPr>
                  <w:rStyle w:val="ac"/>
                  <w:shd w:val="clear" w:color="auto" w:fill="FFFFFF"/>
                </w:rPr>
                <w:t>.ru</w:t>
              </w:r>
            </w:hyperlink>
          </w:p>
        </w:tc>
      </w:tr>
      <w:tr w:rsidR="009C692E" w:rsidRPr="002C437C" w:rsidTr="0090480A">
        <w:tc>
          <w:tcPr>
            <w:tcW w:w="1789" w:type="dxa"/>
            <w:shd w:val="clear" w:color="auto" w:fill="auto"/>
          </w:tcPr>
          <w:p w:rsidR="009C692E" w:rsidRPr="002C437C" w:rsidRDefault="009C692E" w:rsidP="0090480A">
            <w:pPr>
              <w:jc w:val="both"/>
            </w:pPr>
            <w:r w:rsidRPr="002C437C">
              <w:t>Миссия:</w:t>
            </w:r>
          </w:p>
        </w:tc>
        <w:tc>
          <w:tcPr>
            <w:tcW w:w="9268" w:type="dxa"/>
            <w:shd w:val="clear" w:color="auto" w:fill="auto"/>
          </w:tcPr>
          <w:p w:rsidR="009C692E" w:rsidRPr="002C437C" w:rsidRDefault="009C692E" w:rsidP="009C692E">
            <w:pPr>
              <w:autoSpaceDE w:val="0"/>
              <w:autoSpaceDN w:val="0"/>
              <w:adjustRightInd w:val="0"/>
              <w:jc w:val="both"/>
            </w:pPr>
            <w:r w:rsidRPr="002C437C">
              <w:rPr>
                <w:b/>
              </w:rPr>
              <w:t xml:space="preserve">«Калевальский районный Дом детского творчества» </w:t>
            </w:r>
            <w:r w:rsidRPr="002C437C">
              <w:t>– учреждение, чья деятельность направлена на организацию свободного времени и дополнительного образования детей и подростков, пропаганду здорового образа жизни. Дом детского творчества строит свою воспитательную работу на основе лучших народных традиций, взаимосвязи с семьёй,  помогает подросткам сориентироваться в выборе их будущей профессии. Педагогический коллектив ДДТ работает на успешность ребёнка, объединяет свои усилия для создания комфортных условий для самореализации личности.</w:t>
            </w:r>
          </w:p>
          <w:p w:rsidR="009C692E" w:rsidRPr="002C437C" w:rsidRDefault="009C692E" w:rsidP="0090480A">
            <w:pPr>
              <w:jc w:val="both"/>
              <w:rPr>
                <w:bCs/>
                <w:i/>
              </w:rPr>
            </w:pPr>
          </w:p>
        </w:tc>
      </w:tr>
    </w:tbl>
    <w:p w:rsidR="007427DD" w:rsidRDefault="007427DD" w:rsidP="00DB4519">
      <w:pPr>
        <w:pStyle w:val="af"/>
        <w:jc w:val="both"/>
      </w:pPr>
    </w:p>
    <w:p w:rsidR="00226361" w:rsidRPr="00226361" w:rsidRDefault="00226361" w:rsidP="00DB4519">
      <w:pPr>
        <w:pStyle w:val="af"/>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02499A" w:rsidRDefault="0002499A" w:rsidP="00D237B5">
      <w:pPr>
        <w:tabs>
          <w:tab w:val="left" w:pos="567"/>
          <w:tab w:val="left" w:pos="9072"/>
        </w:tabs>
        <w:jc w:val="both"/>
      </w:pPr>
    </w:p>
    <w:p w:rsidR="00E025CE" w:rsidRDefault="00E025CE" w:rsidP="00D237B5">
      <w:pPr>
        <w:tabs>
          <w:tab w:val="left" w:pos="567"/>
          <w:tab w:val="left" w:pos="9072"/>
        </w:tabs>
        <w:jc w:val="both"/>
        <w:rPr>
          <w:b/>
        </w:rPr>
      </w:pPr>
      <w:r w:rsidRPr="002C437C">
        <w:t>Самообследование  организации проводилось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14 июня 2013 г. N 462 «Об утверждении порядка проведения самообследования образовательной организации», приказом  Министерства образования и науки Российской Федерации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от 01 апреля 2015 апреля и др.</w:t>
      </w:r>
    </w:p>
    <w:p w:rsidR="0002499A" w:rsidRDefault="0002499A" w:rsidP="00D237B5">
      <w:pPr>
        <w:tabs>
          <w:tab w:val="left" w:pos="567"/>
          <w:tab w:val="left" w:pos="9072"/>
        </w:tabs>
        <w:jc w:val="both"/>
        <w:rPr>
          <w:b/>
        </w:rPr>
      </w:pPr>
    </w:p>
    <w:p w:rsidR="00E025CE" w:rsidRDefault="00E025CE" w:rsidP="00D237B5">
      <w:pPr>
        <w:tabs>
          <w:tab w:val="left" w:pos="567"/>
          <w:tab w:val="left" w:pos="9072"/>
        </w:tabs>
        <w:jc w:val="both"/>
      </w:pPr>
      <w:r w:rsidRPr="002C437C">
        <w:rPr>
          <w:b/>
        </w:rPr>
        <w:t>Цель проведения самообследования</w:t>
      </w:r>
      <w:r w:rsidRPr="002C437C">
        <w:t xml:space="preserve"> – обеспечение доступности и открытости информации о деятельности организации, подготовка отчета о результатах самообследования, определение точек роста по повышению качества образовательной деятельности и подготовки обучающихся.</w:t>
      </w:r>
    </w:p>
    <w:p w:rsidR="00E025CE" w:rsidRDefault="001D218D" w:rsidP="00E025CE">
      <w:pPr>
        <w:tabs>
          <w:tab w:val="left" w:pos="567"/>
          <w:tab w:val="left" w:pos="9072"/>
        </w:tabs>
        <w:spacing w:line="276" w:lineRule="auto"/>
        <w:jc w:val="both"/>
        <w:rPr>
          <w:u w:val="single"/>
        </w:rPr>
      </w:pPr>
      <w:r w:rsidRPr="00D237B5">
        <w:rPr>
          <w:u w:val="single"/>
        </w:rPr>
        <w:t xml:space="preserve">Самообследование проводилось  </w:t>
      </w:r>
      <w:r w:rsidR="00D237B5" w:rsidRPr="00D237B5">
        <w:rPr>
          <w:u w:val="single"/>
        </w:rPr>
        <w:t xml:space="preserve">в период с </w:t>
      </w:r>
      <w:r w:rsidRPr="00D237B5">
        <w:rPr>
          <w:u w:val="single"/>
        </w:rPr>
        <w:t>15.01.16.</w:t>
      </w:r>
      <w:r w:rsidR="00D237B5" w:rsidRPr="00D237B5">
        <w:rPr>
          <w:u w:val="single"/>
        </w:rPr>
        <w:t xml:space="preserve">  по 31.08.16.</w:t>
      </w:r>
    </w:p>
    <w:p w:rsidR="0002499A" w:rsidRPr="00D237B5" w:rsidRDefault="0002499A" w:rsidP="00E025CE">
      <w:pPr>
        <w:tabs>
          <w:tab w:val="left" w:pos="567"/>
          <w:tab w:val="left" w:pos="9072"/>
        </w:tabs>
        <w:spacing w:line="276" w:lineRule="auto"/>
        <w:jc w:val="both"/>
        <w:rPr>
          <w:u w:val="single"/>
        </w:rPr>
      </w:pPr>
    </w:p>
    <w:p w:rsidR="00226361" w:rsidRPr="00226361" w:rsidRDefault="00226361" w:rsidP="0002499A">
      <w:pPr>
        <w:pStyle w:val="af"/>
        <w:spacing w:after="0"/>
        <w:jc w:val="both"/>
        <w:rPr>
          <w:b/>
        </w:rPr>
      </w:pPr>
      <w:r w:rsidRPr="00226361">
        <w:rPr>
          <w:b/>
        </w:rPr>
        <w:t>Информационная справка:</w:t>
      </w:r>
    </w:p>
    <w:p w:rsidR="00DB4519" w:rsidRDefault="002C437C" w:rsidP="0002499A">
      <w:pPr>
        <w:pStyle w:val="af"/>
        <w:spacing w:after="0"/>
        <w:jc w:val="both"/>
      </w:pPr>
      <w:r w:rsidRPr="002C437C">
        <w:t xml:space="preserve">В 1953 году в п. Калевала Республики Карелия был создан «Дом пионеров». Начал он свою деятельность как внешкольное учреждение, выполняя вспомогательную функцию, углубляя и развивая то, что давала детям общеобразовательная школа. </w:t>
      </w:r>
      <w:r w:rsidR="00DB4519" w:rsidRPr="002C437C">
        <w:t>За 60 лет он прошёл типичный путь эволюции для внешкольного образования, меняя как содержание своей деятельности, так и расположение. К сожалению, у нас сохранилось мало сведений об истории и творческом пути учреждения.</w:t>
      </w:r>
    </w:p>
    <w:p w:rsidR="0002499A" w:rsidRPr="002C437C" w:rsidRDefault="0002499A" w:rsidP="0002499A">
      <w:pPr>
        <w:pStyle w:val="af"/>
        <w:spacing w:after="0"/>
        <w:jc w:val="both"/>
      </w:pPr>
    </w:p>
    <w:p w:rsidR="00DB4519" w:rsidRPr="002C437C" w:rsidRDefault="00DB4519" w:rsidP="0002499A">
      <w:pPr>
        <w:pStyle w:val="af"/>
        <w:spacing w:after="0"/>
        <w:jc w:val="both"/>
      </w:pPr>
      <w:r w:rsidRPr="002C437C">
        <w:t xml:space="preserve">Посёлок Калевала стоит в ряду наиболее древних сельских поселений Северо – Запада Карелии, история которого прослеживается на протяжении более четырёх столетий. </w:t>
      </w:r>
    </w:p>
    <w:p w:rsidR="00DA7B74" w:rsidRDefault="00DB4519" w:rsidP="0002499A">
      <w:pPr>
        <w:pStyle w:val="af"/>
        <w:spacing w:after="0"/>
        <w:jc w:val="both"/>
      </w:pPr>
      <w:r w:rsidRPr="002C437C">
        <w:t>Калевальский район очень отдалён от центра Республики г. Петрозаводска (600 км.), нет железной дороги. Расстояния от одного до другого населённого пункта 150 и более километров. Всё это усложняет жизнь на</w:t>
      </w:r>
      <w:r w:rsidR="00DA7B74">
        <w:t xml:space="preserve">селения и работу учреждения. </w:t>
      </w:r>
    </w:p>
    <w:p w:rsidR="0002499A" w:rsidRPr="00DA7B74" w:rsidRDefault="0002499A" w:rsidP="0002499A">
      <w:pPr>
        <w:pStyle w:val="af"/>
        <w:spacing w:after="0"/>
        <w:jc w:val="both"/>
      </w:pPr>
    </w:p>
    <w:p w:rsidR="00DB4519" w:rsidRDefault="00DB4519" w:rsidP="0002499A">
      <w:pPr>
        <w:pStyle w:val="af"/>
        <w:spacing w:after="0"/>
        <w:jc w:val="both"/>
      </w:pPr>
      <w:r w:rsidRPr="002C437C">
        <w:t>Калевала – родина карело–финского эпоса «Калевала». Именно здесь Элиас Лённрот собрал наибольшее количество рун. Всё это не может не находить отражение в специфике деятельности учреждения.</w:t>
      </w:r>
    </w:p>
    <w:p w:rsidR="0002499A" w:rsidRPr="002C437C" w:rsidRDefault="0002499A" w:rsidP="0002499A">
      <w:pPr>
        <w:pStyle w:val="af"/>
        <w:spacing w:after="0"/>
        <w:jc w:val="both"/>
      </w:pPr>
    </w:p>
    <w:p w:rsidR="002C437C" w:rsidRDefault="00DB4519" w:rsidP="00DB4519">
      <w:pPr>
        <w:jc w:val="both"/>
      </w:pPr>
      <w:r w:rsidRPr="002C437C">
        <w:t xml:space="preserve">Калевальский район – многонациональный район.  В нем проживают люди различных национальностей – карелы, вепсы, русские, финны. Важнейшим компонентом духовности является народная культура, как неотъемлемая  часть социально-культурного творчества. Фольклор, прикладное народное творчество, старинные обряды, обычаи и праздники – это наши корни. Без любви, без интереса к собственной истории, культуре своей страны и края не может быть полноценной жизни. </w:t>
      </w:r>
    </w:p>
    <w:p w:rsidR="0002499A" w:rsidRDefault="0002499A" w:rsidP="00DB4519">
      <w:pPr>
        <w:jc w:val="both"/>
      </w:pPr>
    </w:p>
    <w:p w:rsidR="00DB4519" w:rsidRDefault="00DB4519" w:rsidP="00DB4519">
      <w:pPr>
        <w:jc w:val="both"/>
      </w:pPr>
      <w:r w:rsidRPr="002C437C">
        <w:rPr>
          <w:i/>
        </w:rPr>
        <w:t>С 2001 года Дому детского творчества присвоен статус образовательного учреждения с этнокультурным компонентом образования.</w:t>
      </w:r>
      <w:r w:rsidRPr="002C437C">
        <w:t xml:space="preserve"> Несколько лет педагоги работали над единой темой «Приобщение детей и юношества к истокам традиционной народной культуры как эффективное средство их воспитания, адаптации к социальной среде». В результате более половины образовательных программ, реализуемых в Доме детского творчества, включают в себя этот компонент. Воспитательная система ДДТ также строится на основе народных праздников и традиций.</w:t>
      </w:r>
    </w:p>
    <w:p w:rsidR="002C437C" w:rsidRDefault="002C437C" w:rsidP="00DB4519">
      <w:pPr>
        <w:jc w:val="both"/>
      </w:pPr>
    </w:p>
    <w:p w:rsidR="0002499A" w:rsidRDefault="0002499A" w:rsidP="00DB4519">
      <w:pPr>
        <w:jc w:val="both"/>
        <w:rPr>
          <w:b/>
        </w:rPr>
      </w:pPr>
    </w:p>
    <w:p w:rsidR="00C02EC4" w:rsidRDefault="00C02EC4" w:rsidP="00DB4519">
      <w:pPr>
        <w:jc w:val="both"/>
        <w:rPr>
          <w:b/>
        </w:rPr>
      </w:pPr>
    </w:p>
    <w:p w:rsidR="00C02EC4" w:rsidRDefault="00C02EC4" w:rsidP="00DB4519">
      <w:pPr>
        <w:jc w:val="both"/>
        <w:rPr>
          <w:b/>
        </w:rPr>
      </w:pPr>
    </w:p>
    <w:p w:rsidR="00C02EC4" w:rsidRDefault="00C02EC4" w:rsidP="00DB4519">
      <w:pPr>
        <w:jc w:val="both"/>
        <w:rPr>
          <w:b/>
        </w:rPr>
      </w:pPr>
    </w:p>
    <w:p w:rsidR="00C02EC4" w:rsidRDefault="00C02EC4" w:rsidP="00DB4519">
      <w:pPr>
        <w:jc w:val="both"/>
        <w:rPr>
          <w:b/>
        </w:rPr>
      </w:pPr>
    </w:p>
    <w:p w:rsidR="000832F3" w:rsidRPr="0002499A" w:rsidRDefault="0002499A" w:rsidP="00DB4519">
      <w:pPr>
        <w:jc w:val="both"/>
        <w:rPr>
          <w:b/>
        </w:rPr>
      </w:pPr>
      <w:r w:rsidRPr="0002499A">
        <w:rPr>
          <w:b/>
        </w:rPr>
        <w:lastRenderedPageBreak/>
        <w:t>Социальная активность и внешние связи учреждения.</w:t>
      </w:r>
    </w:p>
    <w:p w:rsidR="0002499A" w:rsidRDefault="0002499A" w:rsidP="00DB4519">
      <w:pPr>
        <w:jc w:val="both"/>
      </w:pPr>
    </w:p>
    <w:p w:rsidR="0002499A" w:rsidRDefault="0002499A" w:rsidP="00DB4519">
      <w:pPr>
        <w:jc w:val="both"/>
      </w:pPr>
      <w:r>
        <w:t>Взаимодействие ДДТ с различными учреждениями и организациями по основным направлениям деятельности – образовательной, методической, организационно – массовой.</w:t>
      </w:r>
    </w:p>
    <w:p w:rsidR="0002499A" w:rsidRDefault="0002499A" w:rsidP="00DB4519">
      <w:pPr>
        <w:jc w:val="both"/>
      </w:pPr>
    </w:p>
    <w:p w:rsidR="0002499A" w:rsidRDefault="0002499A" w:rsidP="00DB4519">
      <w:pPr>
        <w:jc w:val="both"/>
      </w:pPr>
    </w:p>
    <w:p w:rsidR="0002499A" w:rsidRDefault="0002499A" w:rsidP="00DB4519">
      <w:pPr>
        <w:jc w:val="both"/>
      </w:pPr>
    </w:p>
    <w:p w:rsidR="0002499A" w:rsidRDefault="0002499A" w:rsidP="00DB4519">
      <w:pPr>
        <w:jc w:val="both"/>
      </w:pPr>
    </w:p>
    <w:p w:rsidR="000832F3" w:rsidRDefault="000832F3" w:rsidP="00DB4519">
      <w:pPr>
        <w:jc w:val="both"/>
      </w:pPr>
    </w:p>
    <w:p w:rsidR="000832F3" w:rsidRDefault="0002499A" w:rsidP="00DB4519">
      <w:pPr>
        <w:jc w:val="both"/>
      </w:pPr>
      <w:r>
        <w:rPr>
          <w:noProof/>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32385</wp:posOffset>
            </wp:positionV>
            <wp:extent cx="7524750" cy="6210300"/>
            <wp:effectExtent l="0" t="19050" r="0" b="0"/>
            <wp:wrapTight wrapText="bothSides">
              <wp:wrapPolygon edited="0">
                <wp:start x="10281" y="-66"/>
                <wp:lineTo x="8257" y="133"/>
                <wp:lineTo x="7164" y="530"/>
                <wp:lineTo x="7164" y="994"/>
                <wp:lineTo x="6125" y="1391"/>
                <wp:lineTo x="5304" y="1855"/>
                <wp:lineTo x="5250" y="2120"/>
                <wp:lineTo x="4375" y="3114"/>
                <wp:lineTo x="4101" y="3247"/>
                <wp:lineTo x="3500" y="4042"/>
                <wp:lineTo x="3500" y="5234"/>
                <wp:lineTo x="3008" y="5433"/>
                <wp:lineTo x="2351" y="6029"/>
                <wp:lineTo x="2297" y="7355"/>
                <wp:lineTo x="1750" y="8879"/>
                <wp:lineTo x="1641" y="9607"/>
                <wp:lineTo x="1969" y="10535"/>
                <wp:lineTo x="1695" y="11595"/>
                <wp:lineTo x="1750" y="12721"/>
                <wp:lineTo x="2406" y="13715"/>
                <wp:lineTo x="2461" y="13715"/>
                <wp:lineTo x="2297" y="14245"/>
                <wp:lineTo x="2242" y="14908"/>
                <wp:lineTo x="2734" y="15836"/>
                <wp:lineTo x="2789" y="15836"/>
                <wp:lineTo x="2789" y="15902"/>
                <wp:lineTo x="3390" y="16896"/>
                <wp:lineTo x="3445" y="16962"/>
                <wp:lineTo x="3828" y="17956"/>
                <wp:lineTo x="3828" y="18022"/>
                <wp:lineTo x="5086" y="19016"/>
                <wp:lineTo x="5140" y="19281"/>
                <wp:lineTo x="5906" y="20076"/>
                <wp:lineTo x="6179" y="20076"/>
                <wp:lineTo x="7874" y="21136"/>
                <wp:lineTo x="7929" y="21136"/>
                <wp:lineTo x="7929" y="21202"/>
                <wp:lineTo x="10062" y="21534"/>
                <wp:lineTo x="10281" y="21534"/>
                <wp:lineTo x="10937" y="21534"/>
                <wp:lineTo x="11155" y="21534"/>
                <wp:lineTo x="13288" y="21202"/>
                <wp:lineTo x="13288" y="21136"/>
                <wp:lineTo x="13343" y="21136"/>
                <wp:lineTo x="15038" y="20076"/>
                <wp:lineTo x="15311" y="20076"/>
                <wp:lineTo x="16077" y="19281"/>
                <wp:lineTo x="16077" y="19016"/>
                <wp:lineTo x="16132" y="19016"/>
                <wp:lineTo x="17389" y="18022"/>
                <wp:lineTo x="17389" y="17956"/>
                <wp:lineTo x="17444" y="17956"/>
                <wp:lineTo x="17772" y="16962"/>
                <wp:lineTo x="17827" y="16896"/>
                <wp:lineTo x="18428" y="15902"/>
                <wp:lineTo x="18428" y="15836"/>
                <wp:lineTo x="18483" y="15836"/>
                <wp:lineTo x="18975" y="14908"/>
                <wp:lineTo x="19030" y="14775"/>
                <wp:lineTo x="18866" y="14047"/>
                <wp:lineTo x="18756" y="13715"/>
                <wp:lineTo x="18866" y="13715"/>
                <wp:lineTo x="19631" y="12788"/>
                <wp:lineTo x="19686" y="12655"/>
                <wp:lineTo x="19741" y="11794"/>
                <wp:lineTo x="19686" y="11595"/>
                <wp:lineTo x="19413" y="10601"/>
                <wp:lineTo x="19413" y="10535"/>
                <wp:lineTo x="19467" y="10535"/>
                <wp:lineTo x="19850" y="9541"/>
                <wp:lineTo x="19741" y="8945"/>
                <wp:lineTo x="19522" y="8415"/>
                <wp:lineTo x="18975" y="7355"/>
                <wp:lineTo x="18921" y="6096"/>
                <wp:lineTo x="18155" y="5433"/>
                <wp:lineTo x="17717" y="5234"/>
                <wp:lineTo x="17717" y="4240"/>
                <wp:lineTo x="17772" y="4042"/>
                <wp:lineTo x="17116" y="3247"/>
                <wp:lineTo x="16843" y="3114"/>
                <wp:lineTo x="15968" y="1855"/>
                <wp:lineTo x="15093" y="1391"/>
                <wp:lineTo x="13999" y="994"/>
                <wp:lineTo x="14054" y="596"/>
                <wp:lineTo x="13124" y="265"/>
                <wp:lineTo x="10937" y="-66"/>
                <wp:lineTo x="10281" y="-66"/>
              </wp:wrapPolygon>
            </wp:wrapTight>
            <wp:docPr id="5"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Default="000832F3" w:rsidP="00DB4519">
      <w:pPr>
        <w:jc w:val="both"/>
      </w:pPr>
    </w:p>
    <w:p w:rsidR="000832F3" w:rsidRPr="002C437C" w:rsidRDefault="000832F3" w:rsidP="00DB4519">
      <w:pPr>
        <w:jc w:val="both"/>
      </w:pPr>
    </w:p>
    <w:p w:rsidR="0002499A" w:rsidRDefault="0002499A" w:rsidP="00451161">
      <w:pPr>
        <w:rPr>
          <w:b/>
        </w:rPr>
      </w:pPr>
    </w:p>
    <w:p w:rsidR="0002499A" w:rsidRDefault="0002499A" w:rsidP="00451161">
      <w:pPr>
        <w:rPr>
          <w:b/>
        </w:rPr>
      </w:pPr>
    </w:p>
    <w:p w:rsidR="0002499A" w:rsidRDefault="0002499A" w:rsidP="00451161">
      <w:pPr>
        <w:rPr>
          <w:b/>
        </w:rPr>
      </w:pPr>
    </w:p>
    <w:p w:rsidR="0002499A" w:rsidRDefault="0002499A" w:rsidP="00451161">
      <w:pPr>
        <w:rPr>
          <w:b/>
        </w:rPr>
      </w:pPr>
    </w:p>
    <w:p w:rsidR="0002499A" w:rsidRDefault="0002499A" w:rsidP="00451161">
      <w:pPr>
        <w:rPr>
          <w:b/>
        </w:rPr>
      </w:pPr>
    </w:p>
    <w:p w:rsidR="0002499A" w:rsidRDefault="0002499A" w:rsidP="00451161">
      <w:pPr>
        <w:rPr>
          <w:b/>
        </w:rPr>
      </w:pPr>
    </w:p>
    <w:p w:rsidR="0002499A" w:rsidRDefault="0002499A" w:rsidP="00451161">
      <w:pPr>
        <w:rPr>
          <w:b/>
        </w:rPr>
      </w:pPr>
    </w:p>
    <w:p w:rsidR="0002499A" w:rsidRDefault="0002499A" w:rsidP="00451161">
      <w:pPr>
        <w:rPr>
          <w:b/>
        </w:rPr>
      </w:pPr>
    </w:p>
    <w:p w:rsidR="00C02EC4" w:rsidRDefault="00C02EC4" w:rsidP="00451161">
      <w:pPr>
        <w:rPr>
          <w:b/>
        </w:rPr>
      </w:pPr>
    </w:p>
    <w:p w:rsidR="00C02EC4" w:rsidRDefault="00C02EC4" w:rsidP="00451161">
      <w:pPr>
        <w:rPr>
          <w:b/>
        </w:rPr>
      </w:pPr>
    </w:p>
    <w:p w:rsidR="00C02EC4" w:rsidRDefault="00C02EC4" w:rsidP="00451161">
      <w:pPr>
        <w:rPr>
          <w:b/>
        </w:rPr>
      </w:pPr>
    </w:p>
    <w:p w:rsidR="00B34EAB" w:rsidRPr="002C437C" w:rsidRDefault="00B34EAB" w:rsidP="00451161">
      <w:pPr>
        <w:rPr>
          <w:b/>
        </w:rPr>
      </w:pPr>
      <w:r w:rsidRPr="002C437C">
        <w:rPr>
          <w:b/>
        </w:rPr>
        <w:lastRenderedPageBreak/>
        <w:t>Муниципальное задание: 500 человек (охват детей)</w:t>
      </w:r>
    </w:p>
    <w:p w:rsidR="00DA7B74" w:rsidRDefault="00451161" w:rsidP="00451161">
      <w:pPr>
        <w:rPr>
          <w:b/>
        </w:rPr>
      </w:pPr>
      <w:r w:rsidRPr="002C437C">
        <w:rPr>
          <w:b/>
        </w:rPr>
        <w:t xml:space="preserve">Количество детей </w:t>
      </w:r>
      <w:r w:rsidR="00B34EAB" w:rsidRPr="002C437C">
        <w:rPr>
          <w:b/>
        </w:rPr>
        <w:t xml:space="preserve"> - </w:t>
      </w:r>
      <w:r w:rsidRPr="002C437C">
        <w:rPr>
          <w:b/>
        </w:rPr>
        <w:t xml:space="preserve">527 человек  </w:t>
      </w:r>
    </w:p>
    <w:p w:rsidR="003674A0" w:rsidRDefault="00DA7B74" w:rsidP="00451161">
      <w:pPr>
        <w:rPr>
          <w:color w:val="2D2D2D"/>
        </w:rPr>
      </w:pPr>
      <w:r>
        <w:rPr>
          <w:b/>
        </w:rPr>
        <w:t>Среди них</w:t>
      </w:r>
      <w:r w:rsidR="00C10407">
        <w:rPr>
          <w:b/>
        </w:rPr>
        <w:t>:</w:t>
      </w:r>
      <w:r w:rsidRPr="00DA7B74">
        <w:rPr>
          <w:color w:val="2D2D2D"/>
        </w:rPr>
        <w:t xml:space="preserve"> </w:t>
      </w:r>
    </w:p>
    <w:p w:rsidR="00DA7B74" w:rsidRPr="00FD0463" w:rsidRDefault="00DA7B74" w:rsidP="00451161">
      <w:r w:rsidRPr="00FD0463">
        <w:t>Учащиеся с ограниченными возможностями здоровья</w:t>
      </w:r>
      <w:r w:rsidR="003674A0" w:rsidRPr="00FD0463">
        <w:t xml:space="preserve"> </w:t>
      </w:r>
      <w:r w:rsidRPr="00FD0463">
        <w:t>-</w:t>
      </w:r>
      <w:r w:rsidR="003674A0" w:rsidRPr="00FD0463">
        <w:t xml:space="preserve"> </w:t>
      </w:r>
      <w:r w:rsidRPr="00FD0463">
        <w:t>5человек</w:t>
      </w:r>
      <w:r w:rsidR="003674A0" w:rsidRPr="00FD0463">
        <w:t xml:space="preserve"> (1%)</w:t>
      </w:r>
    </w:p>
    <w:p w:rsidR="003674A0" w:rsidRPr="00FD0463" w:rsidRDefault="003674A0" w:rsidP="00451161">
      <w:r w:rsidRPr="00FD0463">
        <w:t>Дети – сироты, дети, оставшиеся без попечения родителей – 18 человек  (3.4%)</w:t>
      </w:r>
    </w:p>
    <w:p w:rsidR="00C10407" w:rsidRPr="00FD0463" w:rsidRDefault="00C10407" w:rsidP="00451161">
      <w:r w:rsidRPr="00FD0463">
        <w:t>Обучающиеся, занимающиеся в 2 – х и более объединениях – 272 человека (51.6%)</w:t>
      </w:r>
    </w:p>
    <w:p w:rsidR="00451161" w:rsidRPr="002C437C" w:rsidRDefault="00451161" w:rsidP="00451161">
      <w:pPr>
        <w:rPr>
          <w:b/>
        </w:rPr>
      </w:pPr>
    </w:p>
    <w:p w:rsidR="00451161" w:rsidRPr="00D237B5" w:rsidRDefault="00451161" w:rsidP="00451161">
      <w:pPr>
        <w:rPr>
          <w:u w:val="single"/>
        </w:rPr>
      </w:pPr>
      <w:r w:rsidRPr="00D237B5">
        <w:rPr>
          <w:u w:val="single"/>
        </w:rPr>
        <w:t>Процент сохранности контингента по учреждению – 95,2%</w:t>
      </w:r>
    </w:p>
    <w:p w:rsidR="00B34EAB" w:rsidRPr="002C437C" w:rsidRDefault="00B34EAB" w:rsidP="00451161">
      <w:pPr>
        <w:rPr>
          <w:b/>
        </w:rPr>
      </w:pPr>
    </w:p>
    <w:p w:rsidR="00451161" w:rsidRPr="002C437C" w:rsidRDefault="00451161" w:rsidP="00451161">
      <w:pPr>
        <w:rPr>
          <w:b/>
        </w:rPr>
      </w:pPr>
      <w:r w:rsidRPr="002C437C">
        <w:rPr>
          <w:b/>
        </w:rPr>
        <w:t>Количество групп (подгрупп), количество детей в поселках: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766"/>
        <w:gridCol w:w="802"/>
        <w:gridCol w:w="827"/>
        <w:gridCol w:w="880"/>
        <w:gridCol w:w="877"/>
        <w:gridCol w:w="748"/>
        <w:gridCol w:w="817"/>
        <w:gridCol w:w="1089"/>
      </w:tblGrid>
      <w:tr w:rsidR="00B34EAB" w:rsidRPr="002C437C" w:rsidTr="004F0CC5">
        <w:tc>
          <w:tcPr>
            <w:tcW w:w="1444" w:type="pct"/>
          </w:tcPr>
          <w:p w:rsidR="00451161" w:rsidRPr="002C437C" w:rsidRDefault="00451161" w:rsidP="00451161">
            <w:pPr>
              <w:pStyle w:val="ad"/>
              <w:jc w:val="center"/>
            </w:pPr>
            <w:r w:rsidRPr="002C437C">
              <w:t>Поселок</w:t>
            </w:r>
          </w:p>
        </w:tc>
        <w:tc>
          <w:tcPr>
            <w:tcW w:w="1711" w:type="pct"/>
            <w:gridSpan w:val="4"/>
          </w:tcPr>
          <w:p w:rsidR="00451161" w:rsidRPr="002C437C" w:rsidRDefault="00451161" w:rsidP="00451161">
            <w:pPr>
              <w:pStyle w:val="ad"/>
              <w:jc w:val="center"/>
            </w:pPr>
            <w:r w:rsidRPr="002C437C">
              <w:t xml:space="preserve">Количество групп </w:t>
            </w:r>
          </w:p>
          <w:p w:rsidR="00451161" w:rsidRPr="002C437C" w:rsidRDefault="00451161" w:rsidP="00451161">
            <w:pPr>
              <w:pStyle w:val="ad"/>
              <w:jc w:val="center"/>
            </w:pPr>
            <w:r w:rsidRPr="002C437C">
              <w:t>(подгрупп)</w:t>
            </w:r>
          </w:p>
        </w:tc>
        <w:tc>
          <w:tcPr>
            <w:tcW w:w="1846" w:type="pct"/>
            <w:gridSpan w:val="4"/>
          </w:tcPr>
          <w:p w:rsidR="00451161" w:rsidRPr="002C437C" w:rsidRDefault="00451161" w:rsidP="00451161">
            <w:pPr>
              <w:pStyle w:val="ad"/>
              <w:jc w:val="center"/>
            </w:pPr>
            <w:r w:rsidRPr="002C437C">
              <w:t>Количество детей</w:t>
            </w:r>
          </w:p>
        </w:tc>
      </w:tr>
      <w:tr w:rsidR="00451161" w:rsidRPr="002C437C" w:rsidTr="00B34EAB">
        <w:tc>
          <w:tcPr>
            <w:tcW w:w="1444" w:type="pct"/>
          </w:tcPr>
          <w:p w:rsidR="00451161" w:rsidRPr="002C437C" w:rsidRDefault="00451161" w:rsidP="00451161">
            <w:pPr>
              <w:pStyle w:val="ad"/>
              <w:jc w:val="center"/>
            </w:pPr>
            <w:r w:rsidRPr="002C437C">
              <w:t>Год обучения</w:t>
            </w:r>
          </w:p>
        </w:tc>
        <w:tc>
          <w:tcPr>
            <w:tcW w:w="400" w:type="pct"/>
          </w:tcPr>
          <w:p w:rsidR="00451161" w:rsidRPr="002C437C" w:rsidRDefault="00451161" w:rsidP="00451161">
            <w:pPr>
              <w:pStyle w:val="ad"/>
              <w:jc w:val="center"/>
            </w:pPr>
            <w:r w:rsidRPr="002C437C">
              <w:t>2012 – 2013</w:t>
            </w:r>
          </w:p>
        </w:tc>
        <w:tc>
          <w:tcPr>
            <w:tcW w:w="419" w:type="pct"/>
          </w:tcPr>
          <w:p w:rsidR="00451161" w:rsidRPr="002C437C" w:rsidRDefault="00451161" w:rsidP="00451161">
            <w:pPr>
              <w:pStyle w:val="ad"/>
              <w:jc w:val="center"/>
            </w:pPr>
            <w:r w:rsidRPr="002C437C">
              <w:t>2013 – 2014</w:t>
            </w:r>
          </w:p>
        </w:tc>
        <w:tc>
          <w:tcPr>
            <w:tcW w:w="432" w:type="pct"/>
          </w:tcPr>
          <w:p w:rsidR="00451161" w:rsidRPr="002C437C" w:rsidRDefault="00451161" w:rsidP="00451161">
            <w:pPr>
              <w:pStyle w:val="ad"/>
              <w:jc w:val="center"/>
            </w:pPr>
            <w:r w:rsidRPr="002C437C">
              <w:t>2014 – 2015</w:t>
            </w:r>
          </w:p>
        </w:tc>
        <w:tc>
          <w:tcPr>
            <w:tcW w:w="459" w:type="pct"/>
          </w:tcPr>
          <w:p w:rsidR="00451161" w:rsidRPr="002C437C" w:rsidRDefault="00451161" w:rsidP="008205AA">
            <w:pPr>
              <w:pStyle w:val="ad"/>
              <w:jc w:val="center"/>
            </w:pPr>
            <w:r w:rsidRPr="002C437C">
              <w:t>2015-2016</w:t>
            </w:r>
          </w:p>
        </w:tc>
        <w:tc>
          <w:tcPr>
            <w:tcW w:w="458" w:type="pct"/>
          </w:tcPr>
          <w:p w:rsidR="00451161" w:rsidRPr="002C437C" w:rsidRDefault="00451161" w:rsidP="00451161">
            <w:pPr>
              <w:pStyle w:val="ad"/>
              <w:jc w:val="center"/>
            </w:pPr>
            <w:r w:rsidRPr="002C437C">
              <w:t>2012 – 2013</w:t>
            </w:r>
          </w:p>
        </w:tc>
        <w:tc>
          <w:tcPr>
            <w:tcW w:w="391" w:type="pct"/>
          </w:tcPr>
          <w:p w:rsidR="00451161" w:rsidRPr="002C437C" w:rsidRDefault="008205AA" w:rsidP="00451161">
            <w:pPr>
              <w:pStyle w:val="ad"/>
              <w:jc w:val="center"/>
            </w:pPr>
            <w:r w:rsidRPr="002C437C">
              <w:t>2013 –</w:t>
            </w:r>
            <w:r w:rsidR="00451161" w:rsidRPr="002C437C">
              <w:t>2014</w:t>
            </w:r>
          </w:p>
        </w:tc>
        <w:tc>
          <w:tcPr>
            <w:tcW w:w="427" w:type="pct"/>
          </w:tcPr>
          <w:p w:rsidR="00451161" w:rsidRPr="002C437C" w:rsidRDefault="00451161" w:rsidP="00451161">
            <w:pPr>
              <w:pStyle w:val="ad"/>
              <w:jc w:val="center"/>
            </w:pPr>
            <w:r w:rsidRPr="002C437C">
              <w:t>2014 – 2015</w:t>
            </w:r>
          </w:p>
        </w:tc>
        <w:tc>
          <w:tcPr>
            <w:tcW w:w="570" w:type="pct"/>
          </w:tcPr>
          <w:p w:rsidR="00451161" w:rsidRPr="002C437C" w:rsidRDefault="00451161" w:rsidP="00451161">
            <w:pPr>
              <w:pStyle w:val="ad"/>
              <w:jc w:val="center"/>
            </w:pPr>
            <w:r w:rsidRPr="002C437C">
              <w:t>2015 -2016</w:t>
            </w:r>
          </w:p>
        </w:tc>
      </w:tr>
      <w:tr w:rsidR="00451161" w:rsidRPr="002C437C" w:rsidTr="00B34EAB">
        <w:tc>
          <w:tcPr>
            <w:tcW w:w="1444" w:type="pct"/>
          </w:tcPr>
          <w:p w:rsidR="00451161" w:rsidRPr="002C437C" w:rsidRDefault="00451161" w:rsidP="00451161">
            <w:pPr>
              <w:pStyle w:val="ad"/>
              <w:jc w:val="both"/>
            </w:pPr>
            <w:r w:rsidRPr="002C437C">
              <w:t>Калевала</w:t>
            </w:r>
          </w:p>
        </w:tc>
        <w:tc>
          <w:tcPr>
            <w:tcW w:w="400" w:type="pct"/>
          </w:tcPr>
          <w:p w:rsidR="00451161" w:rsidRPr="002C437C" w:rsidRDefault="00451161" w:rsidP="00451161">
            <w:pPr>
              <w:pStyle w:val="ad"/>
              <w:jc w:val="center"/>
              <w:rPr>
                <w:highlight w:val="yellow"/>
              </w:rPr>
            </w:pPr>
            <w:r w:rsidRPr="002C437C">
              <w:t>21</w:t>
            </w:r>
          </w:p>
        </w:tc>
        <w:tc>
          <w:tcPr>
            <w:tcW w:w="419" w:type="pct"/>
            <w:shd w:val="clear" w:color="auto" w:fill="auto"/>
          </w:tcPr>
          <w:p w:rsidR="00451161" w:rsidRPr="002C437C" w:rsidRDefault="00451161" w:rsidP="00451161">
            <w:pPr>
              <w:pStyle w:val="ad"/>
              <w:jc w:val="center"/>
            </w:pPr>
            <w:r w:rsidRPr="002C437C">
              <w:t>27</w:t>
            </w:r>
          </w:p>
        </w:tc>
        <w:tc>
          <w:tcPr>
            <w:tcW w:w="432" w:type="pct"/>
            <w:shd w:val="clear" w:color="auto" w:fill="auto"/>
          </w:tcPr>
          <w:p w:rsidR="00451161" w:rsidRPr="002C437C" w:rsidRDefault="00451161" w:rsidP="00451161">
            <w:pPr>
              <w:pStyle w:val="ad"/>
              <w:jc w:val="center"/>
            </w:pPr>
            <w:r w:rsidRPr="002C437C">
              <w:t>28</w:t>
            </w:r>
          </w:p>
        </w:tc>
        <w:tc>
          <w:tcPr>
            <w:tcW w:w="459" w:type="pct"/>
          </w:tcPr>
          <w:p w:rsidR="00451161" w:rsidRPr="002C437C" w:rsidRDefault="00451161" w:rsidP="0054446D">
            <w:pPr>
              <w:pStyle w:val="ad"/>
            </w:pPr>
            <w:r w:rsidRPr="002C437C">
              <w:t>23</w:t>
            </w:r>
          </w:p>
        </w:tc>
        <w:tc>
          <w:tcPr>
            <w:tcW w:w="458" w:type="pct"/>
          </w:tcPr>
          <w:p w:rsidR="00451161" w:rsidRPr="002C437C" w:rsidRDefault="00451161" w:rsidP="0054446D">
            <w:pPr>
              <w:pStyle w:val="ad"/>
            </w:pPr>
            <w:r w:rsidRPr="002C437C">
              <w:t xml:space="preserve">   244</w:t>
            </w:r>
          </w:p>
        </w:tc>
        <w:tc>
          <w:tcPr>
            <w:tcW w:w="391" w:type="pct"/>
          </w:tcPr>
          <w:p w:rsidR="00451161" w:rsidRPr="002C437C" w:rsidRDefault="00451161" w:rsidP="00451161">
            <w:pPr>
              <w:pStyle w:val="ad"/>
              <w:jc w:val="center"/>
            </w:pPr>
            <w:r w:rsidRPr="002C437C">
              <w:t>284</w:t>
            </w:r>
          </w:p>
        </w:tc>
        <w:tc>
          <w:tcPr>
            <w:tcW w:w="427" w:type="pct"/>
          </w:tcPr>
          <w:p w:rsidR="00451161" w:rsidRPr="002C437C" w:rsidRDefault="00451161" w:rsidP="00451161">
            <w:pPr>
              <w:pStyle w:val="ad"/>
              <w:jc w:val="center"/>
            </w:pPr>
            <w:r w:rsidRPr="002C437C">
              <w:t>279</w:t>
            </w:r>
          </w:p>
        </w:tc>
        <w:tc>
          <w:tcPr>
            <w:tcW w:w="570" w:type="pct"/>
          </w:tcPr>
          <w:p w:rsidR="00451161" w:rsidRPr="002C437C" w:rsidRDefault="00451161" w:rsidP="00451161">
            <w:pPr>
              <w:pStyle w:val="ad"/>
              <w:jc w:val="center"/>
            </w:pPr>
            <w:r w:rsidRPr="002C437C">
              <w:t>277</w:t>
            </w:r>
          </w:p>
        </w:tc>
      </w:tr>
      <w:tr w:rsidR="00451161" w:rsidRPr="002C437C" w:rsidTr="00B34EAB">
        <w:tc>
          <w:tcPr>
            <w:tcW w:w="1444" w:type="pct"/>
          </w:tcPr>
          <w:p w:rsidR="00451161" w:rsidRPr="002C437C" w:rsidRDefault="00451161" w:rsidP="00451161">
            <w:pPr>
              <w:pStyle w:val="ad"/>
              <w:jc w:val="both"/>
            </w:pPr>
            <w:r w:rsidRPr="002C437C">
              <w:t>Боровой</w:t>
            </w:r>
          </w:p>
        </w:tc>
        <w:tc>
          <w:tcPr>
            <w:tcW w:w="400" w:type="pct"/>
          </w:tcPr>
          <w:p w:rsidR="00451161" w:rsidRPr="002C437C" w:rsidRDefault="00451161" w:rsidP="0054446D">
            <w:pPr>
              <w:pStyle w:val="ad"/>
              <w:rPr>
                <w:highlight w:val="yellow"/>
              </w:rPr>
            </w:pPr>
            <w:r w:rsidRPr="002C437C">
              <w:t xml:space="preserve">    17</w:t>
            </w:r>
          </w:p>
        </w:tc>
        <w:tc>
          <w:tcPr>
            <w:tcW w:w="419" w:type="pct"/>
            <w:shd w:val="clear" w:color="auto" w:fill="auto"/>
          </w:tcPr>
          <w:p w:rsidR="00451161" w:rsidRPr="002C437C" w:rsidRDefault="00451161" w:rsidP="00451161">
            <w:pPr>
              <w:pStyle w:val="ad"/>
              <w:jc w:val="center"/>
            </w:pPr>
            <w:r w:rsidRPr="002C437C">
              <w:t>18</w:t>
            </w:r>
          </w:p>
        </w:tc>
        <w:tc>
          <w:tcPr>
            <w:tcW w:w="432" w:type="pct"/>
            <w:shd w:val="clear" w:color="auto" w:fill="auto"/>
          </w:tcPr>
          <w:p w:rsidR="00451161" w:rsidRPr="002C437C" w:rsidRDefault="00451161" w:rsidP="00451161">
            <w:pPr>
              <w:pStyle w:val="ad"/>
              <w:jc w:val="center"/>
            </w:pPr>
            <w:r w:rsidRPr="002C437C">
              <w:t>24</w:t>
            </w:r>
          </w:p>
        </w:tc>
        <w:tc>
          <w:tcPr>
            <w:tcW w:w="459" w:type="pct"/>
          </w:tcPr>
          <w:p w:rsidR="00451161" w:rsidRPr="002C437C" w:rsidRDefault="00451161" w:rsidP="00451161">
            <w:pPr>
              <w:pStyle w:val="ad"/>
              <w:jc w:val="center"/>
            </w:pPr>
            <w:r w:rsidRPr="002C437C">
              <w:t>14</w:t>
            </w:r>
          </w:p>
        </w:tc>
        <w:tc>
          <w:tcPr>
            <w:tcW w:w="458" w:type="pct"/>
          </w:tcPr>
          <w:p w:rsidR="00451161" w:rsidRPr="002C437C" w:rsidRDefault="00451161" w:rsidP="00451161">
            <w:pPr>
              <w:pStyle w:val="ad"/>
              <w:jc w:val="center"/>
            </w:pPr>
            <w:r w:rsidRPr="002C437C">
              <w:t>169</w:t>
            </w:r>
          </w:p>
        </w:tc>
        <w:tc>
          <w:tcPr>
            <w:tcW w:w="391" w:type="pct"/>
          </w:tcPr>
          <w:p w:rsidR="00451161" w:rsidRPr="002C437C" w:rsidRDefault="00451161" w:rsidP="00451161">
            <w:pPr>
              <w:pStyle w:val="ad"/>
              <w:jc w:val="center"/>
            </w:pPr>
            <w:r w:rsidRPr="002C437C">
              <w:t>177</w:t>
            </w:r>
          </w:p>
        </w:tc>
        <w:tc>
          <w:tcPr>
            <w:tcW w:w="427" w:type="pct"/>
          </w:tcPr>
          <w:p w:rsidR="00451161" w:rsidRPr="002C437C" w:rsidRDefault="00451161" w:rsidP="00451161">
            <w:pPr>
              <w:pStyle w:val="ad"/>
              <w:jc w:val="center"/>
            </w:pPr>
            <w:r w:rsidRPr="002C437C">
              <w:t>239</w:t>
            </w:r>
          </w:p>
        </w:tc>
        <w:tc>
          <w:tcPr>
            <w:tcW w:w="570" w:type="pct"/>
          </w:tcPr>
          <w:p w:rsidR="00451161" w:rsidRPr="002C437C" w:rsidRDefault="00451161" w:rsidP="00451161">
            <w:pPr>
              <w:pStyle w:val="ad"/>
              <w:jc w:val="center"/>
            </w:pPr>
            <w:r w:rsidRPr="002C437C">
              <w:t>164</w:t>
            </w:r>
          </w:p>
        </w:tc>
      </w:tr>
      <w:tr w:rsidR="00451161" w:rsidRPr="002C437C" w:rsidTr="00B34EAB">
        <w:tc>
          <w:tcPr>
            <w:tcW w:w="1444" w:type="pct"/>
          </w:tcPr>
          <w:p w:rsidR="00451161" w:rsidRPr="002C437C" w:rsidRDefault="00451161" w:rsidP="00451161">
            <w:pPr>
              <w:pStyle w:val="ad"/>
              <w:jc w:val="both"/>
            </w:pPr>
            <w:r w:rsidRPr="002C437C">
              <w:t>д. Юшкозеро</w:t>
            </w:r>
          </w:p>
        </w:tc>
        <w:tc>
          <w:tcPr>
            <w:tcW w:w="400" w:type="pct"/>
          </w:tcPr>
          <w:p w:rsidR="00451161" w:rsidRPr="002C437C" w:rsidRDefault="00451161" w:rsidP="00451161">
            <w:pPr>
              <w:pStyle w:val="ad"/>
              <w:jc w:val="center"/>
              <w:rPr>
                <w:highlight w:val="yellow"/>
              </w:rPr>
            </w:pPr>
            <w:r w:rsidRPr="002C437C">
              <w:t>5</w:t>
            </w:r>
          </w:p>
        </w:tc>
        <w:tc>
          <w:tcPr>
            <w:tcW w:w="419" w:type="pct"/>
            <w:shd w:val="clear" w:color="auto" w:fill="auto"/>
          </w:tcPr>
          <w:p w:rsidR="00451161" w:rsidRPr="002C437C" w:rsidRDefault="00451161" w:rsidP="00451161">
            <w:pPr>
              <w:pStyle w:val="ad"/>
              <w:jc w:val="center"/>
            </w:pPr>
            <w:r w:rsidRPr="002C437C">
              <w:t>8</w:t>
            </w:r>
          </w:p>
        </w:tc>
        <w:tc>
          <w:tcPr>
            <w:tcW w:w="432" w:type="pct"/>
            <w:shd w:val="clear" w:color="auto" w:fill="auto"/>
          </w:tcPr>
          <w:p w:rsidR="00451161" w:rsidRPr="002C437C" w:rsidRDefault="00451161" w:rsidP="00451161">
            <w:pPr>
              <w:pStyle w:val="ad"/>
              <w:jc w:val="center"/>
            </w:pPr>
            <w:r w:rsidRPr="002C437C">
              <w:t>8</w:t>
            </w:r>
          </w:p>
        </w:tc>
        <w:tc>
          <w:tcPr>
            <w:tcW w:w="459" w:type="pct"/>
          </w:tcPr>
          <w:p w:rsidR="00451161" w:rsidRPr="002C437C" w:rsidRDefault="00451161" w:rsidP="00451161">
            <w:pPr>
              <w:pStyle w:val="ad"/>
              <w:jc w:val="center"/>
            </w:pPr>
            <w:r w:rsidRPr="002C437C">
              <w:t>7</w:t>
            </w:r>
          </w:p>
        </w:tc>
        <w:tc>
          <w:tcPr>
            <w:tcW w:w="458" w:type="pct"/>
          </w:tcPr>
          <w:p w:rsidR="00451161" w:rsidRPr="002C437C" w:rsidRDefault="00451161" w:rsidP="00451161">
            <w:pPr>
              <w:pStyle w:val="ad"/>
              <w:jc w:val="center"/>
            </w:pPr>
            <w:r w:rsidRPr="002C437C">
              <w:t>63</w:t>
            </w:r>
          </w:p>
        </w:tc>
        <w:tc>
          <w:tcPr>
            <w:tcW w:w="391" w:type="pct"/>
          </w:tcPr>
          <w:p w:rsidR="00451161" w:rsidRPr="002C437C" w:rsidRDefault="00451161" w:rsidP="00451161">
            <w:pPr>
              <w:pStyle w:val="ad"/>
              <w:jc w:val="center"/>
            </w:pPr>
            <w:r w:rsidRPr="002C437C">
              <w:t>68</w:t>
            </w:r>
          </w:p>
        </w:tc>
        <w:tc>
          <w:tcPr>
            <w:tcW w:w="427" w:type="pct"/>
          </w:tcPr>
          <w:p w:rsidR="00451161" w:rsidRPr="002C437C" w:rsidRDefault="00451161" w:rsidP="00451161">
            <w:pPr>
              <w:pStyle w:val="ad"/>
              <w:jc w:val="center"/>
            </w:pPr>
            <w:r w:rsidRPr="002C437C">
              <w:t>74</w:t>
            </w:r>
          </w:p>
        </w:tc>
        <w:tc>
          <w:tcPr>
            <w:tcW w:w="570" w:type="pct"/>
          </w:tcPr>
          <w:p w:rsidR="00451161" w:rsidRPr="002C437C" w:rsidRDefault="00451161" w:rsidP="00451161">
            <w:pPr>
              <w:pStyle w:val="ad"/>
              <w:jc w:val="center"/>
            </w:pPr>
            <w:r w:rsidRPr="002C437C">
              <w:t>66</w:t>
            </w:r>
          </w:p>
        </w:tc>
      </w:tr>
      <w:tr w:rsidR="00451161" w:rsidRPr="002C437C" w:rsidTr="00B34EAB">
        <w:tc>
          <w:tcPr>
            <w:tcW w:w="1444" w:type="pct"/>
          </w:tcPr>
          <w:p w:rsidR="00451161" w:rsidRPr="002C437C" w:rsidRDefault="00451161" w:rsidP="00451161">
            <w:pPr>
              <w:pStyle w:val="ad"/>
              <w:jc w:val="both"/>
            </w:pPr>
            <w:r w:rsidRPr="002C437C">
              <w:t>Новое Юшкозеро</w:t>
            </w:r>
          </w:p>
        </w:tc>
        <w:tc>
          <w:tcPr>
            <w:tcW w:w="400" w:type="pct"/>
          </w:tcPr>
          <w:p w:rsidR="00451161" w:rsidRPr="002C437C" w:rsidRDefault="00451161" w:rsidP="00451161">
            <w:pPr>
              <w:pStyle w:val="ad"/>
              <w:jc w:val="center"/>
              <w:rPr>
                <w:highlight w:val="yellow"/>
              </w:rPr>
            </w:pPr>
            <w:r w:rsidRPr="002C437C">
              <w:t>4</w:t>
            </w:r>
          </w:p>
        </w:tc>
        <w:tc>
          <w:tcPr>
            <w:tcW w:w="419" w:type="pct"/>
            <w:shd w:val="clear" w:color="auto" w:fill="auto"/>
          </w:tcPr>
          <w:p w:rsidR="00451161" w:rsidRPr="002C437C" w:rsidRDefault="00451161" w:rsidP="00451161">
            <w:pPr>
              <w:pStyle w:val="ad"/>
              <w:jc w:val="center"/>
            </w:pPr>
            <w:r w:rsidRPr="002C437C">
              <w:t>2</w:t>
            </w:r>
          </w:p>
        </w:tc>
        <w:tc>
          <w:tcPr>
            <w:tcW w:w="432" w:type="pct"/>
            <w:shd w:val="clear" w:color="auto" w:fill="auto"/>
          </w:tcPr>
          <w:p w:rsidR="00451161" w:rsidRPr="002C437C" w:rsidRDefault="00451161" w:rsidP="00451161">
            <w:pPr>
              <w:pStyle w:val="ad"/>
              <w:jc w:val="center"/>
            </w:pPr>
            <w:r w:rsidRPr="002C437C">
              <w:t>1</w:t>
            </w:r>
          </w:p>
        </w:tc>
        <w:tc>
          <w:tcPr>
            <w:tcW w:w="459" w:type="pct"/>
          </w:tcPr>
          <w:p w:rsidR="00451161" w:rsidRPr="002C437C" w:rsidRDefault="00451161" w:rsidP="00451161">
            <w:pPr>
              <w:pStyle w:val="ad"/>
              <w:jc w:val="center"/>
            </w:pPr>
            <w:r w:rsidRPr="002C437C">
              <w:t>2</w:t>
            </w:r>
          </w:p>
        </w:tc>
        <w:tc>
          <w:tcPr>
            <w:tcW w:w="458" w:type="pct"/>
          </w:tcPr>
          <w:p w:rsidR="00451161" w:rsidRPr="002C437C" w:rsidRDefault="00451161" w:rsidP="00451161">
            <w:pPr>
              <w:pStyle w:val="ad"/>
              <w:jc w:val="center"/>
            </w:pPr>
            <w:r w:rsidRPr="002C437C">
              <w:t>34</w:t>
            </w:r>
          </w:p>
        </w:tc>
        <w:tc>
          <w:tcPr>
            <w:tcW w:w="391" w:type="pct"/>
          </w:tcPr>
          <w:p w:rsidR="00451161" w:rsidRPr="002C437C" w:rsidRDefault="00451161" w:rsidP="00451161">
            <w:pPr>
              <w:pStyle w:val="ad"/>
              <w:jc w:val="center"/>
            </w:pPr>
            <w:r w:rsidRPr="002C437C">
              <w:t>20</w:t>
            </w:r>
          </w:p>
        </w:tc>
        <w:tc>
          <w:tcPr>
            <w:tcW w:w="427" w:type="pct"/>
          </w:tcPr>
          <w:p w:rsidR="00451161" w:rsidRPr="002C437C" w:rsidRDefault="00451161" w:rsidP="00451161">
            <w:pPr>
              <w:pStyle w:val="ad"/>
              <w:jc w:val="center"/>
            </w:pPr>
            <w:r w:rsidRPr="002C437C">
              <w:t>10</w:t>
            </w:r>
          </w:p>
        </w:tc>
        <w:tc>
          <w:tcPr>
            <w:tcW w:w="570" w:type="pct"/>
          </w:tcPr>
          <w:p w:rsidR="00451161" w:rsidRPr="002C437C" w:rsidRDefault="00451161" w:rsidP="00451161">
            <w:pPr>
              <w:pStyle w:val="ad"/>
              <w:jc w:val="center"/>
            </w:pPr>
            <w:r w:rsidRPr="002C437C">
              <w:t>20</w:t>
            </w:r>
          </w:p>
        </w:tc>
      </w:tr>
      <w:tr w:rsidR="007427DD" w:rsidRPr="002C437C" w:rsidTr="00B34EAB">
        <w:tc>
          <w:tcPr>
            <w:tcW w:w="1444" w:type="pct"/>
          </w:tcPr>
          <w:p w:rsidR="007427DD" w:rsidRPr="002C437C" w:rsidRDefault="007427DD" w:rsidP="00451161">
            <w:pPr>
              <w:pStyle w:val="ad"/>
              <w:jc w:val="both"/>
            </w:pPr>
          </w:p>
        </w:tc>
        <w:tc>
          <w:tcPr>
            <w:tcW w:w="400" w:type="pct"/>
          </w:tcPr>
          <w:p w:rsidR="007427DD" w:rsidRPr="002C437C" w:rsidRDefault="007427DD" w:rsidP="00451161">
            <w:pPr>
              <w:pStyle w:val="ad"/>
              <w:jc w:val="center"/>
            </w:pPr>
            <w:r>
              <w:t>47</w:t>
            </w:r>
          </w:p>
        </w:tc>
        <w:tc>
          <w:tcPr>
            <w:tcW w:w="419" w:type="pct"/>
            <w:shd w:val="clear" w:color="auto" w:fill="auto"/>
          </w:tcPr>
          <w:p w:rsidR="007427DD" w:rsidRPr="002C437C" w:rsidRDefault="007427DD" w:rsidP="00451161">
            <w:pPr>
              <w:pStyle w:val="ad"/>
              <w:jc w:val="center"/>
            </w:pPr>
            <w:r>
              <w:t>55</w:t>
            </w:r>
          </w:p>
        </w:tc>
        <w:tc>
          <w:tcPr>
            <w:tcW w:w="432" w:type="pct"/>
            <w:shd w:val="clear" w:color="auto" w:fill="auto"/>
          </w:tcPr>
          <w:p w:rsidR="007427DD" w:rsidRPr="002C437C" w:rsidRDefault="007427DD" w:rsidP="00451161">
            <w:pPr>
              <w:pStyle w:val="ad"/>
              <w:jc w:val="center"/>
            </w:pPr>
            <w:r>
              <w:t>61</w:t>
            </w:r>
          </w:p>
        </w:tc>
        <w:tc>
          <w:tcPr>
            <w:tcW w:w="459" w:type="pct"/>
          </w:tcPr>
          <w:p w:rsidR="007427DD" w:rsidRPr="002C437C" w:rsidRDefault="007427DD" w:rsidP="00451161">
            <w:pPr>
              <w:pStyle w:val="ad"/>
              <w:jc w:val="center"/>
            </w:pPr>
            <w:r>
              <w:t>46</w:t>
            </w:r>
          </w:p>
        </w:tc>
        <w:tc>
          <w:tcPr>
            <w:tcW w:w="458" w:type="pct"/>
          </w:tcPr>
          <w:p w:rsidR="007427DD" w:rsidRPr="002C437C" w:rsidRDefault="007427DD" w:rsidP="00451161">
            <w:pPr>
              <w:pStyle w:val="ad"/>
              <w:jc w:val="center"/>
            </w:pPr>
            <w:r>
              <w:t>510</w:t>
            </w:r>
          </w:p>
        </w:tc>
        <w:tc>
          <w:tcPr>
            <w:tcW w:w="391" w:type="pct"/>
          </w:tcPr>
          <w:p w:rsidR="007427DD" w:rsidRPr="002C437C" w:rsidRDefault="007427DD" w:rsidP="00451161">
            <w:pPr>
              <w:pStyle w:val="ad"/>
              <w:jc w:val="center"/>
            </w:pPr>
            <w:r>
              <w:t>549</w:t>
            </w:r>
          </w:p>
        </w:tc>
        <w:tc>
          <w:tcPr>
            <w:tcW w:w="427" w:type="pct"/>
          </w:tcPr>
          <w:p w:rsidR="007427DD" w:rsidRPr="002C437C" w:rsidRDefault="007427DD" w:rsidP="00451161">
            <w:pPr>
              <w:pStyle w:val="ad"/>
              <w:jc w:val="center"/>
            </w:pPr>
            <w:r>
              <w:t>602</w:t>
            </w:r>
          </w:p>
        </w:tc>
        <w:tc>
          <w:tcPr>
            <w:tcW w:w="570" w:type="pct"/>
          </w:tcPr>
          <w:p w:rsidR="007427DD" w:rsidRPr="002C437C" w:rsidRDefault="007427DD" w:rsidP="00451161">
            <w:pPr>
              <w:pStyle w:val="ad"/>
              <w:jc w:val="center"/>
            </w:pPr>
            <w:r>
              <w:t>527</w:t>
            </w:r>
          </w:p>
        </w:tc>
      </w:tr>
    </w:tbl>
    <w:p w:rsidR="00451161" w:rsidRPr="002C437C" w:rsidRDefault="00451161" w:rsidP="00451161"/>
    <w:p w:rsidR="00DB4519" w:rsidRPr="002C437C" w:rsidRDefault="00DB4519" w:rsidP="00DB4519">
      <w:pPr>
        <w:tabs>
          <w:tab w:val="left" w:pos="2268"/>
        </w:tabs>
        <w:jc w:val="both"/>
      </w:pPr>
      <w:r w:rsidRPr="002C437C">
        <w:t xml:space="preserve">В </w:t>
      </w:r>
      <w:r w:rsidR="00D237B5">
        <w:t>20</w:t>
      </w:r>
      <w:r w:rsidR="001D218D">
        <w:t xml:space="preserve">14 – </w:t>
      </w:r>
      <w:r w:rsidR="00D237B5">
        <w:t>20</w:t>
      </w:r>
      <w:r w:rsidR="001D218D">
        <w:t xml:space="preserve">15 </w:t>
      </w:r>
      <w:r w:rsidRPr="002C437C">
        <w:t xml:space="preserve">учебном году в объединениях ДДТ занималось более 600 детей. На сегодняшний день в Калевальском районе по </w:t>
      </w:r>
      <w:r w:rsidR="00E734DC">
        <w:t>объективным</w:t>
      </w:r>
      <w:r w:rsidR="00770105">
        <w:t xml:space="preserve"> </w:t>
      </w:r>
      <w:r w:rsidRPr="002C437C">
        <w:t xml:space="preserve">причинам </w:t>
      </w:r>
      <w:r w:rsidR="00C84D97">
        <w:t>(</w:t>
      </w:r>
      <w:r w:rsidR="00E734DC">
        <w:t xml:space="preserve">смена места жительства </w:t>
      </w:r>
      <w:r w:rsidR="00C84D97">
        <w:t xml:space="preserve">семей </w:t>
      </w:r>
      <w:r w:rsidR="00E734DC">
        <w:t xml:space="preserve"> из – за  отсутствия работы </w:t>
      </w:r>
      <w:r w:rsidR="00C84D97">
        <w:t xml:space="preserve"> </w:t>
      </w:r>
      <w:r w:rsidR="00E734DC">
        <w:t xml:space="preserve">и  </w:t>
      </w:r>
      <w:r w:rsidR="00C84D97">
        <w:t>значительное сокращение состава</w:t>
      </w:r>
      <w:r w:rsidR="00FD0463">
        <w:t xml:space="preserve"> воинской части в п. Калевала) </w:t>
      </w:r>
      <w:r w:rsidRPr="002C437C">
        <w:t xml:space="preserve"> численность детей в возрасте от 6 до 18 лет</w:t>
      </w:r>
      <w:r w:rsidR="00FD0463">
        <w:t xml:space="preserve"> сократилась</w:t>
      </w:r>
      <w:r w:rsidRPr="002C437C">
        <w:t>, что не могло не сказаться на наборе детей в объединения.</w:t>
      </w:r>
    </w:p>
    <w:p w:rsidR="001D218D" w:rsidRDefault="001D218D" w:rsidP="008205AA">
      <w:pPr>
        <w:autoSpaceDE w:val="0"/>
        <w:autoSpaceDN w:val="0"/>
        <w:adjustRightInd w:val="0"/>
        <w:jc w:val="both"/>
        <w:rPr>
          <w:rFonts w:eastAsia="SimSun"/>
          <w:lang w:eastAsia="zh-CN"/>
        </w:rPr>
      </w:pPr>
    </w:p>
    <w:p w:rsidR="008205AA" w:rsidRPr="002C437C" w:rsidRDefault="008205AA" w:rsidP="008205AA">
      <w:pPr>
        <w:autoSpaceDE w:val="0"/>
        <w:autoSpaceDN w:val="0"/>
        <w:adjustRightInd w:val="0"/>
        <w:jc w:val="both"/>
        <w:rPr>
          <w:rFonts w:eastAsia="SimSun"/>
          <w:lang w:eastAsia="zh-CN"/>
        </w:rPr>
      </w:pPr>
      <w:r w:rsidRPr="002C437C">
        <w:rPr>
          <w:rFonts w:eastAsia="SimSun"/>
          <w:lang w:eastAsia="zh-CN"/>
        </w:rPr>
        <w:t xml:space="preserve">Наибольшее количество обучающихся </w:t>
      </w:r>
      <w:r w:rsidR="001D218D">
        <w:rPr>
          <w:rFonts w:eastAsia="SimSun"/>
          <w:lang w:eastAsia="zh-CN"/>
        </w:rPr>
        <w:t xml:space="preserve">было </w:t>
      </w:r>
      <w:r w:rsidRPr="002C437C">
        <w:rPr>
          <w:rFonts w:eastAsia="SimSun"/>
          <w:lang w:eastAsia="zh-CN"/>
        </w:rPr>
        <w:t xml:space="preserve">задействовано в </w:t>
      </w:r>
      <w:r w:rsidR="00FD0463">
        <w:rPr>
          <w:rFonts w:eastAsia="SimSun"/>
          <w:lang w:eastAsia="zh-CN"/>
        </w:rPr>
        <w:t xml:space="preserve">ДО </w:t>
      </w:r>
      <w:r w:rsidRPr="002C437C">
        <w:rPr>
          <w:rFonts w:eastAsia="SimSun"/>
          <w:lang w:eastAsia="zh-CN"/>
        </w:rPr>
        <w:t xml:space="preserve">художественной направленности </w:t>
      </w:r>
      <w:r w:rsidRPr="002C437C">
        <w:rPr>
          <w:rFonts w:eastAsia="SimSun"/>
          <w:color w:val="000000" w:themeColor="text1"/>
          <w:lang w:eastAsia="zh-CN"/>
        </w:rPr>
        <w:t>90%</w:t>
      </w:r>
      <w:r w:rsidR="00DB4519" w:rsidRPr="002C437C">
        <w:rPr>
          <w:rFonts w:eastAsia="SimSun"/>
          <w:color w:val="000000" w:themeColor="text1"/>
          <w:lang w:eastAsia="zh-CN"/>
        </w:rPr>
        <w:t xml:space="preserve"> (</w:t>
      </w:r>
      <w:r w:rsidR="00D237B5">
        <w:rPr>
          <w:rFonts w:eastAsia="SimSun"/>
          <w:color w:val="000000" w:themeColor="text1"/>
          <w:lang w:eastAsia="zh-CN"/>
        </w:rPr>
        <w:t>в 20</w:t>
      </w:r>
      <w:r w:rsidR="001D218D">
        <w:rPr>
          <w:rFonts w:eastAsia="SimSun"/>
          <w:color w:val="000000" w:themeColor="text1"/>
          <w:lang w:eastAsia="zh-CN"/>
        </w:rPr>
        <w:t xml:space="preserve">14 – </w:t>
      </w:r>
      <w:r w:rsidR="00D237B5">
        <w:rPr>
          <w:rFonts w:eastAsia="SimSun"/>
          <w:color w:val="000000" w:themeColor="text1"/>
          <w:lang w:eastAsia="zh-CN"/>
        </w:rPr>
        <w:t>20</w:t>
      </w:r>
      <w:r w:rsidR="001D218D">
        <w:rPr>
          <w:rFonts w:eastAsia="SimSun"/>
          <w:color w:val="000000" w:themeColor="text1"/>
          <w:lang w:eastAsia="zh-CN"/>
        </w:rPr>
        <w:t>15</w:t>
      </w:r>
      <w:r w:rsidR="00D237B5">
        <w:rPr>
          <w:rFonts w:eastAsia="SimSun"/>
          <w:color w:val="000000" w:themeColor="text1"/>
          <w:lang w:eastAsia="zh-CN"/>
        </w:rPr>
        <w:t xml:space="preserve"> уч.г.</w:t>
      </w:r>
      <w:r w:rsidR="001D218D">
        <w:rPr>
          <w:rFonts w:eastAsia="SimSun"/>
          <w:color w:val="000000" w:themeColor="text1"/>
          <w:lang w:eastAsia="zh-CN"/>
        </w:rPr>
        <w:t xml:space="preserve"> </w:t>
      </w:r>
      <w:r w:rsidR="00D237B5">
        <w:rPr>
          <w:rFonts w:eastAsia="SimSun"/>
          <w:color w:val="000000" w:themeColor="text1"/>
          <w:lang w:eastAsia="zh-CN"/>
        </w:rPr>
        <w:t>-</w:t>
      </w:r>
      <w:r w:rsidR="00DB4519" w:rsidRPr="002C437C">
        <w:rPr>
          <w:rFonts w:eastAsia="SimSun"/>
          <w:color w:val="000000" w:themeColor="text1"/>
          <w:lang w:eastAsia="zh-CN"/>
        </w:rPr>
        <w:t xml:space="preserve"> 85%)</w:t>
      </w:r>
      <w:r w:rsidRPr="002C437C">
        <w:rPr>
          <w:rFonts w:eastAsia="SimSun"/>
          <w:color w:val="FF0000"/>
          <w:lang w:eastAsia="zh-CN"/>
        </w:rPr>
        <w:t xml:space="preserve"> </w:t>
      </w:r>
      <w:r w:rsidRPr="002C437C">
        <w:rPr>
          <w:rFonts w:eastAsia="SimSun"/>
          <w:lang w:eastAsia="zh-CN"/>
        </w:rPr>
        <w:t>от общего количества детей</w:t>
      </w:r>
      <w:r w:rsidR="00D237B5">
        <w:rPr>
          <w:rFonts w:eastAsia="SimSun"/>
          <w:lang w:eastAsia="zh-CN"/>
        </w:rPr>
        <w:t>,</w:t>
      </w:r>
      <w:r w:rsidRPr="002C437C">
        <w:rPr>
          <w:rFonts w:eastAsia="SimSun"/>
          <w:lang w:eastAsia="zh-CN"/>
        </w:rPr>
        <w:t xml:space="preserve"> занимающихся в творческих объединениях.</w:t>
      </w:r>
    </w:p>
    <w:p w:rsidR="00D237B5" w:rsidRDefault="00D237B5" w:rsidP="008205AA">
      <w:pPr>
        <w:autoSpaceDE w:val="0"/>
        <w:autoSpaceDN w:val="0"/>
        <w:adjustRightInd w:val="0"/>
        <w:jc w:val="both"/>
        <w:rPr>
          <w:rFonts w:eastAsia="SimSun"/>
          <w:b/>
          <w:lang w:eastAsia="zh-CN"/>
        </w:rPr>
      </w:pPr>
    </w:p>
    <w:p w:rsidR="008205AA" w:rsidRPr="00DA7B74" w:rsidRDefault="008205AA" w:rsidP="008205AA">
      <w:pPr>
        <w:autoSpaceDE w:val="0"/>
        <w:autoSpaceDN w:val="0"/>
        <w:adjustRightInd w:val="0"/>
        <w:jc w:val="both"/>
        <w:rPr>
          <w:rFonts w:eastAsia="SimSun"/>
          <w:b/>
          <w:lang w:eastAsia="zh-CN"/>
        </w:rPr>
      </w:pPr>
      <w:r w:rsidRPr="00DA7B74">
        <w:rPr>
          <w:rFonts w:eastAsia="SimSun"/>
          <w:b/>
          <w:lang w:eastAsia="zh-CN"/>
        </w:rPr>
        <w:t>Количественное распределение обучающихся по направленнос</w:t>
      </w:r>
      <w:r w:rsidR="00DA7B74" w:rsidRPr="00DA7B74">
        <w:rPr>
          <w:rFonts w:eastAsia="SimSun"/>
          <w:b/>
          <w:lang w:eastAsia="zh-CN"/>
        </w:rPr>
        <w:t>тям:</w:t>
      </w:r>
    </w:p>
    <w:p w:rsidR="00451161" w:rsidRPr="00DA7B74" w:rsidRDefault="007F2894" w:rsidP="00451161">
      <w:pPr>
        <w:spacing w:after="120"/>
      </w:pPr>
      <w:r>
        <w:rPr>
          <w:noProof/>
        </w:rPr>
        <w:drawing>
          <wp:anchor distT="0" distB="1524" distL="114300" distR="114300" simplePos="0" relativeHeight="251657216" behindDoc="1" locked="0" layoutInCell="1" allowOverlap="1">
            <wp:simplePos x="0" y="0"/>
            <wp:positionH relativeFrom="column">
              <wp:posOffset>-19050</wp:posOffset>
            </wp:positionH>
            <wp:positionV relativeFrom="paragraph">
              <wp:posOffset>81915</wp:posOffset>
            </wp:positionV>
            <wp:extent cx="3302000" cy="1988820"/>
            <wp:effectExtent l="0" t="0" r="0" b="635"/>
            <wp:wrapTight wrapText="bothSides">
              <wp:wrapPolygon edited="0">
                <wp:start x="-96" y="0"/>
                <wp:lineTo x="-96" y="21600"/>
                <wp:lineTo x="21729" y="21600"/>
                <wp:lineTo x="21729" y="0"/>
                <wp:lineTo x="-96" y="0"/>
              </wp:wrapPolygon>
            </wp:wrapTight>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51161" w:rsidRPr="002C437C" w:rsidRDefault="00451161" w:rsidP="00451161">
      <w:pPr>
        <w:spacing w:after="120"/>
      </w:pPr>
    </w:p>
    <w:p w:rsidR="00451161" w:rsidRPr="002C437C" w:rsidRDefault="00451161" w:rsidP="00451161">
      <w:pPr>
        <w:spacing w:after="120"/>
      </w:pPr>
    </w:p>
    <w:p w:rsidR="00451161" w:rsidRPr="002C437C" w:rsidRDefault="00451161" w:rsidP="00451161">
      <w:pPr>
        <w:spacing w:after="120"/>
      </w:pPr>
    </w:p>
    <w:p w:rsidR="00451161" w:rsidRPr="002C437C" w:rsidRDefault="00451161" w:rsidP="00451161">
      <w:pPr>
        <w:spacing w:after="120"/>
      </w:pPr>
    </w:p>
    <w:p w:rsidR="00451161" w:rsidRPr="002C437C" w:rsidRDefault="00451161" w:rsidP="00451161">
      <w:pPr>
        <w:spacing w:after="120"/>
      </w:pPr>
    </w:p>
    <w:p w:rsidR="00DA7B74" w:rsidRDefault="00DA7B74" w:rsidP="00451161">
      <w:pPr>
        <w:rPr>
          <w:b/>
        </w:rPr>
      </w:pPr>
    </w:p>
    <w:p w:rsidR="00E540B3" w:rsidRDefault="00E540B3" w:rsidP="00451161">
      <w:pPr>
        <w:rPr>
          <w:b/>
        </w:rPr>
      </w:pPr>
    </w:p>
    <w:p w:rsidR="00E540B3" w:rsidRDefault="00E540B3" w:rsidP="00451161">
      <w:pPr>
        <w:rPr>
          <w:b/>
        </w:rPr>
      </w:pPr>
    </w:p>
    <w:p w:rsidR="00E540B3" w:rsidRDefault="00E540B3" w:rsidP="00451161">
      <w:pPr>
        <w:rPr>
          <w:b/>
        </w:rPr>
      </w:pPr>
    </w:p>
    <w:p w:rsidR="00451161" w:rsidRPr="002C437C" w:rsidRDefault="00451161" w:rsidP="00451161">
      <w:pPr>
        <w:rPr>
          <w:b/>
        </w:rPr>
      </w:pPr>
      <w:r w:rsidRPr="002C437C">
        <w:rPr>
          <w:b/>
        </w:rPr>
        <w:t>Процентное соотношение девочек и мальчиков (по учреждению в целом):</w:t>
      </w:r>
    </w:p>
    <w:p w:rsidR="00451161" w:rsidRPr="002C437C" w:rsidRDefault="00451161" w:rsidP="00451161"/>
    <w:p w:rsidR="00451161" w:rsidRPr="002C437C" w:rsidRDefault="00C84D97" w:rsidP="00451161">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-1905</wp:posOffset>
            </wp:positionV>
            <wp:extent cx="3068955" cy="1291590"/>
            <wp:effectExtent l="19050" t="0" r="17145" b="3810"/>
            <wp:wrapTight wrapText="bothSides">
              <wp:wrapPolygon edited="0">
                <wp:start x="-134" y="0"/>
                <wp:lineTo x="-134" y="21664"/>
                <wp:lineTo x="21721" y="21664"/>
                <wp:lineTo x="21721" y="0"/>
                <wp:lineTo x="-134" y="0"/>
              </wp:wrapPolygon>
            </wp:wrapT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51161" w:rsidRPr="002C437C" w:rsidRDefault="00451161" w:rsidP="00451161"/>
    <w:p w:rsidR="00451161" w:rsidRPr="002C437C" w:rsidRDefault="00451161" w:rsidP="00451161"/>
    <w:p w:rsidR="00451161" w:rsidRPr="002C437C" w:rsidRDefault="00451161" w:rsidP="00451161"/>
    <w:p w:rsidR="00451161" w:rsidRPr="002C437C" w:rsidRDefault="00451161" w:rsidP="00451161"/>
    <w:p w:rsidR="00C02EC4" w:rsidRDefault="00C02EC4" w:rsidP="009061AE">
      <w:pPr>
        <w:autoSpaceDE w:val="0"/>
        <w:autoSpaceDN w:val="0"/>
        <w:adjustRightInd w:val="0"/>
        <w:jc w:val="both"/>
        <w:rPr>
          <w:rFonts w:eastAsia="SimSun"/>
          <w:lang w:eastAsia="zh-CN"/>
        </w:rPr>
      </w:pPr>
    </w:p>
    <w:p w:rsidR="009061AE" w:rsidRPr="00D53F8F" w:rsidRDefault="009061AE" w:rsidP="009061AE">
      <w:pPr>
        <w:autoSpaceDE w:val="0"/>
        <w:autoSpaceDN w:val="0"/>
        <w:adjustRightInd w:val="0"/>
        <w:jc w:val="both"/>
        <w:rPr>
          <w:rFonts w:eastAsia="SimSun"/>
          <w:b/>
          <w:lang w:eastAsia="zh-CN"/>
        </w:rPr>
      </w:pPr>
      <w:r w:rsidRPr="00D53F8F">
        <w:rPr>
          <w:rFonts w:eastAsia="SimSun"/>
          <w:b/>
          <w:lang w:eastAsia="zh-CN"/>
        </w:rPr>
        <w:lastRenderedPageBreak/>
        <w:t>Дом детского творчества  посещают дети разного возраста.</w:t>
      </w:r>
    </w:p>
    <w:p w:rsidR="003674A0" w:rsidRPr="00D53F8F" w:rsidRDefault="003674A0" w:rsidP="009061AE">
      <w:pPr>
        <w:autoSpaceDE w:val="0"/>
        <w:autoSpaceDN w:val="0"/>
        <w:adjustRightInd w:val="0"/>
        <w:jc w:val="both"/>
        <w:rPr>
          <w:rFonts w:eastAsia="SimSun"/>
          <w:b/>
          <w:lang w:eastAsia="zh-CN"/>
        </w:rPr>
      </w:pPr>
    </w:p>
    <w:p w:rsidR="003674A0" w:rsidRDefault="003674A0" w:rsidP="009061AE">
      <w:pPr>
        <w:autoSpaceDE w:val="0"/>
        <w:autoSpaceDN w:val="0"/>
        <w:adjustRightInd w:val="0"/>
        <w:jc w:val="both"/>
        <w:rPr>
          <w:rFonts w:eastAsia="SimSun"/>
          <w:lang w:eastAsia="zh-CN"/>
        </w:rPr>
      </w:pPr>
      <w:r>
        <w:rPr>
          <w:rFonts w:eastAsia="SimSun"/>
          <w:noProof/>
        </w:rPr>
        <w:drawing>
          <wp:inline distT="0" distB="0" distL="0" distR="0">
            <wp:extent cx="3575488" cy="1876097"/>
            <wp:effectExtent l="19050" t="0" r="2496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2EC4" w:rsidRDefault="00C02EC4" w:rsidP="00451161">
      <w:pPr>
        <w:rPr>
          <w:b/>
        </w:rPr>
      </w:pPr>
    </w:p>
    <w:p w:rsidR="00451161" w:rsidRPr="002C437C" w:rsidRDefault="00451161" w:rsidP="00451161">
      <w:pPr>
        <w:rPr>
          <w:b/>
        </w:rPr>
      </w:pPr>
      <w:r w:rsidRPr="002C437C">
        <w:rPr>
          <w:b/>
        </w:rPr>
        <w:t>Соотношение детей по классам:</w:t>
      </w:r>
    </w:p>
    <w:p w:rsidR="00451161" w:rsidRPr="002C437C" w:rsidRDefault="00451161" w:rsidP="00451161">
      <w:pPr>
        <w:rPr>
          <w:b/>
        </w:rPr>
      </w:pPr>
    </w:p>
    <w:p w:rsidR="00451161" w:rsidRPr="002C437C" w:rsidRDefault="007F2894" w:rsidP="00451161">
      <w:r>
        <w:rPr>
          <w:b/>
          <w:noProof/>
        </w:rPr>
        <w:drawing>
          <wp:inline distT="0" distB="0" distL="0" distR="0">
            <wp:extent cx="5390707" cy="1477926"/>
            <wp:effectExtent l="19050" t="0" r="19493" b="7974"/>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1161" w:rsidRPr="002C437C" w:rsidRDefault="00451161" w:rsidP="00451161"/>
    <w:p w:rsidR="00E025CE" w:rsidRPr="002C437C" w:rsidRDefault="00E025CE" w:rsidP="00E025CE">
      <w:pPr>
        <w:autoSpaceDE w:val="0"/>
        <w:autoSpaceDN w:val="0"/>
        <w:adjustRightInd w:val="0"/>
        <w:jc w:val="both"/>
        <w:rPr>
          <w:rFonts w:eastAsia="SimSun"/>
          <w:lang w:eastAsia="zh-CN"/>
        </w:rPr>
      </w:pPr>
      <w:r w:rsidRPr="002C437C">
        <w:rPr>
          <w:rFonts w:eastAsia="SimSun"/>
          <w:lang w:eastAsia="zh-CN"/>
        </w:rPr>
        <w:t>С введением ФГОС в школах родители все больше  заинтересованы в стимулировании психического, умственного, эмоционального и социального развития ребенка, как успешной а</w:t>
      </w:r>
      <w:r w:rsidR="00D53F8F">
        <w:rPr>
          <w:rFonts w:eastAsia="SimSun"/>
          <w:lang w:eastAsia="zh-CN"/>
        </w:rPr>
        <w:t>даптации к школьному обучению</w:t>
      </w:r>
      <w:r w:rsidR="00D53F8F" w:rsidRPr="00D53F8F">
        <w:rPr>
          <w:rFonts w:eastAsia="SimSun"/>
          <w:lang w:eastAsia="zh-CN"/>
        </w:rPr>
        <w:t xml:space="preserve"> </w:t>
      </w:r>
      <w:r w:rsidR="00D53F8F">
        <w:rPr>
          <w:rFonts w:eastAsia="SimSun"/>
          <w:lang w:eastAsia="zh-CN"/>
        </w:rPr>
        <w:t>В</w:t>
      </w:r>
      <w:r w:rsidRPr="002C437C">
        <w:rPr>
          <w:rFonts w:eastAsia="SimSun"/>
          <w:lang w:eastAsia="zh-CN"/>
        </w:rPr>
        <w:t xml:space="preserve"> связи с этим и выбор профиля обучения в ДО делают все более осознанно. Созданные условия в ДДТ для удовлетворения образовательных потребностей данной категории детей определили большой процент  обучающихся дошкольного возраста и учеников начальной школы. </w:t>
      </w:r>
    </w:p>
    <w:p w:rsidR="00E025CE" w:rsidRPr="002C437C" w:rsidRDefault="00E025CE" w:rsidP="00E025CE">
      <w:pPr>
        <w:autoSpaceDE w:val="0"/>
        <w:autoSpaceDN w:val="0"/>
        <w:adjustRightInd w:val="0"/>
        <w:jc w:val="both"/>
        <w:rPr>
          <w:rFonts w:eastAsia="SimSun"/>
          <w:lang w:eastAsia="zh-CN"/>
        </w:rPr>
      </w:pPr>
      <w:r w:rsidRPr="002C437C">
        <w:rPr>
          <w:rFonts w:eastAsia="SimSun"/>
          <w:lang w:eastAsia="zh-CN"/>
        </w:rPr>
        <w:t>Положительная динамика количественного состава наблюдается в группах</w:t>
      </w:r>
    </w:p>
    <w:p w:rsidR="00E025CE" w:rsidRPr="002C437C" w:rsidRDefault="00E025CE" w:rsidP="00E025CE">
      <w:pPr>
        <w:autoSpaceDE w:val="0"/>
        <w:autoSpaceDN w:val="0"/>
        <w:adjustRightInd w:val="0"/>
        <w:jc w:val="both"/>
        <w:rPr>
          <w:rFonts w:eastAsia="SimSun"/>
          <w:lang w:eastAsia="zh-CN"/>
        </w:rPr>
      </w:pPr>
      <w:r w:rsidRPr="002C437C">
        <w:rPr>
          <w:rFonts w:eastAsia="SimSun"/>
          <w:lang w:eastAsia="zh-CN"/>
        </w:rPr>
        <w:t>среднего и старшего школьного возраста.</w:t>
      </w: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C10407" w:rsidRDefault="00C10407" w:rsidP="004F0CC5">
      <w:pPr>
        <w:pStyle w:val="a9"/>
        <w:tabs>
          <w:tab w:val="left" w:pos="567"/>
          <w:tab w:val="left" w:pos="9072"/>
        </w:tabs>
        <w:ind w:left="0"/>
        <w:rPr>
          <w:b/>
        </w:rPr>
      </w:pPr>
    </w:p>
    <w:p w:rsidR="00E025CE" w:rsidRDefault="00E025CE" w:rsidP="004F0CC5">
      <w:pPr>
        <w:pStyle w:val="a9"/>
        <w:tabs>
          <w:tab w:val="left" w:pos="567"/>
          <w:tab w:val="left" w:pos="9072"/>
        </w:tabs>
        <w:ind w:left="0"/>
        <w:rPr>
          <w:b/>
        </w:rPr>
      </w:pPr>
    </w:p>
    <w:p w:rsidR="00E025CE" w:rsidRDefault="00E025CE" w:rsidP="004F0CC5">
      <w:pPr>
        <w:pStyle w:val="a9"/>
        <w:tabs>
          <w:tab w:val="left" w:pos="567"/>
          <w:tab w:val="left" w:pos="9072"/>
        </w:tabs>
        <w:ind w:left="0"/>
        <w:rPr>
          <w:b/>
        </w:rPr>
      </w:pPr>
    </w:p>
    <w:p w:rsidR="00E025CE" w:rsidRDefault="00E025CE" w:rsidP="004F0CC5">
      <w:pPr>
        <w:pStyle w:val="a9"/>
        <w:tabs>
          <w:tab w:val="left" w:pos="567"/>
          <w:tab w:val="left" w:pos="9072"/>
        </w:tabs>
        <w:ind w:left="0"/>
        <w:rPr>
          <w:b/>
        </w:rPr>
      </w:pPr>
    </w:p>
    <w:p w:rsidR="00E025CE" w:rsidRDefault="00E025CE" w:rsidP="004F0CC5">
      <w:pPr>
        <w:pStyle w:val="a9"/>
        <w:tabs>
          <w:tab w:val="left" w:pos="567"/>
          <w:tab w:val="left" w:pos="9072"/>
        </w:tabs>
        <w:ind w:left="0"/>
        <w:rPr>
          <w:b/>
        </w:rPr>
      </w:pPr>
    </w:p>
    <w:p w:rsidR="00E025CE" w:rsidRDefault="00E025CE"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C84D97" w:rsidRDefault="00C84D97" w:rsidP="004F0CC5">
      <w:pPr>
        <w:pStyle w:val="a9"/>
        <w:tabs>
          <w:tab w:val="left" w:pos="567"/>
          <w:tab w:val="left" w:pos="9072"/>
        </w:tabs>
        <w:ind w:left="0"/>
        <w:rPr>
          <w:b/>
        </w:rPr>
      </w:pPr>
    </w:p>
    <w:p w:rsidR="005611E2" w:rsidRPr="002C437C" w:rsidRDefault="005611E2" w:rsidP="00E025CE">
      <w:pPr>
        <w:pStyle w:val="a9"/>
        <w:tabs>
          <w:tab w:val="left" w:pos="567"/>
          <w:tab w:val="left" w:pos="9072"/>
        </w:tabs>
        <w:ind w:left="0"/>
        <w:jc w:val="center"/>
        <w:rPr>
          <w:b/>
        </w:rPr>
      </w:pPr>
      <w:r w:rsidRPr="002C437C">
        <w:rPr>
          <w:b/>
        </w:rPr>
        <w:lastRenderedPageBreak/>
        <w:t>Анализ результатов самообследования</w:t>
      </w:r>
    </w:p>
    <w:p w:rsidR="008501A6" w:rsidRPr="002C437C" w:rsidRDefault="008501A6" w:rsidP="00C31BD1">
      <w:pPr>
        <w:pStyle w:val="a9"/>
        <w:tabs>
          <w:tab w:val="left" w:pos="567"/>
          <w:tab w:val="left" w:pos="9072"/>
        </w:tabs>
        <w:ind w:left="0"/>
        <w:rPr>
          <w:b/>
        </w:rPr>
      </w:pPr>
    </w:p>
    <w:p w:rsidR="009C1D8D" w:rsidRPr="002C437C" w:rsidRDefault="00AF7BBB" w:rsidP="00C31BD1">
      <w:pPr>
        <w:jc w:val="both"/>
      </w:pPr>
      <w:r w:rsidRPr="002C437C">
        <w:tab/>
      </w:r>
    </w:p>
    <w:p w:rsidR="009C1D8D" w:rsidRDefault="009C1D8D" w:rsidP="00C31BD1">
      <w:pPr>
        <w:tabs>
          <w:tab w:val="left" w:pos="567"/>
          <w:tab w:val="left" w:pos="9072"/>
        </w:tabs>
        <w:rPr>
          <w:b/>
          <w:i/>
        </w:rPr>
      </w:pPr>
      <w:r w:rsidRPr="002C437C">
        <w:rPr>
          <w:b/>
          <w:i/>
        </w:rPr>
        <w:t xml:space="preserve">1.Качество условий осуществления деятельности организации: </w:t>
      </w:r>
    </w:p>
    <w:p w:rsidR="00D237B5" w:rsidRPr="002C437C" w:rsidRDefault="00D237B5" w:rsidP="00C31BD1">
      <w:pPr>
        <w:tabs>
          <w:tab w:val="left" w:pos="567"/>
          <w:tab w:val="left" w:pos="9072"/>
        </w:tabs>
        <w:rPr>
          <w:b/>
          <w:i/>
        </w:rPr>
      </w:pPr>
    </w:p>
    <w:p w:rsidR="00732C81" w:rsidRPr="002C437C" w:rsidRDefault="009C1D8D" w:rsidP="00C31BD1">
      <w:pPr>
        <w:tabs>
          <w:tab w:val="left" w:pos="567"/>
          <w:tab w:val="left" w:pos="9072"/>
        </w:tabs>
        <w:rPr>
          <w:b/>
        </w:rPr>
      </w:pPr>
      <w:r w:rsidRPr="002C437C">
        <w:rPr>
          <w:b/>
        </w:rPr>
        <w:t>1.</w:t>
      </w:r>
      <w:r w:rsidR="00576938" w:rsidRPr="002C437C">
        <w:rPr>
          <w:b/>
        </w:rPr>
        <w:t>1. Нормативное</w:t>
      </w:r>
      <w:r w:rsidRPr="002C437C">
        <w:rPr>
          <w:b/>
        </w:rPr>
        <w:t xml:space="preserve"> правовое обеспечение</w:t>
      </w:r>
      <w:r w:rsidR="00DC2F69" w:rsidRPr="002C437C">
        <w:rPr>
          <w:b/>
        </w:rPr>
        <w:t>.</w:t>
      </w:r>
      <w:r w:rsidR="00723DC7">
        <w:rPr>
          <w:b/>
        </w:rPr>
        <w:t xml:space="preserve"> нумерация</w:t>
      </w:r>
    </w:p>
    <w:p w:rsidR="009C1D8D" w:rsidRPr="002C437C" w:rsidRDefault="009C1D8D" w:rsidP="00D237B5">
      <w:pPr>
        <w:tabs>
          <w:tab w:val="left" w:pos="567"/>
          <w:tab w:val="left" w:pos="9072"/>
        </w:tabs>
        <w:jc w:val="both"/>
        <w:rPr>
          <w:b/>
        </w:rPr>
      </w:pP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Конституция Российской Федерации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Закон РФ «Об образовании в Российской Федерации» от 29 декабря 2012 г. N 273-ФЗ</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Закон РФ «Об основных гарантиях прав ребенка в Российской Федерации» (1998 г.)</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Федеральная целевая программа «Развитие дополнительного образования детей в</w:t>
      </w:r>
    </w:p>
    <w:p w:rsidR="00AF1DBA" w:rsidRPr="00C31B71" w:rsidRDefault="00AF1DBA" w:rsidP="00C31B71">
      <w:pPr>
        <w:pStyle w:val="a9"/>
        <w:autoSpaceDE w:val="0"/>
        <w:autoSpaceDN w:val="0"/>
        <w:adjustRightInd w:val="0"/>
        <w:jc w:val="both"/>
        <w:rPr>
          <w:rFonts w:eastAsia="Calibri"/>
        </w:rPr>
      </w:pPr>
      <w:r w:rsidRPr="00C31B71">
        <w:rPr>
          <w:rFonts w:eastAsia="Calibri"/>
        </w:rPr>
        <w:t>Российской Федерации до 2020 года»</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Указ Президента Российской Федерации от 7 мая 2012 г. N 599 "О мерах по реализации</w:t>
      </w:r>
      <w:r w:rsidR="00C31B71">
        <w:rPr>
          <w:rFonts w:eastAsia="Calibri"/>
        </w:rPr>
        <w:t xml:space="preserve"> </w:t>
      </w:r>
      <w:r w:rsidRPr="00C31B71">
        <w:rPr>
          <w:rFonts w:eastAsia="Calibri"/>
        </w:rPr>
        <w:t>государственной политики в области образования и науки"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Указ Президента Российской Федерации от 1 июня 2012 г. N 761 "О Национальной</w:t>
      </w:r>
    </w:p>
    <w:p w:rsidR="00AF1DBA" w:rsidRPr="00C31B71" w:rsidRDefault="00AF1DBA" w:rsidP="00C31B71">
      <w:pPr>
        <w:pStyle w:val="a9"/>
        <w:autoSpaceDE w:val="0"/>
        <w:autoSpaceDN w:val="0"/>
        <w:adjustRightInd w:val="0"/>
        <w:jc w:val="both"/>
        <w:rPr>
          <w:rFonts w:eastAsia="Calibri"/>
        </w:rPr>
      </w:pPr>
      <w:r w:rsidRPr="00C31B71">
        <w:rPr>
          <w:rFonts w:eastAsia="Calibri"/>
        </w:rPr>
        <w:t>стратегии действий в интересах детей на 2012 - 2017 годы"</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Постановление Правительства Российской Федерации от 30.12.2015 N 1493</w:t>
      </w:r>
    </w:p>
    <w:p w:rsidR="00AF1DBA" w:rsidRPr="00C31B71" w:rsidRDefault="00AF1DBA" w:rsidP="00C31B71">
      <w:pPr>
        <w:pStyle w:val="a9"/>
        <w:autoSpaceDE w:val="0"/>
        <w:autoSpaceDN w:val="0"/>
        <w:adjustRightInd w:val="0"/>
        <w:jc w:val="both"/>
        <w:rPr>
          <w:rFonts w:eastAsia="Calibri"/>
        </w:rPr>
      </w:pPr>
      <w:r w:rsidRPr="00C31B71">
        <w:rPr>
          <w:rFonts w:eastAsia="Calibri"/>
        </w:rPr>
        <w:t>"Патриотическое воспитание граждан Ро</w:t>
      </w:r>
      <w:r w:rsidR="00C31B71">
        <w:rPr>
          <w:rFonts w:eastAsia="Calibri"/>
        </w:rPr>
        <w:t>ссийской Федерации на 2016 – 20</w:t>
      </w:r>
      <w:r w:rsidRPr="00C31B71">
        <w:rPr>
          <w:rFonts w:eastAsia="Calibri"/>
        </w:rPr>
        <w:t>20 годы"</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Министерства образования и науки Российской Федерации от 29 августа 2013 г. N1008 г. Москва "Об утверждении Порядка организации и осуществления образовательной</w:t>
      </w:r>
      <w:r w:rsidR="00D237B5" w:rsidRPr="00C31B71">
        <w:rPr>
          <w:rFonts w:eastAsia="Calibri"/>
        </w:rPr>
        <w:t xml:space="preserve"> </w:t>
      </w:r>
      <w:r w:rsidRPr="00C31B71">
        <w:rPr>
          <w:rFonts w:eastAsia="Calibri"/>
        </w:rPr>
        <w:t>деятельности по дополнительным общеобразовательным программам"</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Распоряжение Правительства Российской Федерации от 4 сентября 2014 г. N 1726-р «Об</w:t>
      </w:r>
      <w:r w:rsidR="00723DC7" w:rsidRPr="00C31B71">
        <w:rPr>
          <w:rFonts w:eastAsia="Calibri"/>
        </w:rPr>
        <w:t xml:space="preserve"> </w:t>
      </w:r>
      <w:r w:rsidRPr="00C31B71">
        <w:rPr>
          <w:rFonts w:eastAsia="Calibri"/>
        </w:rPr>
        <w:t>утверждении Концепции развития дополнительного образования детей»</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Распоряжение Правительства Российской Федерации от 02.12. 2015 г. N 2471-р «Об</w:t>
      </w:r>
      <w:r w:rsidR="00C31B71">
        <w:rPr>
          <w:rFonts w:eastAsia="Calibri"/>
        </w:rPr>
        <w:t xml:space="preserve"> </w:t>
      </w:r>
      <w:r w:rsidRPr="00C31B71">
        <w:rPr>
          <w:rFonts w:eastAsia="Calibri"/>
        </w:rPr>
        <w:t>утверждении Концепции информационной безопасности детей»</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СанПиН 2.4.4.3172-14 "Санитарно-эпидемиологические требования к устройству,</w:t>
      </w:r>
    </w:p>
    <w:p w:rsidR="00AF1DBA" w:rsidRPr="00C31B71" w:rsidRDefault="00AF1DBA" w:rsidP="00C31B71">
      <w:pPr>
        <w:pStyle w:val="a9"/>
        <w:autoSpaceDE w:val="0"/>
        <w:autoSpaceDN w:val="0"/>
        <w:adjustRightInd w:val="0"/>
        <w:jc w:val="both"/>
        <w:rPr>
          <w:rFonts w:eastAsia="Calibri"/>
        </w:rPr>
      </w:pPr>
      <w:r w:rsidRPr="00C31B71">
        <w:rPr>
          <w:rFonts w:eastAsia="Calibri"/>
        </w:rPr>
        <w:t>содержанию и организации режима работы образовательных организаций дополнительного образования детей" от 04.07. 2014 года N 41</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Распоряжение Правительства РФ от 30 декабря 2012 г. № 2620-р «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 xml:space="preserve">ПРИКАЗ Министерства образования и науки Российской Федерации от 9 ноября 2015 </w:t>
      </w:r>
      <w:r w:rsidR="00723DC7" w:rsidRPr="00C31B71">
        <w:rPr>
          <w:rFonts w:eastAsia="Calibri"/>
        </w:rPr>
        <w:t>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Письмо Министерства образования и науки Российской Федерации от 29 марта 2016 г. NВК – 641/09 о направлении «Методических рекомендаций по реализации адаптированных</w:t>
      </w:r>
      <w:r w:rsidR="008669F3" w:rsidRPr="00C31B71">
        <w:rPr>
          <w:rFonts w:eastAsia="Calibri"/>
        </w:rPr>
        <w:t xml:space="preserve"> </w:t>
      </w:r>
      <w:r w:rsidRPr="00C31B71">
        <w:rPr>
          <w:rFonts w:eastAsia="Calibri"/>
        </w:rPr>
        <w:t>дополнительных общеразвивающих программ, способствующих социально-психологической реабилитации, профессиональному самоопределению детей с</w:t>
      </w:r>
      <w:r w:rsidR="00C31B71">
        <w:rPr>
          <w:rFonts w:eastAsia="Calibri"/>
        </w:rPr>
        <w:t xml:space="preserve"> </w:t>
      </w:r>
      <w:r w:rsidRPr="00C31B71">
        <w:rPr>
          <w:rFonts w:eastAsia="Calibri"/>
        </w:rPr>
        <w:t>ограниченными возможностями здоровья, включая детей-инвалидов, с учетом их особых</w:t>
      </w:r>
      <w:r w:rsidR="00C31B71">
        <w:rPr>
          <w:rFonts w:eastAsia="Calibri"/>
        </w:rPr>
        <w:t xml:space="preserve"> </w:t>
      </w:r>
      <w:r w:rsidRPr="00C31B71">
        <w:rPr>
          <w:rFonts w:eastAsia="Calibri"/>
        </w:rPr>
        <w:t>образовательных потребностей»</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19. Приказ Министерства образования и науки Российской Федерации от 14 июня 2013 N 462 "Об утверждении Порядка проведения самообследования образовательной организацией"</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Министерства образования и науки Российской Федерации от 10 декабря 2013 г. №1324 «Об утверждении показателей деятельности образовательной организации,</w:t>
      </w:r>
      <w:r w:rsidR="00C31B71">
        <w:rPr>
          <w:rFonts w:eastAsia="Calibri"/>
        </w:rPr>
        <w:t xml:space="preserve"> </w:t>
      </w:r>
      <w:r w:rsidRPr="00C31B71">
        <w:rPr>
          <w:rFonts w:eastAsia="Calibri"/>
        </w:rPr>
        <w:t>подлежащей самообследованию»</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Министерства здравоохранения и социального развития Российской Федерации от</w:t>
      </w:r>
      <w:r w:rsidR="00723DC7" w:rsidRPr="00C31B71">
        <w:rPr>
          <w:rFonts w:eastAsia="Calibri"/>
        </w:rPr>
        <w:t xml:space="preserve"> </w:t>
      </w:r>
      <w:r w:rsidRPr="00C31B71">
        <w:rPr>
          <w:rFonts w:eastAsia="Calibri"/>
        </w:rPr>
        <w:t>26 августа 2010 года N 761н «Об утверждении Единого квалификационного справочника</w:t>
      </w:r>
      <w:r w:rsidR="00723DC7" w:rsidRPr="00C31B71">
        <w:rPr>
          <w:rFonts w:eastAsia="Calibri"/>
        </w:rPr>
        <w:t xml:space="preserve"> </w:t>
      </w:r>
      <w:r w:rsidRPr="00C31B71">
        <w:rPr>
          <w:rFonts w:eastAsia="Calibri"/>
        </w:rPr>
        <w:t xml:space="preserve">должностей руководителей, специалистов и </w:t>
      </w:r>
      <w:r w:rsidRPr="00C31B71">
        <w:rPr>
          <w:rFonts w:eastAsia="Calibri"/>
        </w:rPr>
        <w:lastRenderedPageBreak/>
        <w:t>служащих, раздел "Квалификационные</w:t>
      </w:r>
      <w:r w:rsidR="00723DC7" w:rsidRPr="00C31B71">
        <w:rPr>
          <w:rFonts w:eastAsia="Calibri"/>
        </w:rPr>
        <w:t xml:space="preserve"> </w:t>
      </w:r>
      <w:r w:rsidRPr="00C31B71">
        <w:rPr>
          <w:rFonts w:eastAsia="Calibri"/>
        </w:rPr>
        <w:t>характеристики должностей работников образования"</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Постановление Правительства Российской Федерации от 8 августа 2013 г. N 678 г. Москва</w:t>
      </w:r>
      <w:r w:rsidR="00723DC7" w:rsidRPr="00C31B71">
        <w:rPr>
          <w:rFonts w:eastAsia="Calibri"/>
        </w:rPr>
        <w:t xml:space="preserve"> </w:t>
      </w:r>
      <w:r w:rsidRPr="00C31B71">
        <w:rPr>
          <w:rFonts w:eastAsia="Calibri"/>
        </w:rPr>
        <w:t>"Об утверждении номенклатуры должностей педагогических работников организаций,</w:t>
      </w:r>
      <w:r w:rsidR="00D237B5" w:rsidRPr="00C31B71">
        <w:rPr>
          <w:rFonts w:eastAsia="Calibri"/>
        </w:rPr>
        <w:t xml:space="preserve"> </w:t>
      </w:r>
      <w:r w:rsidRPr="00C31B71">
        <w:rPr>
          <w:rFonts w:eastAsia="Calibri"/>
        </w:rPr>
        <w:t>осуществляющих образовательную деятельность, должностей руководителей</w:t>
      </w:r>
      <w:r w:rsidR="00D237B5" w:rsidRPr="00C31B71">
        <w:rPr>
          <w:rFonts w:eastAsia="Calibri"/>
        </w:rPr>
        <w:t xml:space="preserve"> </w:t>
      </w:r>
      <w:r w:rsidRPr="00C31B71">
        <w:rPr>
          <w:rFonts w:eastAsia="Calibri"/>
        </w:rPr>
        <w:t>образовательных организаций"</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Министерства образования и науки Российской Федерации от 7 апреля 2014 г. N276 г. Москва "Об утверждении Порядка проведения аттестации педагогических</w:t>
      </w:r>
      <w:r w:rsidR="00C31B71">
        <w:rPr>
          <w:rFonts w:eastAsia="Calibri"/>
        </w:rPr>
        <w:t xml:space="preserve"> </w:t>
      </w:r>
      <w:r w:rsidRPr="00C31B71">
        <w:rPr>
          <w:rFonts w:eastAsia="Calibri"/>
        </w:rPr>
        <w:t>работников организаций, осуществляющих образовательную деятельность "</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Постановление Правительства Российской Федерации от 18 апреля 2012 г. N 343 г. Москва</w:t>
      </w:r>
      <w:r w:rsidR="00C31B71">
        <w:rPr>
          <w:rFonts w:eastAsia="Calibri"/>
        </w:rPr>
        <w:t xml:space="preserve"> </w:t>
      </w:r>
      <w:r w:rsidRPr="00C31B71">
        <w:rPr>
          <w:rFonts w:eastAsia="Calibri"/>
        </w:rPr>
        <w:t>"Об утверждении Правил размещения в сети Интернет и обновления информации об</w:t>
      </w:r>
      <w:r w:rsidR="00C31B71">
        <w:rPr>
          <w:rFonts w:eastAsia="Calibri"/>
        </w:rPr>
        <w:t xml:space="preserve"> </w:t>
      </w:r>
      <w:r w:rsidRPr="00C31B71">
        <w:rPr>
          <w:rFonts w:eastAsia="Calibri"/>
        </w:rPr>
        <w:t>образовательном учреждении"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Постановление Правительства Российской Федерации от 10 июля 2013 г. "Об утверждении</w:t>
      </w:r>
      <w:r w:rsidR="00723DC7" w:rsidRPr="00C31B71">
        <w:rPr>
          <w:rFonts w:eastAsia="Calibri"/>
        </w:rPr>
        <w:t xml:space="preserve"> </w:t>
      </w:r>
      <w:r w:rsidR="00D237B5" w:rsidRPr="00C31B71">
        <w:rPr>
          <w:rFonts w:eastAsia="Calibri"/>
        </w:rPr>
        <w:t>р</w:t>
      </w:r>
      <w:r w:rsidRPr="00C31B71">
        <w:rPr>
          <w:rFonts w:eastAsia="Calibri"/>
        </w:rPr>
        <w:t>азмещения на официальном сайте образовательной организации в</w:t>
      </w:r>
    </w:p>
    <w:p w:rsidR="00AF1DBA" w:rsidRPr="00C31B71" w:rsidRDefault="00AF1DBA" w:rsidP="00C31B71">
      <w:pPr>
        <w:pStyle w:val="a9"/>
        <w:autoSpaceDE w:val="0"/>
        <w:autoSpaceDN w:val="0"/>
        <w:adjustRightInd w:val="0"/>
        <w:jc w:val="both"/>
        <w:rPr>
          <w:rFonts w:eastAsia="Calibri"/>
        </w:rPr>
      </w:pPr>
      <w:r w:rsidRPr="00C31B71">
        <w:rPr>
          <w:rFonts w:eastAsia="Calibri"/>
        </w:rPr>
        <w:t>информационно-телекоммуникационной сети "Интернет" и обновления информации об</w:t>
      </w:r>
      <w:r w:rsidR="00C31B71">
        <w:rPr>
          <w:rFonts w:eastAsia="Calibri"/>
        </w:rPr>
        <w:t xml:space="preserve"> </w:t>
      </w:r>
      <w:r w:rsidRPr="00C31B71">
        <w:rPr>
          <w:rFonts w:eastAsia="Calibri"/>
        </w:rPr>
        <w:t>образовательной организации"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Рособрнадзора от 29 мая 2014 N 785 "Об утверждении требований к структуре</w:t>
      </w:r>
      <w:r w:rsidR="00C31B71">
        <w:rPr>
          <w:rFonts w:eastAsia="Calibri"/>
        </w:rPr>
        <w:t xml:space="preserve"> </w:t>
      </w:r>
      <w:r w:rsidRPr="00C31B71">
        <w:rPr>
          <w:rFonts w:eastAsia="Calibri"/>
        </w:rPr>
        <w:t>официального сайта образовательной организации в информационно</w:t>
      </w:r>
      <w:r w:rsidR="00723DC7" w:rsidRPr="00C31B71">
        <w:rPr>
          <w:rFonts w:eastAsia="Calibri"/>
        </w:rPr>
        <w:t xml:space="preserve"> </w:t>
      </w:r>
      <w:r w:rsidRPr="00C31B71">
        <w:rPr>
          <w:rFonts w:eastAsia="Calibri"/>
        </w:rPr>
        <w:t>телекоммуникационной сети "Интернет" и формату представления на нем информации»</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Министерства образования и науки Российской Федерации от 25 октября 2013 г. N1185 г. "Об утверждении примерной формы договора об образовании на обучение по</w:t>
      </w:r>
      <w:r w:rsidR="00C31B71">
        <w:rPr>
          <w:rFonts w:eastAsia="Calibri"/>
        </w:rPr>
        <w:t xml:space="preserve"> </w:t>
      </w:r>
      <w:r w:rsidRPr="00C31B71">
        <w:rPr>
          <w:rFonts w:eastAsia="Calibri"/>
        </w:rPr>
        <w:t>дополнительным образовательным программам"</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Постановление Правительства Российской Федерации от 15 августа 2013 г. № 706 "Об</w:t>
      </w:r>
      <w:r w:rsidR="00C31B71">
        <w:rPr>
          <w:rFonts w:eastAsia="Calibri"/>
        </w:rPr>
        <w:t xml:space="preserve"> </w:t>
      </w:r>
      <w:r w:rsidRPr="00C31B71">
        <w:rPr>
          <w:rFonts w:eastAsia="Calibri"/>
        </w:rPr>
        <w:t>утверждении правил оказания платных образовательных услуг»</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Закон Республики Карелия «Об образовании» от 20 декабря 2013 года № 1755-ЗРК</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Постановление от 20 июня 2014 года № 196-П г. Петрозаводск «Об утверждении</w:t>
      </w:r>
    </w:p>
    <w:p w:rsidR="00AF1DBA" w:rsidRPr="00C31B71" w:rsidRDefault="00AF1DBA" w:rsidP="00C31B71">
      <w:pPr>
        <w:pStyle w:val="a9"/>
        <w:autoSpaceDE w:val="0"/>
        <w:autoSpaceDN w:val="0"/>
        <w:adjustRightInd w:val="0"/>
        <w:jc w:val="both"/>
        <w:rPr>
          <w:rFonts w:eastAsia="Calibri"/>
        </w:rPr>
      </w:pPr>
      <w:r w:rsidRPr="00C31B71">
        <w:rPr>
          <w:rFonts w:eastAsia="Calibri"/>
        </w:rPr>
        <w:t>государственной программы Республики Карелия «Развитие образования в Республике</w:t>
      </w:r>
      <w:r w:rsidR="00C31B71">
        <w:rPr>
          <w:rFonts w:eastAsia="Calibri"/>
        </w:rPr>
        <w:t xml:space="preserve"> </w:t>
      </w:r>
      <w:r w:rsidRPr="00C31B71">
        <w:rPr>
          <w:rFonts w:eastAsia="Calibri"/>
        </w:rPr>
        <w:t>Карелия»</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Распоряжение Правительства Республики Карелия от 23 ноября 2012 года N 693р-П</w:t>
      </w:r>
      <w:r w:rsidR="00C31B71">
        <w:rPr>
          <w:rFonts w:eastAsia="Calibri"/>
        </w:rPr>
        <w:t xml:space="preserve"> </w:t>
      </w:r>
      <w:r w:rsidRPr="00C31B71">
        <w:rPr>
          <w:rFonts w:eastAsia="Calibri"/>
        </w:rPr>
        <w:t>«Стратегия действий в интересах детей в Республике Карелия на 2012-2017 годы»</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Приказ Министерства образования Республики Карелия от 29 октября 2014 г. № 1051 «Об</w:t>
      </w:r>
      <w:r w:rsidR="002C437C" w:rsidRPr="00C31B71">
        <w:rPr>
          <w:rFonts w:eastAsia="Calibri"/>
        </w:rPr>
        <w:t xml:space="preserve"> </w:t>
      </w:r>
      <w:r w:rsidRPr="00C31B71">
        <w:rPr>
          <w:rFonts w:eastAsia="Calibri"/>
        </w:rPr>
        <w:t>утверждении показателей и процедуры проведения мониторинга системы образования в</w:t>
      </w:r>
      <w:r w:rsidR="002C437C" w:rsidRPr="00C31B71">
        <w:rPr>
          <w:rFonts w:eastAsia="Calibri"/>
        </w:rPr>
        <w:t xml:space="preserve"> </w:t>
      </w:r>
      <w:r w:rsidRPr="00C31B71">
        <w:rPr>
          <w:rFonts w:eastAsia="Calibri"/>
        </w:rPr>
        <w:t>Республике Карелия»</w:t>
      </w:r>
    </w:p>
    <w:p w:rsidR="00AF1DBA" w:rsidRPr="00C31B71" w:rsidRDefault="00AF1DBA" w:rsidP="00C31B71">
      <w:pPr>
        <w:pStyle w:val="a9"/>
        <w:numPr>
          <w:ilvl w:val="0"/>
          <w:numId w:val="24"/>
        </w:numPr>
        <w:autoSpaceDE w:val="0"/>
        <w:autoSpaceDN w:val="0"/>
        <w:adjustRightInd w:val="0"/>
        <w:jc w:val="both"/>
        <w:rPr>
          <w:rFonts w:eastAsia="Calibri"/>
        </w:rPr>
      </w:pPr>
      <w:r w:rsidRPr="00C31B71">
        <w:rPr>
          <w:rFonts w:eastAsia="Calibri"/>
        </w:rPr>
        <w:t xml:space="preserve">Устав </w:t>
      </w:r>
      <w:r w:rsidR="002C437C" w:rsidRPr="00C31B71">
        <w:rPr>
          <w:rFonts w:eastAsia="Calibri"/>
        </w:rPr>
        <w:t>МБУ ДО «Калевальский РДДТ»</w:t>
      </w:r>
    </w:p>
    <w:p w:rsidR="00D237B5" w:rsidRPr="002C437C" w:rsidRDefault="00D237B5" w:rsidP="00D237B5">
      <w:pPr>
        <w:autoSpaceDE w:val="0"/>
        <w:autoSpaceDN w:val="0"/>
        <w:adjustRightInd w:val="0"/>
        <w:jc w:val="both"/>
        <w:rPr>
          <w:rFonts w:eastAsia="Calibri"/>
        </w:rPr>
      </w:pPr>
    </w:p>
    <w:p w:rsidR="00E025CE" w:rsidRDefault="00FD0463" w:rsidP="00D237B5">
      <w:pPr>
        <w:tabs>
          <w:tab w:val="left" w:pos="9072"/>
        </w:tabs>
        <w:jc w:val="both"/>
        <w:rPr>
          <w:lang w:eastAsia="ar-SA"/>
        </w:rPr>
      </w:pPr>
      <w:r>
        <w:rPr>
          <w:lang w:eastAsia="ar-SA"/>
        </w:rPr>
        <w:t xml:space="preserve">Перечень локальных актов </w:t>
      </w:r>
      <w:r w:rsidR="00B75F36">
        <w:rPr>
          <w:lang w:eastAsia="ar-SA"/>
        </w:rPr>
        <w:t>–</w:t>
      </w:r>
      <w:r w:rsidR="00723DC7">
        <w:rPr>
          <w:lang w:eastAsia="ar-SA"/>
        </w:rPr>
        <w:t xml:space="preserve"> </w:t>
      </w:r>
      <w:r w:rsidR="00B75F36">
        <w:rPr>
          <w:lang w:eastAsia="ar-SA"/>
        </w:rPr>
        <w:t>в Приложении</w:t>
      </w:r>
      <w:r w:rsidR="00770105">
        <w:rPr>
          <w:lang w:eastAsia="ar-SA"/>
        </w:rPr>
        <w:t xml:space="preserve"> 3</w:t>
      </w:r>
    </w:p>
    <w:p w:rsidR="00E025CE" w:rsidRDefault="00E025CE" w:rsidP="00D237B5">
      <w:pPr>
        <w:tabs>
          <w:tab w:val="left" w:pos="9072"/>
        </w:tabs>
        <w:jc w:val="both"/>
        <w:rPr>
          <w:lang w:eastAsia="ar-SA"/>
        </w:rPr>
      </w:pPr>
    </w:p>
    <w:p w:rsidR="00E025CE" w:rsidRDefault="00E025CE" w:rsidP="00D237B5">
      <w:pPr>
        <w:tabs>
          <w:tab w:val="left" w:pos="9072"/>
        </w:tabs>
        <w:jc w:val="both"/>
        <w:rPr>
          <w:lang w:eastAsia="ar-SA"/>
        </w:rPr>
      </w:pPr>
    </w:p>
    <w:p w:rsidR="00E025CE" w:rsidRPr="002C437C" w:rsidRDefault="00E025CE" w:rsidP="009C692E">
      <w:pPr>
        <w:tabs>
          <w:tab w:val="left" w:pos="9072"/>
        </w:tabs>
        <w:jc w:val="both"/>
        <w:rPr>
          <w:lang w:eastAsia="ar-SA"/>
        </w:rPr>
      </w:pPr>
    </w:p>
    <w:p w:rsidR="00C31BD1" w:rsidRDefault="00C31BD1"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Default="00723DC7" w:rsidP="00C31BD1">
      <w:pPr>
        <w:suppressAutoHyphens/>
        <w:ind w:firstLine="708"/>
        <w:jc w:val="both"/>
        <w:rPr>
          <w:lang w:eastAsia="ar-SA"/>
        </w:rPr>
      </w:pPr>
    </w:p>
    <w:p w:rsidR="00E734DC" w:rsidRDefault="00E734DC" w:rsidP="00C31BD1">
      <w:pPr>
        <w:suppressAutoHyphens/>
        <w:ind w:firstLine="708"/>
        <w:jc w:val="both"/>
        <w:rPr>
          <w:lang w:eastAsia="ar-SA"/>
        </w:rPr>
      </w:pPr>
    </w:p>
    <w:p w:rsidR="00723DC7" w:rsidRDefault="00723DC7" w:rsidP="00C31BD1">
      <w:pPr>
        <w:suppressAutoHyphens/>
        <w:ind w:firstLine="708"/>
        <w:jc w:val="both"/>
        <w:rPr>
          <w:lang w:eastAsia="ar-SA"/>
        </w:rPr>
      </w:pPr>
    </w:p>
    <w:p w:rsidR="00723DC7" w:rsidRPr="002C437C" w:rsidRDefault="00723DC7" w:rsidP="00C31BD1">
      <w:pPr>
        <w:suppressAutoHyphens/>
        <w:ind w:firstLine="708"/>
        <w:jc w:val="both"/>
        <w:rPr>
          <w:lang w:eastAsia="ar-SA"/>
        </w:rPr>
      </w:pPr>
    </w:p>
    <w:p w:rsidR="00B134D7" w:rsidRDefault="00780BA2" w:rsidP="00B134D7">
      <w:pPr>
        <w:jc w:val="both"/>
        <w:rPr>
          <w:rFonts w:eastAsia="Calibri"/>
          <w:b/>
          <w:lang w:eastAsia="en-US"/>
        </w:rPr>
      </w:pPr>
      <w:r w:rsidRPr="002C437C">
        <w:rPr>
          <w:rFonts w:eastAsia="Calibri"/>
          <w:b/>
          <w:lang w:eastAsia="en-US"/>
        </w:rPr>
        <w:lastRenderedPageBreak/>
        <w:t>1.</w:t>
      </w:r>
      <w:r w:rsidR="00D05C3E" w:rsidRPr="002C437C">
        <w:rPr>
          <w:rFonts w:eastAsia="Calibri"/>
          <w:b/>
          <w:lang w:eastAsia="en-US"/>
        </w:rPr>
        <w:t>2. Кадровое</w:t>
      </w:r>
      <w:r w:rsidR="00B57DA4" w:rsidRPr="002C437C">
        <w:rPr>
          <w:rFonts w:eastAsia="Calibri"/>
          <w:b/>
          <w:lang w:eastAsia="en-US"/>
        </w:rPr>
        <w:t xml:space="preserve"> обеспечение </w:t>
      </w:r>
    </w:p>
    <w:p w:rsidR="00B134D7" w:rsidRDefault="00B134D7" w:rsidP="00B134D7">
      <w:pPr>
        <w:jc w:val="both"/>
        <w:rPr>
          <w:rFonts w:eastAsia="Calibri"/>
          <w:b/>
          <w:lang w:eastAsia="en-US"/>
        </w:rPr>
      </w:pPr>
    </w:p>
    <w:p w:rsidR="00857FB1" w:rsidRPr="00B134D7" w:rsidRDefault="00857FB1" w:rsidP="00B134D7">
      <w:pPr>
        <w:jc w:val="both"/>
        <w:rPr>
          <w:rFonts w:eastAsia="Calibri"/>
          <w:b/>
          <w:lang w:eastAsia="en-US"/>
        </w:rPr>
      </w:pPr>
      <w:r w:rsidRPr="002C437C">
        <w:t>Для качественного оказания образовательных услуг важен уровень развития кадрового потенциала организации. При проведении самообследования качества условий учитывались   образовательный и профессиональный потенциал работников.</w:t>
      </w:r>
    </w:p>
    <w:p w:rsidR="00857FB1" w:rsidRPr="002C437C" w:rsidRDefault="00857FB1" w:rsidP="00857FB1">
      <w:pPr>
        <w:tabs>
          <w:tab w:val="left" w:pos="567"/>
          <w:tab w:val="left" w:pos="9072"/>
        </w:tabs>
        <w:jc w:val="both"/>
      </w:pPr>
    </w:p>
    <w:p w:rsidR="00857FB1" w:rsidRPr="002C437C" w:rsidRDefault="00857FB1" w:rsidP="00857FB1">
      <w:pPr>
        <w:tabs>
          <w:tab w:val="left" w:pos="567"/>
          <w:tab w:val="left" w:pos="9072"/>
        </w:tabs>
        <w:jc w:val="both"/>
      </w:pPr>
      <w:r w:rsidRPr="002C437C">
        <w:t xml:space="preserve"> С этой целью в рамках внутренней оценки качества анализировались и обобщались:</w:t>
      </w:r>
    </w:p>
    <w:p w:rsidR="00857FB1" w:rsidRDefault="00857FB1" w:rsidP="00857FB1">
      <w:pPr>
        <w:tabs>
          <w:tab w:val="left" w:pos="567"/>
          <w:tab w:val="left" w:pos="9072"/>
        </w:tabs>
        <w:jc w:val="both"/>
      </w:pPr>
      <w:r w:rsidRPr="002C437C">
        <w:t xml:space="preserve"> - возрастные особенности коллектива, </w:t>
      </w:r>
    </w:p>
    <w:p w:rsidR="00E025CE" w:rsidRPr="002C437C" w:rsidRDefault="00E025CE" w:rsidP="00857FB1">
      <w:pPr>
        <w:tabs>
          <w:tab w:val="left" w:pos="567"/>
          <w:tab w:val="left" w:pos="9072"/>
        </w:tabs>
        <w:jc w:val="both"/>
      </w:pPr>
      <w:r>
        <w:t xml:space="preserve"> - образование</w:t>
      </w:r>
    </w:p>
    <w:p w:rsidR="00857FB1" w:rsidRPr="002C437C" w:rsidRDefault="00857FB1" w:rsidP="00857FB1">
      <w:pPr>
        <w:tabs>
          <w:tab w:val="left" w:pos="567"/>
          <w:tab w:val="left" w:pos="9072"/>
        </w:tabs>
        <w:jc w:val="both"/>
      </w:pPr>
      <w:r w:rsidRPr="002C437C">
        <w:t xml:space="preserve"> - стаж работы в организации,</w:t>
      </w:r>
    </w:p>
    <w:p w:rsidR="00857FB1" w:rsidRPr="002C437C" w:rsidRDefault="00857FB1" w:rsidP="00857FB1">
      <w:pPr>
        <w:tabs>
          <w:tab w:val="left" w:pos="567"/>
          <w:tab w:val="left" w:pos="9072"/>
        </w:tabs>
        <w:jc w:val="both"/>
      </w:pPr>
      <w:r w:rsidRPr="002C437C">
        <w:t xml:space="preserve"> - повышение квалификации и профессиональная переподготовка.</w:t>
      </w:r>
    </w:p>
    <w:p w:rsidR="00857FB1" w:rsidRPr="00B134D7" w:rsidRDefault="00857FB1" w:rsidP="00857FB1">
      <w:pPr>
        <w:tabs>
          <w:tab w:val="left" w:pos="567"/>
          <w:tab w:val="left" w:pos="9072"/>
        </w:tabs>
        <w:jc w:val="both"/>
        <w:rPr>
          <w:color w:val="FF0000"/>
        </w:rPr>
      </w:pPr>
    </w:p>
    <w:p w:rsidR="00857FB1" w:rsidRPr="00612705" w:rsidRDefault="00857FB1" w:rsidP="00857FB1">
      <w:pPr>
        <w:tabs>
          <w:tab w:val="left" w:pos="567"/>
          <w:tab w:val="left" w:pos="9072"/>
        </w:tabs>
        <w:spacing w:line="276" w:lineRule="auto"/>
      </w:pPr>
      <w:r w:rsidRPr="00612705">
        <w:t xml:space="preserve">На </w:t>
      </w:r>
      <w:r w:rsidR="00723DC7">
        <w:t xml:space="preserve"> 01.06.</w:t>
      </w:r>
      <w:r w:rsidRPr="00612705">
        <w:t>1</w:t>
      </w:r>
      <w:r w:rsidR="00943FA4" w:rsidRPr="00612705">
        <w:t>6</w:t>
      </w:r>
      <w:r w:rsidRPr="00612705">
        <w:t xml:space="preserve"> года численность </w:t>
      </w:r>
      <w:r w:rsidR="00612705" w:rsidRPr="00612705">
        <w:t xml:space="preserve">педагогических </w:t>
      </w:r>
      <w:r w:rsidRPr="00612705">
        <w:t xml:space="preserve">работников составила </w:t>
      </w:r>
      <w:r w:rsidR="00612705">
        <w:t>–</w:t>
      </w:r>
      <w:r w:rsidRPr="00612705">
        <w:t xml:space="preserve"> </w:t>
      </w:r>
      <w:r w:rsidR="00612705" w:rsidRPr="00612705">
        <w:t>16</w:t>
      </w:r>
      <w:r w:rsidRPr="00612705">
        <w:t xml:space="preserve"> </w:t>
      </w:r>
      <w:r w:rsidR="00612705" w:rsidRPr="00612705">
        <w:t>человек.</w:t>
      </w:r>
    </w:p>
    <w:p w:rsidR="00612705" w:rsidRPr="00612705" w:rsidRDefault="00612705" w:rsidP="00857FB1">
      <w:pPr>
        <w:tabs>
          <w:tab w:val="left" w:pos="567"/>
          <w:tab w:val="left" w:pos="9072"/>
        </w:tabs>
        <w:spacing w:line="276" w:lineRule="auto"/>
      </w:pPr>
      <w:r w:rsidRPr="00612705">
        <w:t>Среди них:</w:t>
      </w:r>
    </w:p>
    <w:p w:rsidR="00612705" w:rsidRPr="00612705" w:rsidRDefault="00612705" w:rsidP="00923852">
      <w:pPr>
        <w:pStyle w:val="a9"/>
        <w:numPr>
          <w:ilvl w:val="0"/>
          <w:numId w:val="16"/>
        </w:numPr>
        <w:tabs>
          <w:tab w:val="left" w:pos="567"/>
          <w:tab w:val="left" w:pos="9072"/>
        </w:tabs>
      </w:pPr>
      <w:r w:rsidRPr="00612705">
        <w:t>5 человек – имеют высшее образование (31.3%)</w:t>
      </w:r>
    </w:p>
    <w:p w:rsidR="00612705" w:rsidRPr="00612705" w:rsidRDefault="00612705" w:rsidP="00923852">
      <w:pPr>
        <w:pStyle w:val="a9"/>
        <w:numPr>
          <w:ilvl w:val="0"/>
          <w:numId w:val="16"/>
        </w:numPr>
        <w:tabs>
          <w:tab w:val="left" w:pos="567"/>
          <w:tab w:val="left" w:pos="9072"/>
        </w:tabs>
      </w:pPr>
      <w:r w:rsidRPr="00612705">
        <w:t>1 человек – среднее профессиональное (6,3%)</w:t>
      </w:r>
    </w:p>
    <w:p w:rsidR="00612705" w:rsidRPr="00612705" w:rsidRDefault="00612705" w:rsidP="00923852">
      <w:pPr>
        <w:pStyle w:val="a9"/>
        <w:numPr>
          <w:ilvl w:val="0"/>
          <w:numId w:val="16"/>
        </w:numPr>
        <w:tabs>
          <w:tab w:val="left" w:pos="567"/>
          <w:tab w:val="left" w:pos="9072"/>
        </w:tabs>
      </w:pPr>
      <w:r w:rsidRPr="00612705">
        <w:t xml:space="preserve">4 человека – имеют высшую квалификационную категорию </w:t>
      </w:r>
    </w:p>
    <w:p w:rsidR="00612705" w:rsidRPr="00612705" w:rsidRDefault="00612705" w:rsidP="00923852">
      <w:pPr>
        <w:pStyle w:val="a9"/>
        <w:numPr>
          <w:ilvl w:val="0"/>
          <w:numId w:val="16"/>
        </w:numPr>
        <w:tabs>
          <w:tab w:val="left" w:pos="567"/>
          <w:tab w:val="left" w:pos="9072"/>
        </w:tabs>
      </w:pPr>
      <w:r w:rsidRPr="00612705">
        <w:t>3 человека – первую квалификационную категорию</w:t>
      </w:r>
    </w:p>
    <w:p w:rsidR="00612705" w:rsidRPr="00612705" w:rsidRDefault="00612705" w:rsidP="00923852">
      <w:pPr>
        <w:pStyle w:val="a9"/>
        <w:numPr>
          <w:ilvl w:val="0"/>
          <w:numId w:val="16"/>
        </w:numPr>
        <w:tabs>
          <w:tab w:val="left" w:pos="567"/>
          <w:tab w:val="left" w:pos="9072"/>
        </w:tabs>
      </w:pPr>
      <w:r w:rsidRPr="00612705">
        <w:t>1 человек имеет стаж до 5 лет</w:t>
      </w:r>
    </w:p>
    <w:p w:rsidR="00612705" w:rsidRPr="00612705" w:rsidRDefault="00612705" w:rsidP="00923852">
      <w:pPr>
        <w:pStyle w:val="a9"/>
        <w:numPr>
          <w:ilvl w:val="0"/>
          <w:numId w:val="16"/>
        </w:numPr>
        <w:tabs>
          <w:tab w:val="left" w:pos="567"/>
          <w:tab w:val="left" w:pos="9072"/>
        </w:tabs>
      </w:pPr>
      <w:r w:rsidRPr="00612705">
        <w:t>2 человека свыше 30 лет</w:t>
      </w:r>
    </w:p>
    <w:p w:rsidR="00612705" w:rsidRPr="00612705" w:rsidRDefault="00612705" w:rsidP="00923852">
      <w:pPr>
        <w:pStyle w:val="a9"/>
        <w:numPr>
          <w:ilvl w:val="0"/>
          <w:numId w:val="16"/>
        </w:numPr>
        <w:tabs>
          <w:tab w:val="left" w:pos="567"/>
          <w:tab w:val="left" w:pos="9072"/>
        </w:tabs>
      </w:pPr>
      <w:r w:rsidRPr="00612705">
        <w:t>1 человек – имеет возраст до 5 – ти лет</w:t>
      </w:r>
    </w:p>
    <w:p w:rsidR="00612705" w:rsidRPr="00612705" w:rsidRDefault="00612705" w:rsidP="00923852">
      <w:pPr>
        <w:pStyle w:val="a9"/>
        <w:numPr>
          <w:ilvl w:val="0"/>
          <w:numId w:val="16"/>
        </w:numPr>
        <w:tabs>
          <w:tab w:val="left" w:pos="567"/>
          <w:tab w:val="left" w:pos="9072"/>
        </w:tabs>
      </w:pPr>
      <w:r w:rsidRPr="00612705">
        <w:t>2 человека – имеют возраст от 55 – ти лет</w:t>
      </w:r>
    </w:p>
    <w:p w:rsidR="00B57DA4" w:rsidRPr="00612705" w:rsidRDefault="00943FA4" w:rsidP="00943FA4">
      <w:pPr>
        <w:tabs>
          <w:tab w:val="left" w:pos="567"/>
          <w:tab w:val="left" w:pos="9072"/>
        </w:tabs>
        <w:spacing w:line="276" w:lineRule="auto"/>
        <w:jc w:val="both"/>
      </w:pPr>
      <w:r w:rsidRPr="00612705">
        <w:tab/>
      </w:r>
    </w:p>
    <w:p w:rsidR="00DB4519" w:rsidRPr="002C437C" w:rsidRDefault="00A46D21" w:rsidP="00DB4519">
      <w:pPr>
        <w:jc w:val="both"/>
        <w:rPr>
          <w:rFonts w:eastAsia="Calibri"/>
          <w:b/>
          <w:lang w:eastAsia="en-US"/>
        </w:rPr>
      </w:pPr>
      <w:r>
        <w:t xml:space="preserve">Среди </w:t>
      </w:r>
      <w:r w:rsidR="00DB4519" w:rsidRPr="002C437C">
        <w:t xml:space="preserve"> педагогов </w:t>
      </w:r>
      <w:r>
        <w:t xml:space="preserve">ДДТ </w:t>
      </w:r>
      <w:r w:rsidR="00DB4519" w:rsidRPr="002C437C">
        <w:t>Лаур</w:t>
      </w:r>
      <w:r w:rsidR="00723DC7">
        <w:t>еаты Республиканских конкурсов</w:t>
      </w:r>
      <w:r w:rsidR="00DB4519" w:rsidRPr="002C437C">
        <w:t>, победители районного конкурса педагогов дополнительного образования</w:t>
      </w:r>
    </w:p>
    <w:p w:rsidR="00C10407" w:rsidRDefault="00C10407" w:rsidP="00C10407">
      <w:pPr>
        <w:pStyle w:val="ad"/>
        <w:tabs>
          <w:tab w:val="left" w:pos="8891"/>
        </w:tabs>
        <w:spacing w:before="0" w:beforeAutospacing="0" w:after="0" w:afterAutospacing="0"/>
        <w:jc w:val="both"/>
        <w:rPr>
          <w:i/>
          <w:color w:val="000000"/>
          <w:shd w:val="clear" w:color="auto" w:fill="FFFFFF"/>
        </w:rPr>
      </w:pPr>
    </w:p>
    <w:p w:rsidR="00C10407" w:rsidRPr="00D53F8F" w:rsidRDefault="00C10407" w:rsidP="00C10407">
      <w:pPr>
        <w:pStyle w:val="ad"/>
        <w:tabs>
          <w:tab w:val="left" w:pos="8891"/>
        </w:tabs>
        <w:spacing w:before="0" w:beforeAutospacing="0" w:after="0" w:afterAutospacing="0"/>
        <w:jc w:val="both"/>
        <w:rPr>
          <w:color w:val="000000"/>
          <w:shd w:val="clear" w:color="auto" w:fill="FFFFFF"/>
        </w:rPr>
      </w:pPr>
      <w:r w:rsidRPr="00D53F8F">
        <w:rPr>
          <w:color w:val="000000"/>
          <w:shd w:val="clear" w:color="auto" w:fill="FFFFFF"/>
        </w:rPr>
        <w:t>За заслуги перед республикой и многолетний добросовестный труд Почетной грамотой РК награждена директор Калевальского районного Дома детского творчества</w:t>
      </w:r>
    </w:p>
    <w:p w:rsidR="00C10407" w:rsidRPr="00D53F8F" w:rsidRDefault="00C10407" w:rsidP="00C10407">
      <w:pPr>
        <w:pStyle w:val="ad"/>
        <w:tabs>
          <w:tab w:val="left" w:pos="8891"/>
        </w:tabs>
        <w:spacing w:before="0" w:beforeAutospacing="0" w:after="0" w:afterAutospacing="0"/>
        <w:jc w:val="both"/>
        <w:rPr>
          <w:b/>
        </w:rPr>
      </w:pPr>
      <w:r w:rsidRPr="00D53F8F">
        <w:rPr>
          <w:b/>
          <w:color w:val="000000"/>
          <w:shd w:val="clear" w:color="auto" w:fill="FFFFFF"/>
        </w:rPr>
        <w:t>Надежда Михайловна  Шестихина.</w:t>
      </w:r>
    </w:p>
    <w:p w:rsidR="00DB4519" w:rsidRDefault="00DB4519" w:rsidP="00DB4519">
      <w:pPr>
        <w:jc w:val="both"/>
        <w:rPr>
          <w:rFonts w:eastAsia="Calibri"/>
          <w:b/>
          <w:lang w:eastAsia="en-US"/>
        </w:rPr>
      </w:pPr>
    </w:p>
    <w:p w:rsidR="00A677A4" w:rsidRPr="00AF2872" w:rsidRDefault="001814A4" w:rsidP="00DB4519">
      <w:pPr>
        <w:jc w:val="both"/>
        <w:rPr>
          <w:rFonts w:eastAsia="Calibri"/>
          <w:lang w:eastAsia="en-US"/>
        </w:rPr>
      </w:pPr>
      <w:r w:rsidRPr="002414E1">
        <w:rPr>
          <w:rFonts w:eastAsia="Calibri"/>
          <w:u w:val="single"/>
          <w:lang w:eastAsia="en-US"/>
        </w:rPr>
        <w:t>В 2015  - 2016 учебном году прошли курсовую подготовку</w:t>
      </w:r>
      <w:r w:rsidRPr="00AF2872">
        <w:rPr>
          <w:rFonts w:eastAsia="Calibri"/>
          <w:lang w:eastAsia="en-US"/>
        </w:rPr>
        <w:t>:</w:t>
      </w:r>
    </w:p>
    <w:p w:rsidR="001814A4" w:rsidRDefault="001814A4" w:rsidP="00DB4519">
      <w:pPr>
        <w:jc w:val="both"/>
        <w:rPr>
          <w:rFonts w:eastAsia="Calibri"/>
          <w:lang w:eastAsia="en-US"/>
        </w:rPr>
      </w:pPr>
      <w:r w:rsidRPr="002414E1">
        <w:rPr>
          <w:rFonts w:eastAsia="Calibri"/>
          <w:b/>
          <w:lang w:eastAsia="en-US"/>
        </w:rPr>
        <w:t>Воронина Н.И.</w:t>
      </w:r>
      <w:r w:rsidRPr="00AF2872">
        <w:rPr>
          <w:rFonts w:eastAsia="Calibri"/>
          <w:lang w:eastAsia="en-US"/>
        </w:rPr>
        <w:t xml:space="preserve"> «Инновационный подход в организации событийных мероприятий</w:t>
      </w:r>
      <w:r w:rsidR="00E025CE">
        <w:rPr>
          <w:rFonts w:eastAsia="Calibri"/>
          <w:lang w:eastAsia="en-US"/>
        </w:rPr>
        <w:t>»</w:t>
      </w:r>
      <w:r w:rsidRPr="00AF2872">
        <w:rPr>
          <w:rFonts w:eastAsia="Calibri"/>
          <w:lang w:eastAsia="en-US"/>
        </w:rPr>
        <w:t xml:space="preserve"> на базе Карельского колледжа культуры (Петрозаводск)  в объеме 27 часов.</w:t>
      </w:r>
    </w:p>
    <w:p w:rsidR="00097E45" w:rsidRPr="00AF2872" w:rsidRDefault="00097E45" w:rsidP="00DB4519">
      <w:pPr>
        <w:jc w:val="both"/>
        <w:rPr>
          <w:rFonts w:eastAsia="Calibri"/>
          <w:lang w:eastAsia="en-US"/>
        </w:rPr>
      </w:pPr>
    </w:p>
    <w:p w:rsidR="001814A4" w:rsidRPr="00AF2872" w:rsidRDefault="001814A4" w:rsidP="00DB4519">
      <w:pPr>
        <w:jc w:val="both"/>
        <w:rPr>
          <w:rFonts w:eastAsia="Calibri"/>
          <w:lang w:eastAsia="en-US"/>
        </w:rPr>
      </w:pPr>
      <w:r w:rsidRPr="002414E1">
        <w:rPr>
          <w:rFonts w:eastAsia="Calibri"/>
          <w:b/>
          <w:lang w:eastAsia="en-US"/>
        </w:rPr>
        <w:t>Шестихина</w:t>
      </w:r>
      <w:r w:rsidR="00723DC7" w:rsidRPr="002414E1">
        <w:rPr>
          <w:rFonts w:eastAsia="Calibri"/>
          <w:b/>
          <w:lang w:eastAsia="en-US"/>
        </w:rPr>
        <w:t xml:space="preserve"> Н.М.</w:t>
      </w:r>
      <w:r w:rsidR="00723DC7">
        <w:rPr>
          <w:rFonts w:eastAsia="Calibri"/>
          <w:lang w:eastAsia="en-US"/>
        </w:rPr>
        <w:t xml:space="preserve"> – свиде</w:t>
      </w:r>
      <w:r w:rsidR="00B75F36">
        <w:rPr>
          <w:rFonts w:eastAsia="Calibri"/>
          <w:lang w:eastAsia="en-US"/>
        </w:rPr>
        <w:t>тельство о прохождении КПК преподавател</w:t>
      </w:r>
      <w:r w:rsidR="00723DC7">
        <w:rPr>
          <w:rFonts w:eastAsia="Calibri"/>
          <w:lang w:eastAsia="en-US"/>
        </w:rPr>
        <w:t>ей театральных дисциплин школ искусств, руководителей театральных студий, руководителей муз</w:t>
      </w:r>
      <w:r w:rsidR="00B75F36">
        <w:rPr>
          <w:rFonts w:eastAsia="Calibri"/>
          <w:lang w:eastAsia="en-US"/>
        </w:rPr>
        <w:t xml:space="preserve">ыкальных театров, воспитателей дошкольных учреждений </w:t>
      </w:r>
      <w:r w:rsidR="00723DC7">
        <w:rPr>
          <w:rFonts w:eastAsia="Calibri"/>
          <w:lang w:eastAsia="en-US"/>
        </w:rPr>
        <w:t xml:space="preserve"> - 72 часа</w:t>
      </w:r>
      <w:r w:rsidR="00B75F36">
        <w:rPr>
          <w:rFonts w:eastAsia="Calibri"/>
          <w:lang w:eastAsia="en-US"/>
        </w:rPr>
        <w:t>, Санкт – П</w:t>
      </w:r>
      <w:r w:rsidR="00723DC7">
        <w:rPr>
          <w:rFonts w:eastAsia="Calibri"/>
          <w:lang w:eastAsia="en-US"/>
        </w:rPr>
        <w:t>етербург</w:t>
      </w:r>
      <w:r w:rsidR="00B75F36">
        <w:rPr>
          <w:rFonts w:eastAsia="Calibri"/>
          <w:lang w:eastAsia="en-US"/>
        </w:rPr>
        <w:t>.</w:t>
      </w:r>
    </w:p>
    <w:p w:rsidR="001814A4" w:rsidRPr="00AF2872" w:rsidRDefault="001814A4" w:rsidP="00DB4519">
      <w:pPr>
        <w:jc w:val="both"/>
        <w:rPr>
          <w:rFonts w:eastAsia="Calibri"/>
          <w:lang w:eastAsia="en-US"/>
        </w:rPr>
      </w:pPr>
    </w:p>
    <w:p w:rsidR="001814A4" w:rsidRDefault="00097E45" w:rsidP="005F604B">
      <w:pPr>
        <w:jc w:val="both"/>
      </w:pPr>
      <w:r w:rsidRPr="002414E1">
        <w:rPr>
          <w:rFonts w:eastAsia="Calibri"/>
          <w:b/>
          <w:lang w:eastAsia="en-US"/>
        </w:rPr>
        <w:t xml:space="preserve">2014 год - </w:t>
      </w:r>
      <w:r w:rsidR="001814A4" w:rsidRPr="002414E1">
        <w:rPr>
          <w:rFonts w:eastAsia="Calibri"/>
          <w:b/>
          <w:lang w:eastAsia="en-US"/>
        </w:rPr>
        <w:t xml:space="preserve"> курсовую подготовку прошли</w:t>
      </w:r>
      <w:r w:rsidR="00AF2872" w:rsidRPr="00AF2872">
        <w:rPr>
          <w:rFonts w:eastAsia="Calibri"/>
          <w:lang w:eastAsia="en-US"/>
        </w:rPr>
        <w:t xml:space="preserve"> Овсянкина И.Ю., Иванова Г.С</w:t>
      </w:r>
      <w:r w:rsidR="001814A4" w:rsidRPr="00AF2872">
        <w:rPr>
          <w:rFonts w:eastAsia="Calibri"/>
          <w:lang w:eastAsia="en-US"/>
        </w:rPr>
        <w:t xml:space="preserve">., </w:t>
      </w:r>
      <w:r w:rsidR="00AF2872" w:rsidRPr="00AF2872">
        <w:rPr>
          <w:rFonts w:eastAsia="Calibri"/>
          <w:lang w:eastAsia="en-US"/>
        </w:rPr>
        <w:t>Шестихин С</w:t>
      </w:r>
      <w:r w:rsidR="0028288F">
        <w:rPr>
          <w:rFonts w:eastAsia="Calibri"/>
          <w:lang w:eastAsia="en-US"/>
        </w:rPr>
        <w:t>.В., Шестихина Н</w:t>
      </w:r>
      <w:r w:rsidR="00AF2872" w:rsidRPr="00AF2872">
        <w:rPr>
          <w:rFonts w:eastAsia="Calibri"/>
          <w:lang w:eastAsia="en-US"/>
        </w:rPr>
        <w:t>.М., Карнаух М.Н., К</w:t>
      </w:r>
      <w:r w:rsidR="001814A4" w:rsidRPr="00AF2872">
        <w:rPr>
          <w:rFonts w:eastAsia="Calibri"/>
          <w:lang w:eastAsia="en-US"/>
        </w:rPr>
        <w:t xml:space="preserve">арнаух </w:t>
      </w:r>
      <w:r w:rsidR="00AF2872" w:rsidRPr="00AF2872">
        <w:rPr>
          <w:rFonts w:eastAsia="Calibri"/>
          <w:lang w:eastAsia="en-US"/>
        </w:rPr>
        <w:t>А.И</w:t>
      </w:r>
      <w:r w:rsidR="001814A4" w:rsidRPr="00AF2872">
        <w:rPr>
          <w:rFonts w:eastAsia="Calibri"/>
          <w:lang w:eastAsia="en-US"/>
        </w:rPr>
        <w:t>., Поволоцкий В.В., Горохова Л.А.</w:t>
      </w:r>
      <w:r w:rsidR="00AF2872" w:rsidRPr="00AF2872">
        <w:rPr>
          <w:rFonts w:eastAsia="Calibri"/>
          <w:lang w:eastAsia="en-US"/>
        </w:rPr>
        <w:t>- 8 человек</w:t>
      </w:r>
      <w:r w:rsidR="001814A4" w:rsidRPr="00AF2872">
        <w:rPr>
          <w:rFonts w:eastAsia="Calibri"/>
          <w:lang w:eastAsia="en-US"/>
        </w:rPr>
        <w:t xml:space="preserve"> </w:t>
      </w:r>
      <w:r w:rsidR="00AF2872" w:rsidRPr="00AF2872">
        <w:rPr>
          <w:rFonts w:eastAsia="Calibri"/>
          <w:lang w:eastAsia="en-US"/>
        </w:rPr>
        <w:t xml:space="preserve"> - </w:t>
      </w:r>
      <w:r w:rsidR="001814A4" w:rsidRPr="00AF2872">
        <w:t>«Модернизация дополнительного образования и проектирование интегративных программ дополнительного образования детей</w:t>
      </w:r>
      <w:r w:rsidR="00723DC7">
        <w:t>»</w:t>
      </w:r>
      <w:r w:rsidR="001814A4" w:rsidRPr="00AF2872">
        <w:t xml:space="preserve"> («Мультифункциональное бюро семейных путешествий»)</w:t>
      </w:r>
      <w:r w:rsidR="00AF2872" w:rsidRPr="00AF2872">
        <w:t xml:space="preserve"> на базе ГБПОУ г. Москва</w:t>
      </w:r>
      <w:r w:rsidR="00723DC7">
        <w:t>,</w:t>
      </w:r>
      <w:r w:rsidR="00AF2872" w:rsidRPr="00AF2872">
        <w:t xml:space="preserve"> «Воробьевы горы».</w:t>
      </w:r>
    </w:p>
    <w:p w:rsidR="002414E1" w:rsidRDefault="002414E1" w:rsidP="005F604B">
      <w:pPr>
        <w:jc w:val="both"/>
        <w:rPr>
          <w:sz w:val="20"/>
          <w:szCs w:val="20"/>
        </w:rPr>
      </w:pPr>
    </w:p>
    <w:p w:rsidR="00764FC5" w:rsidRPr="002414E1" w:rsidRDefault="002414E1" w:rsidP="002414E1">
      <w:pPr>
        <w:jc w:val="both"/>
      </w:pPr>
      <w:r w:rsidRPr="002414E1">
        <w:rPr>
          <w:b/>
        </w:rPr>
        <w:t>Воронина Н.И.</w:t>
      </w:r>
      <w:r w:rsidRPr="002414E1">
        <w:t xml:space="preserve"> КПК «Теория, методика и современные образовательные технологии дополнительного образования детей</w:t>
      </w:r>
      <w:r>
        <w:t xml:space="preserve"> по теме «Д</w:t>
      </w:r>
      <w:r w:rsidRPr="002414E1">
        <w:t>уховно – нравственный компонент как неотъемлемая часть педагогической деятельности учителя»</w:t>
      </w:r>
      <w:r>
        <w:t xml:space="preserve">, </w:t>
      </w:r>
      <w:r w:rsidRPr="002414E1">
        <w:t>АНО «Санкт - Петербургский центр дополнительного профессионального образования», 72 часа 13 – 22 апреля.</w:t>
      </w:r>
    </w:p>
    <w:p w:rsidR="00764FC5" w:rsidRDefault="00764FC5" w:rsidP="00764FC5">
      <w:pPr>
        <w:spacing w:line="242" w:lineRule="atLeast"/>
        <w:textAlignment w:val="baseline"/>
      </w:pPr>
      <w:r w:rsidRPr="008669F3">
        <w:t>За последние 5 лет прошли КПК или профессиональную переподготовку по профилю педагогической деятельности или иной осуществляемой в образовательн</w:t>
      </w:r>
      <w:r w:rsidR="00097E45">
        <w:t>ой организации деятельности – 16</w:t>
      </w:r>
      <w:r w:rsidRPr="008669F3">
        <w:t xml:space="preserve"> человек (100%)</w:t>
      </w:r>
    </w:p>
    <w:p w:rsidR="00AF2872" w:rsidRDefault="00CE7790" w:rsidP="00CE7790">
      <w:pPr>
        <w:spacing w:line="242" w:lineRule="atLeast"/>
        <w:textAlignment w:val="baseline"/>
        <w:rPr>
          <w:i/>
        </w:rPr>
      </w:pPr>
      <w:r w:rsidRPr="00CE7790">
        <w:rPr>
          <w:b/>
        </w:rPr>
        <w:lastRenderedPageBreak/>
        <w:t>Ордина С.В</w:t>
      </w:r>
      <w:r>
        <w:t>. – КПК «Профессиональные компетенции педагога в рамках об образовании РФ»;</w:t>
      </w:r>
      <w:r w:rsidRPr="00CE7790">
        <w:t xml:space="preserve"> </w:t>
      </w:r>
      <w:r w:rsidRPr="002414E1">
        <w:t>АНО «Санкт - Петербургский центр дополнительного профессионального образования», 72 часа</w:t>
      </w:r>
      <w:r>
        <w:t>, 21.03.16 – 30.03.16</w:t>
      </w:r>
    </w:p>
    <w:p w:rsidR="00AF2872" w:rsidRPr="00E025CE" w:rsidRDefault="00C10407" w:rsidP="008205AA">
      <w:pPr>
        <w:jc w:val="both"/>
      </w:pPr>
      <w:r w:rsidRPr="00E025CE">
        <w:t>В  районе и за его пределами</w:t>
      </w:r>
      <w:r w:rsidR="00AF2872" w:rsidRPr="00E025CE">
        <w:t xml:space="preserve"> опыт работы педагогов представлен в форме мастер-классов, открытых занятий, массовых мероприятий с участием родителей и жителей</w:t>
      </w:r>
      <w:r w:rsidRPr="00E025CE">
        <w:t>.</w:t>
      </w:r>
    </w:p>
    <w:p w:rsidR="00B908BB" w:rsidRDefault="00B908BB" w:rsidP="008205AA">
      <w:pPr>
        <w:jc w:val="both"/>
        <w:rPr>
          <w:sz w:val="23"/>
          <w:szCs w:val="23"/>
        </w:rPr>
      </w:pPr>
    </w:p>
    <w:p w:rsidR="00B908BB" w:rsidRPr="00CE7790" w:rsidRDefault="00B908BB" w:rsidP="00B908BB">
      <w:pPr>
        <w:pStyle w:val="Default"/>
        <w:jc w:val="both"/>
        <w:rPr>
          <w:b/>
          <w:color w:val="auto"/>
        </w:rPr>
      </w:pPr>
      <w:r w:rsidRPr="00CE7790">
        <w:rPr>
          <w:b/>
          <w:color w:val="auto"/>
        </w:rPr>
        <w:t xml:space="preserve">Педагоги ДДТ участвуют </w:t>
      </w:r>
      <w:r w:rsidR="00C31B71" w:rsidRPr="00CE7790">
        <w:rPr>
          <w:b/>
          <w:color w:val="auto"/>
        </w:rPr>
        <w:t xml:space="preserve">и побеждают </w:t>
      </w:r>
      <w:r w:rsidRPr="00CE7790">
        <w:rPr>
          <w:b/>
          <w:color w:val="auto"/>
        </w:rPr>
        <w:t>в</w:t>
      </w:r>
      <w:r w:rsidR="00C31B71" w:rsidRPr="00CE7790">
        <w:rPr>
          <w:b/>
          <w:color w:val="auto"/>
        </w:rPr>
        <w:t xml:space="preserve"> районных</w:t>
      </w:r>
      <w:r w:rsidRPr="00CE7790">
        <w:rPr>
          <w:b/>
          <w:color w:val="auto"/>
        </w:rPr>
        <w:t xml:space="preserve"> конкурсах педагогического мастерства.</w:t>
      </w:r>
    </w:p>
    <w:p w:rsidR="00B75F36" w:rsidRPr="00B908BB" w:rsidRDefault="00B75F36" w:rsidP="00B908BB">
      <w:pPr>
        <w:pStyle w:val="Default"/>
        <w:jc w:val="both"/>
        <w:rPr>
          <w:color w:val="auto"/>
        </w:rPr>
      </w:pPr>
    </w:p>
    <w:p w:rsidR="00B75F36" w:rsidRDefault="00B908BB" w:rsidP="00B908BB">
      <w:pPr>
        <w:pStyle w:val="Default"/>
        <w:jc w:val="both"/>
        <w:rPr>
          <w:color w:val="auto"/>
        </w:rPr>
      </w:pPr>
      <w:r w:rsidRPr="00B908BB">
        <w:rPr>
          <w:color w:val="auto"/>
        </w:rPr>
        <w:t xml:space="preserve">В 2016 году 8 педагогов приняли участие в конкурсе портфолио, который проходил в ДДТ. </w:t>
      </w:r>
    </w:p>
    <w:p w:rsidR="00B908BB" w:rsidRDefault="00B908BB" w:rsidP="00B908BB">
      <w:pPr>
        <w:pStyle w:val="Default"/>
        <w:jc w:val="both"/>
        <w:rPr>
          <w:color w:val="auto"/>
        </w:rPr>
      </w:pPr>
      <w:r w:rsidRPr="00B908BB">
        <w:rPr>
          <w:color w:val="auto"/>
        </w:rPr>
        <w:t>Н.М. Шестихина стала участником Всероссийского конкурса портфолио.</w:t>
      </w:r>
    </w:p>
    <w:p w:rsidR="00B75F36" w:rsidRPr="00B908BB" w:rsidRDefault="00B75F36" w:rsidP="00B908BB">
      <w:pPr>
        <w:pStyle w:val="Default"/>
        <w:jc w:val="both"/>
        <w:rPr>
          <w:color w:val="auto"/>
        </w:rPr>
      </w:pPr>
    </w:p>
    <w:p w:rsidR="00B908BB" w:rsidRDefault="00B908BB" w:rsidP="00B908BB">
      <w:pPr>
        <w:pStyle w:val="Default"/>
        <w:jc w:val="both"/>
        <w:rPr>
          <w:color w:val="auto"/>
        </w:rPr>
      </w:pPr>
      <w:r w:rsidRPr="00B908BB">
        <w:rPr>
          <w:color w:val="auto"/>
        </w:rPr>
        <w:t>Кроме этого, педагоги ДДТ (5 человек) приняли участие  в фестивале Педагогических идей в БСШ. Открытые занятия посетили Администрация и учителя БСШ, родители, специалисты РОО.</w:t>
      </w:r>
    </w:p>
    <w:p w:rsidR="00F5428A" w:rsidRPr="00B908BB" w:rsidRDefault="00F5428A" w:rsidP="00B908BB">
      <w:pPr>
        <w:pStyle w:val="Default"/>
        <w:jc w:val="both"/>
        <w:rPr>
          <w:color w:val="auto"/>
        </w:rPr>
      </w:pPr>
      <w:r>
        <w:t xml:space="preserve">Ордина С.В. </w:t>
      </w:r>
      <w:r w:rsidR="00CE7790">
        <w:t xml:space="preserve">конкурс профессионального мастерства - </w:t>
      </w:r>
      <w:r>
        <w:t>«Перезагрузка» флемоб – международный - Диплом III степени, Диплом участника</w:t>
      </w:r>
      <w:r w:rsidR="00CE7790">
        <w:t xml:space="preserve"> (2015 – 2016).</w:t>
      </w:r>
    </w:p>
    <w:p w:rsidR="00923852" w:rsidRDefault="00FD0463" w:rsidP="00923852">
      <w:pPr>
        <w:pStyle w:val="ad"/>
        <w:jc w:val="both"/>
        <w:rPr>
          <w:i/>
        </w:rPr>
      </w:pPr>
      <w:r w:rsidRPr="00A83855">
        <w:t>2 педагога в 2015 – 2016 году прошли аттестацию на соответствие занимаемой должности (в 2014 – 2015 – 4 человека).</w:t>
      </w:r>
      <w:r w:rsidR="00923852" w:rsidRPr="00A83855">
        <w:rPr>
          <w:i/>
        </w:rPr>
        <w:t xml:space="preserve"> </w:t>
      </w:r>
    </w:p>
    <w:p w:rsidR="00A83855" w:rsidRDefault="00A83855" w:rsidP="00F5428A">
      <w:pPr>
        <w:pStyle w:val="ad"/>
        <w:spacing w:before="0" w:beforeAutospacing="0" w:after="0" w:afterAutospacing="0"/>
        <w:jc w:val="both"/>
        <w:rPr>
          <w:b/>
        </w:rPr>
      </w:pPr>
      <w:r w:rsidRPr="00F5428A">
        <w:rPr>
          <w:b/>
        </w:rPr>
        <w:t>Педагоги ДДТ награждены грамотами и благодарственными письмами:</w:t>
      </w:r>
    </w:p>
    <w:p w:rsidR="00CE7790" w:rsidRPr="00F5428A" w:rsidRDefault="00CE7790" w:rsidP="00F5428A">
      <w:pPr>
        <w:pStyle w:val="ad"/>
        <w:spacing w:before="0" w:beforeAutospacing="0" w:after="0" w:afterAutospacing="0"/>
        <w:jc w:val="both"/>
        <w:rPr>
          <w:b/>
        </w:rPr>
      </w:pPr>
    </w:p>
    <w:p w:rsidR="00A83855" w:rsidRPr="00F5428A" w:rsidRDefault="00A83855" w:rsidP="00CE7790">
      <w:pPr>
        <w:pStyle w:val="ad"/>
        <w:spacing w:before="0" w:beforeAutospacing="0" w:after="0" w:afterAutospacing="0"/>
        <w:jc w:val="both"/>
      </w:pPr>
      <w:r w:rsidRPr="00CE7790">
        <w:rPr>
          <w:i/>
        </w:rPr>
        <w:t>Воронина Н.И., Карнаух М.Н., Карнаух А.И., Иванова Г.С., Овсянкина И.Ю</w:t>
      </w:r>
      <w:r w:rsidRPr="00F5428A">
        <w:t>. в рамках фестиваля Педагогических идей награждены сертификатами (2016 год)</w:t>
      </w:r>
    </w:p>
    <w:p w:rsidR="00A83855" w:rsidRPr="00F5428A" w:rsidRDefault="00A83855" w:rsidP="00CE7790">
      <w:pPr>
        <w:pStyle w:val="ad"/>
        <w:spacing w:before="0" w:beforeAutospacing="0" w:after="0" w:afterAutospacing="0"/>
        <w:jc w:val="both"/>
      </w:pPr>
      <w:r w:rsidRPr="00F5428A">
        <w:t>Грамоты за участие в конкурсе Портфолио педагога дополнительного образования (2016 год)</w:t>
      </w:r>
    </w:p>
    <w:p w:rsidR="00A83855" w:rsidRPr="00F5428A" w:rsidRDefault="00A83855" w:rsidP="00CE7790">
      <w:pPr>
        <w:pStyle w:val="ad"/>
        <w:spacing w:before="0" w:beforeAutospacing="0" w:after="0" w:afterAutospacing="0"/>
        <w:jc w:val="both"/>
      </w:pPr>
      <w:r w:rsidRPr="00CE7790">
        <w:rPr>
          <w:i/>
        </w:rPr>
        <w:t>Овсянкина И.Ю</w:t>
      </w:r>
      <w:r w:rsidRPr="00F5428A">
        <w:t>.- Благодарственное письмо МБУ ЮСОШ – 2015 год.</w:t>
      </w:r>
    </w:p>
    <w:p w:rsidR="00A83855" w:rsidRPr="00F5428A" w:rsidRDefault="00A83855" w:rsidP="00CE7790">
      <w:pPr>
        <w:pStyle w:val="ad"/>
        <w:spacing w:before="0" w:beforeAutospacing="0" w:after="0" w:afterAutospacing="0"/>
        <w:jc w:val="both"/>
      </w:pPr>
      <w:r w:rsidRPr="00CE7790">
        <w:rPr>
          <w:i/>
        </w:rPr>
        <w:t>Свиридо А.С.</w:t>
      </w:r>
      <w:r w:rsidRPr="00F5428A">
        <w:t xml:space="preserve"> – благодарственное письмо МБУ ДО «Калевальский РДДТ» (2016 год)</w:t>
      </w:r>
    </w:p>
    <w:p w:rsidR="00A83855" w:rsidRPr="00F5428A" w:rsidRDefault="00A83855" w:rsidP="00CE7790">
      <w:pPr>
        <w:pStyle w:val="ad"/>
        <w:spacing w:before="0" w:beforeAutospacing="0" w:after="0" w:afterAutospacing="0"/>
        <w:jc w:val="both"/>
      </w:pPr>
      <w:r w:rsidRPr="00CE7790">
        <w:rPr>
          <w:i/>
        </w:rPr>
        <w:t>Худокормова И.В</w:t>
      </w:r>
      <w:r w:rsidRPr="00F5428A">
        <w:t>. – Благодарственное письмо за подготовку детей к конкурсу «Светлое христово Воскресенье» за сотрудничество – этнокультурный центр.</w:t>
      </w:r>
    </w:p>
    <w:p w:rsidR="00A83855" w:rsidRDefault="00A83855" w:rsidP="00CE7790">
      <w:pPr>
        <w:pStyle w:val="ad"/>
        <w:spacing w:before="0" w:beforeAutospacing="0" w:after="0" w:afterAutospacing="0"/>
        <w:jc w:val="both"/>
      </w:pPr>
      <w:r w:rsidRPr="00CE7790">
        <w:rPr>
          <w:i/>
        </w:rPr>
        <w:t>Иванова Г.С</w:t>
      </w:r>
      <w:r w:rsidRPr="00F5428A">
        <w:t>. – дипломы и благодарственные письма за подготовку обучающихся «Город мастеров», Морева Л.Г. – в течение года – всероссийские конкурсы</w:t>
      </w:r>
      <w:r w:rsidR="00F5428A" w:rsidRPr="00F5428A">
        <w:t>; Благодарности за сотрудничество  - Этнокультурный центр (2015 – 2016 уч.год)</w:t>
      </w:r>
    </w:p>
    <w:p w:rsidR="00F5428A" w:rsidRDefault="00F5428A" w:rsidP="00CE7790">
      <w:pPr>
        <w:pStyle w:val="ad"/>
        <w:spacing w:before="0" w:beforeAutospacing="0" w:after="0" w:afterAutospacing="0"/>
        <w:jc w:val="both"/>
      </w:pPr>
      <w:r w:rsidRPr="00CE7790">
        <w:rPr>
          <w:i/>
        </w:rPr>
        <w:t>Карнаух М.Н</w:t>
      </w:r>
      <w:r>
        <w:t>. – Благодарственное письмо МБОУ Боровская СОШ (2016 год)</w:t>
      </w:r>
    </w:p>
    <w:p w:rsidR="00CE7790" w:rsidRPr="00F5428A" w:rsidRDefault="00CE7790" w:rsidP="00CE7790">
      <w:pPr>
        <w:pStyle w:val="ad"/>
        <w:spacing w:before="0" w:beforeAutospacing="0" w:after="0" w:afterAutospacing="0"/>
        <w:jc w:val="both"/>
      </w:pPr>
      <w:r w:rsidRPr="00CE7790">
        <w:rPr>
          <w:i/>
        </w:rPr>
        <w:t>Ордина С.В.</w:t>
      </w:r>
      <w:r>
        <w:t xml:space="preserve"> - Благодарственное письмо за подготовку детей к конкурсу «Светлое Христово Воскресенье» и за сотрудничество, Этнокультурный центр;</w:t>
      </w:r>
      <w:r w:rsidRPr="00CE7790">
        <w:t xml:space="preserve"> </w:t>
      </w:r>
      <w:r>
        <w:t>Диплом за I место в районной выставке- конкурсе декоративно-прикладного творчества и изобразительного искусства «Котомания»;</w:t>
      </w:r>
      <w:r w:rsidRPr="00CE7790">
        <w:t xml:space="preserve"> </w:t>
      </w:r>
      <w:r>
        <w:t>Благодарственное письмо за участие в конкурсе украшений на VII открытом Республиканском фестивале детского и молодежного творчества «Свой стиль» (МОУДО Кондопожского муницапального района «Дом творчества детей и юношества»).</w:t>
      </w:r>
    </w:p>
    <w:p w:rsidR="00CE7790" w:rsidRDefault="00CE7790" w:rsidP="00CE7790">
      <w:pPr>
        <w:pStyle w:val="ad"/>
        <w:spacing w:before="0" w:beforeAutospacing="0" w:after="0" w:afterAutospacing="0"/>
        <w:jc w:val="both"/>
      </w:pPr>
    </w:p>
    <w:p w:rsidR="00923852" w:rsidRPr="00923852" w:rsidRDefault="00923852" w:rsidP="00CE7790">
      <w:pPr>
        <w:pStyle w:val="ad"/>
        <w:spacing w:before="0" w:beforeAutospacing="0" w:after="0" w:afterAutospacing="0"/>
        <w:jc w:val="both"/>
      </w:pPr>
      <w:r w:rsidRPr="00923852">
        <w:t>В начале 2015 – 2016 года на торжественном мероприятии, посвященном Дню учителя, Глава Администрации Калевальского района В.И. Булавцева поздравила коллектив с профессиональным праздников и вручила благодарственное письмо.</w:t>
      </w:r>
    </w:p>
    <w:p w:rsidR="00CE7790" w:rsidRDefault="00CE7790" w:rsidP="00CE7790">
      <w:pPr>
        <w:jc w:val="both"/>
      </w:pPr>
    </w:p>
    <w:p w:rsidR="008205AA" w:rsidRPr="00AF2872" w:rsidRDefault="00B75F36" w:rsidP="00CE7790">
      <w:pPr>
        <w:jc w:val="both"/>
        <w:rPr>
          <w:i/>
        </w:rPr>
      </w:pPr>
      <w:r w:rsidRPr="007866AD">
        <w:rPr>
          <w:b/>
        </w:rPr>
        <w:t>Вывод:</w:t>
      </w:r>
      <w:r>
        <w:t xml:space="preserve"> В целом, в</w:t>
      </w:r>
      <w:r w:rsidRPr="00B75F36">
        <w:t xml:space="preserve"> образовательном учреждении сложился творческий коллектив, который отличается зрелостью, стабильностью и работоспособностью.</w:t>
      </w:r>
      <w:r w:rsidRPr="00AF2872">
        <w:rPr>
          <w:i/>
        </w:rPr>
        <w:t xml:space="preserve"> </w:t>
      </w:r>
      <w:r>
        <w:t>П</w:t>
      </w:r>
      <w:r w:rsidRPr="00E31FC2">
        <w:t>едагоги постоянно повышают квалификацию, они обучают через мастер-классы воспитателей, оказывают методическую помощь учителям школ. Но остаётся не решённая проблема – привлечение учителей к деятельности нашего учреждения, развитие их интереса к деятельности воспитанников.</w:t>
      </w:r>
      <w:r>
        <w:t xml:space="preserve"> </w:t>
      </w:r>
    </w:p>
    <w:p w:rsidR="00DB4519" w:rsidRPr="002C437C" w:rsidRDefault="00DB4519" w:rsidP="00CE7790">
      <w:pPr>
        <w:pStyle w:val="af3"/>
        <w:ind w:left="720" w:firstLine="708"/>
        <w:jc w:val="both"/>
      </w:pPr>
    </w:p>
    <w:p w:rsidR="004D60AA" w:rsidRDefault="00780BA2" w:rsidP="00C31BD1">
      <w:pPr>
        <w:jc w:val="both"/>
        <w:rPr>
          <w:rFonts w:eastAsia="Calibri"/>
          <w:b/>
          <w:lang w:eastAsia="en-US"/>
        </w:rPr>
      </w:pPr>
      <w:r w:rsidRPr="002C437C">
        <w:rPr>
          <w:rFonts w:eastAsia="Calibri"/>
          <w:b/>
          <w:lang w:eastAsia="en-US"/>
        </w:rPr>
        <w:t>1.</w:t>
      </w:r>
      <w:r w:rsidR="00D05C3E" w:rsidRPr="002C437C">
        <w:rPr>
          <w:rFonts w:eastAsia="Calibri"/>
          <w:b/>
          <w:lang w:eastAsia="en-US"/>
        </w:rPr>
        <w:t>3. Материально</w:t>
      </w:r>
      <w:r w:rsidRPr="002C437C">
        <w:rPr>
          <w:rFonts w:eastAsia="Calibri"/>
          <w:b/>
          <w:lang w:eastAsia="en-US"/>
        </w:rPr>
        <w:t>-техническое обеспечение</w:t>
      </w:r>
      <w:r w:rsidR="004D60AA" w:rsidRPr="002C437C">
        <w:rPr>
          <w:rFonts w:eastAsia="Calibri"/>
          <w:b/>
          <w:lang w:eastAsia="en-US"/>
        </w:rPr>
        <w:t>:</w:t>
      </w:r>
    </w:p>
    <w:p w:rsidR="00B134D7" w:rsidRPr="002C437C" w:rsidRDefault="00B134D7" w:rsidP="00C31BD1">
      <w:pPr>
        <w:jc w:val="both"/>
        <w:rPr>
          <w:rFonts w:eastAsia="Calibri"/>
          <w:b/>
          <w:lang w:eastAsia="en-US"/>
        </w:rPr>
      </w:pPr>
    </w:p>
    <w:p w:rsidR="00A46D21" w:rsidRDefault="004F0CC5" w:rsidP="00C31BD1">
      <w:pPr>
        <w:jc w:val="both"/>
      </w:pPr>
      <w:r w:rsidRPr="002C437C">
        <w:t xml:space="preserve">Материально - </w:t>
      </w:r>
      <w:r w:rsidR="00467378" w:rsidRPr="002C437C">
        <w:t>технические условия организации образовательного процесса обеспечивают стабильное функционирование и развитие учреждения. Кабинеты оснащены необходимым оборудованием, мебелью, дидактическими и техническими средствами обучения и соответствуют требованиям, установленным для организации образовательного процесса по направленности реализуемых программ. Здание</w:t>
      </w:r>
      <w:r w:rsidR="00B134D7">
        <w:t xml:space="preserve"> ДДТ</w:t>
      </w:r>
      <w:r w:rsidR="00467378" w:rsidRPr="002C437C">
        <w:t xml:space="preserve"> оснащено системой выхода в Интернет. </w:t>
      </w:r>
    </w:p>
    <w:p w:rsidR="00467378" w:rsidRPr="002C437C" w:rsidRDefault="00467378" w:rsidP="00C31BD1">
      <w:pPr>
        <w:jc w:val="both"/>
      </w:pPr>
      <w:r w:rsidRPr="002C437C">
        <w:t>Для организации работы учреждения имеется необходимая техническая база:</w:t>
      </w:r>
      <w:r w:rsidR="00A46D21">
        <w:t xml:space="preserve"> учебные классы, мастерская, танцевальные классы, спортивные залы, актовый зал, концертный зал, игровое помещение (в самом учреждении и на базе ОУ района).</w:t>
      </w:r>
    </w:p>
    <w:p w:rsidR="00510FD8" w:rsidRPr="002C437C" w:rsidRDefault="00510FD8" w:rsidP="00C31BD1">
      <w:pPr>
        <w:jc w:val="both"/>
        <w:rPr>
          <w:rFonts w:eastAsia="Calibri"/>
          <w:b/>
          <w:lang w:eastAsia="en-US"/>
        </w:rPr>
      </w:pPr>
    </w:p>
    <w:tbl>
      <w:tblPr>
        <w:tblW w:w="5632" w:type="pct"/>
        <w:tblCellSpacing w:w="5" w:type="nil"/>
        <w:tblInd w:w="-1201" w:type="dxa"/>
        <w:tblCellMar>
          <w:left w:w="75" w:type="dxa"/>
          <w:right w:w="75" w:type="dxa"/>
        </w:tblCellMar>
        <w:tblLook w:val="0000"/>
      </w:tblPr>
      <w:tblGrid>
        <w:gridCol w:w="334"/>
        <w:gridCol w:w="1220"/>
        <w:gridCol w:w="1296"/>
        <w:gridCol w:w="1025"/>
        <w:gridCol w:w="1425"/>
        <w:gridCol w:w="1130"/>
        <w:gridCol w:w="1263"/>
        <w:gridCol w:w="1151"/>
        <w:gridCol w:w="1861"/>
      </w:tblGrid>
      <w:tr w:rsidR="004D60AA" w:rsidRPr="002C437C" w:rsidTr="008205AA">
        <w:trPr>
          <w:trHeight w:val="2880"/>
          <w:tblCellSpacing w:w="5" w:type="nil"/>
        </w:trPr>
        <w:tc>
          <w:tcPr>
            <w:tcW w:w="156"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п/п</w:t>
            </w:r>
          </w:p>
        </w:tc>
        <w:tc>
          <w:tcPr>
            <w:tcW w:w="570"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Адрес (местоположение) здания, строения, сооружения, помещения</w:t>
            </w:r>
          </w:p>
        </w:tc>
        <w:tc>
          <w:tcPr>
            <w:tcW w:w="605"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w:t>
            </w:r>
            <w:r w:rsidRPr="002C437C">
              <w:rPr>
                <w:rFonts w:ascii="Times New Roman" w:hAnsi="Times New Roman" w:cs="Times New Roman"/>
                <w:sz w:val="24"/>
                <w:szCs w:val="24"/>
              </w:rPr>
              <w:lastRenderedPageBreak/>
              <w:t>указанием площади (кв. м)</w:t>
            </w:r>
          </w:p>
        </w:tc>
        <w:tc>
          <w:tcPr>
            <w:tcW w:w="478"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Собственность или иное вещное право (оперативное управление, хозяйственное ведение), аренда, субаренда, безвозмездное пользование</w:t>
            </w:r>
          </w:p>
        </w:tc>
        <w:tc>
          <w:tcPr>
            <w:tcW w:w="666"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528"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590"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Кадастровый (или условный) номер объекта недвижимости</w:t>
            </w:r>
          </w:p>
        </w:tc>
        <w:tc>
          <w:tcPr>
            <w:tcW w:w="538"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c>
          <w:tcPr>
            <w:tcW w:w="869"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1</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2</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3</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4</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5</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6</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7</w:t>
            </w: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8</w:t>
            </w:r>
          </w:p>
        </w:tc>
        <w:tc>
          <w:tcPr>
            <w:tcW w:w="869"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9</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Калевала, ул. Советская, д.21-и</w:t>
            </w:r>
          </w:p>
        </w:tc>
        <w:tc>
          <w:tcPr>
            <w:tcW w:w="605" w:type="pct"/>
            <w:tcBorders>
              <w:left w:val="single" w:sz="4" w:space="0" w:color="auto"/>
              <w:bottom w:val="single" w:sz="4" w:space="0" w:color="auto"/>
              <w:right w:val="single" w:sz="4" w:space="0" w:color="auto"/>
            </w:tcBorders>
          </w:tcPr>
          <w:p w:rsidR="004D60AA" w:rsidRPr="002C437C" w:rsidRDefault="00376940"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учебные кабинеты площадью 220,6 м</w:t>
            </w:r>
            <w:r w:rsidRPr="002C437C">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sidRPr="002C437C">
              <w:rPr>
                <w:rFonts w:ascii="Times New Roman" w:hAnsi="Times New Roman" w:cs="Times New Roman"/>
                <w:sz w:val="24"/>
                <w:szCs w:val="24"/>
              </w:rPr>
              <w:t>помещение№3-1эт., помещение №3-2эт) помещения №2,14,11-2эт.) административные кабинеты площадью 48,1 м</w:t>
            </w:r>
            <w:r w:rsidRPr="002C437C">
              <w:rPr>
                <w:rFonts w:ascii="Times New Roman" w:hAnsi="Times New Roman" w:cs="Times New Roman"/>
                <w:sz w:val="24"/>
                <w:szCs w:val="24"/>
                <w:vertAlign w:val="superscript"/>
              </w:rPr>
              <w:t xml:space="preserve">2 </w:t>
            </w:r>
            <w:r w:rsidRPr="002C437C">
              <w:rPr>
                <w:rFonts w:ascii="Times New Roman" w:hAnsi="Times New Roman" w:cs="Times New Roman"/>
                <w:sz w:val="24"/>
                <w:szCs w:val="24"/>
              </w:rPr>
              <w:t xml:space="preserve">(помещения № 13, 5-2эт.; №24-1эт.) подсобные помещения площадью 131,8 </w:t>
            </w:r>
            <w:r w:rsidRPr="002C437C">
              <w:rPr>
                <w:rFonts w:ascii="Times New Roman" w:hAnsi="Times New Roman" w:cs="Times New Roman"/>
                <w:sz w:val="24"/>
                <w:szCs w:val="24"/>
                <w:vertAlign w:val="superscript"/>
              </w:rPr>
              <w:t xml:space="preserve">м2  </w:t>
            </w:r>
            <w:r w:rsidRPr="002C437C">
              <w:rPr>
                <w:rFonts w:ascii="Times New Roman" w:hAnsi="Times New Roman" w:cs="Times New Roman"/>
                <w:sz w:val="24"/>
                <w:szCs w:val="24"/>
              </w:rPr>
              <w:t>(помещения 19,22-1эт.; помещения №8,4,6,7-2эт.) подвал-4) помещения для физической культуры площадью  530,7 м</w:t>
            </w:r>
            <w:r w:rsidRPr="002C437C">
              <w:rPr>
                <w:rFonts w:ascii="Times New Roman" w:hAnsi="Times New Roman" w:cs="Times New Roman"/>
                <w:sz w:val="24"/>
                <w:szCs w:val="24"/>
                <w:vertAlign w:val="superscript"/>
              </w:rPr>
              <w:t xml:space="preserve">2 </w:t>
            </w:r>
            <w:r w:rsidRPr="002C437C">
              <w:rPr>
                <w:rFonts w:ascii="Times New Roman" w:hAnsi="Times New Roman" w:cs="Times New Roman"/>
                <w:sz w:val="24"/>
                <w:szCs w:val="24"/>
              </w:rPr>
              <w:t>(№17,4-1эт.)</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оперативное управление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Администрация Калевальского муниципального района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Распоряжение Администрации Калевальского муниципального района № 630-р от29.10.2012г. «О закреплении за МБОУ ДОД «Калевальский РДДТ» муниципального имущества на праве оперативного управления. Договор № 39 от 29.10.2012 г. «О закреплении за МБОУ ДОД «Калевальский РДДТ» муниципального имущест</w:t>
            </w:r>
            <w:r w:rsidRPr="002C437C">
              <w:rPr>
                <w:rFonts w:ascii="Times New Roman" w:hAnsi="Times New Roman" w:cs="Times New Roman"/>
                <w:sz w:val="24"/>
                <w:szCs w:val="24"/>
              </w:rPr>
              <w:lastRenderedPageBreak/>
              <w:t>ва на праве оперативного управления, неопределенный срок.</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10:17=0000000:742</w:t>
            </w: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№10-10-04/006/2013-340</w:t>
            </w: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3 от 02 июля 2013 года.</w:t>
            </w:r>
          </w:p>
          <w:p w:rsidR="004D60AA" w:rsidRPr="002C437C" w:rsidRDefault="004D60AA" w:rsidP="00C51038">
            <w:pPr>
              <w:shd w:val="clear" w:color="auto" w:fill="FFFFFF"/>
              <w:jc w:val="center"/>
            </w:pPr>
            <w:r w:rsidRPr="002C437C">
              <w:t>Санитарно-эпидемиологическое заключение № 10.КЛ.01.000.М.000014.08.12 от 15 августа 2012 года.</w:t>
            </w:r>
          </w:p>
          <w:p w:rsidR="004D60AA" w:rsidRPr="002C437C" w:rsidRDefault="004D60AA" w:rsidP="00C51038">
            <w:pPr>
              <w:shd w:val="clear" w:color="auto" w:fill="FFFFFF"/>
              <w:jc w:val="center"/>
            </w:pPr>
            <w:r w:rsidRPr="002C437C">
              <w:t>(№ 1802864)</w:t>
            </w:r>
          </w:p>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2.</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п.Калевала, ул. Стрельникова, д.16</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№9</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58,1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 2 п.Калевала»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7  от 15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3.</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п.Калевала, ул. Вяйнямейнена, д. 2</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6, 19</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80,9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 2 п.Калевала»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6  от 15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4.</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п.Калевала, ул. Руны Калевалы, д. 13</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16 (1 этаж)</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6, 8 (цокольный этаж)</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153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Калевальская средняя общеобразо</w:t>
            </w:r>
            <w:r w:rsidRPr="002C437C">
              <w:rPr>
                <w:rFonts w:ascii="Times New Roman" w:hAnsi="Times New Roman" w:cs="Times New Roman"/>
                <w:sz w:val="24"/>
                <w:szCs w:val="24"/>
              </w:rPr>
              <w:lastRenderedPageBreak/>
              <w:t>вательная школа им. В. А. Кириллова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Договор безвозмездного пользования</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5</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lastRenderedPageBreak/>
              <w:t>Заключение о соответствии объекта защиты обязательным требованиям пожарной безопасности № 8  от 15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5.</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д.Юшкозеро, ул.Советская, д.12</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спортивный зал площадью 123,6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1  от 14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6.</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д.Юшкозеро, ул.Советская, д.12</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vertAlign w:val="superscript"/>
              </w:rPr>
            </w:pPr>
            <w:r w:rsidRPr="002C437C">
              <w:rPr>
                <w:rFonts w:ascii="Times New Roman" w:hAnsi="Times New Roman" w:cs="Times New Roman"/>
                <w:sz w:val="24"/>
                <w:szCs w:val="24"/>
              </w:rPr>
              <w:t>помещение № 1,5 в здании мастерских площадью 115,2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1  от 14 января 2015 года.</w:t>
            </w:r>
          </w:p>
          <w:p w:rsidR="004D60AA" w:rsidRPr="002C437C" w:rsidRDefault="004D60AA" w:rsidP="00C51038">
            <w:pPr>
              <w:shd w:val="clear" w:color="auto" w:fill="FFFFFF"/>
              <w:jc w:val="center"/>
            </w:pPr>
          </w:p>
          <w:p w:rsidR="004D60AA" w:rsidRPr="002C437C" w:rsidRDefault="004D60AA" w:rsidP="00C51038">
            <w:pPr>
              <w:shd w:val="clear" w:color="auto" w:fill="FFFFFF"/>
              <w:jc w:val="center"/>
            </w:pP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7.</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д.Юшкозеро, ул.Советская, д.64</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№20</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43, 5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w:t>
            </w:r>
            <w:r w:rsidRPr="002C437C">
              <w:rPr>
                <w:rFonts w:ascii="Times New Roman" w:hAnsi="Times New Roman" w:cs="Times New Roman"/>
                <w:sz w:val="24"/>
                <w:szCs w:val="24"/>
              </w:rPr>
              <w:lastRenderedPageBreak/>
              <w:t>ая средняя общеобразовательная школа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Договор безвозмездного пользования № 1</w:t>
            </w:r>
          </w:p>
          <w:p w:rsidR="004D60AA" w:rsidRPr="002C437C" w:rsidRDefault="004D60AA" w:rsidP="00C51038">
            <w:pPr>
              <w:jc w:val="center"/>
            </w:pPr>
          </w:p>
          <w:p w:rsidR="004D60AA" w:rsidRPr="002C437C" w:rsidRDefault="004D60AA" w:rsidP="00C51038">
            <w:pPr>
              <w:jc w:val="center"/>
            </w:pPr>
            <w:r w:rsidRPr="002C437C">
              <w:t xml:space="preserve">От </w:t>
            </w:r>
            <w:r w:rsidRPr="002C437C">
              <w:lastRenderedPageBreak/>
              <w:t>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xml:space="preserve">№ 10.КЛ.01.000.М.000001.02.15 от </w:t>
            </w:r>
            <w:r w:rsidRPr="002C437C">
              <w:lastRenderedPageBreak/>
              <w:t>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3  от 14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8.</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пос.Новое Юшкозеро, ул.Лесная, д.2</w:t>
            </w:r>
          </w:p>
          <w:p w:rsidR="004D60AA" w:rsidRPr="002C437C" w:rsidRDefault="004D60AA" w:rsidP="00C51038">
            <w:pPr>
              <w:pStyle w:val="ConsPlusCell"/>
              <w:jc w:val="center"/>
              <w:rPr>
                <w:rFonts w:ascii="Times New Roman" w:hAnsi="Times New Roman" w:cs="Times New Roman"/>
                <w:sz w:val="24"/>
                <w:szCs w:val="24"/>
              </w:rPr>
            </w:pP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22 в здании дошкольных групп</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64,5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2  от 14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9.</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 Боровой, пер. Гостиный, д. 4,</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№1,8,39,70 (1эт.) площадью 298,5м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18,19, 22,24,54-(2эт.)</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339,1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Боровская средняя общеобразовательная школа</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10.КЛ.01.000.М.000001.02.15 от 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4  от 14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10.</w:t>
            </w: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 Боровой, ул. Школьная, д. 5,</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58, 3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Муниципальное бюджетное дошкольное образовательное учреждение  </w:t>
            </w:r>
            <w:r w:rsidRPr="002C437C">
              <w:rPr>
                <w:rFonts w:ascii="Times New Roman" w:hAnsi="Times New Roman" w:cs="Times New Roman"/>
                <w:sz w:val="24"/>
                <w:szCs w:val="24"/>
              </w:rPr>
              <w:lastRenderedPageBreak/>
              <w:t>«Детский сад  п.Боровой»</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Договор безвозмездного пользования № 5/1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От </w:t>
            </w:r>
            <w:r w:rsidRPr="002C437C">
              <w:rPr>
                <w:rFonts w:ascii="Times New Roman" w:hAnsi="Times New Roman" w:cs="Times New Roman"/>
                <w:sz w:val="24"/>
                <w:szCs w:val="24"/>
              </w:rPr>
              <w:lastRenderedPageBreak/>
              <w:t>15.01.2015 г</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69" w:type="pct"/>
            <w:tcBorders>
              <w:left w:val="single" w:sz="4" w:space="0" w:color="auto"/>
              <w:bottom w:val="single" w:sz="4" w:space="0" w:color="auto"/>
              <w:right w:val="single" w:sz="4" w:space="0" w:color="auto"/>
            </w:tcBorders>
          </w:tcPr>
          <w:p w:rsidR="004D60AA" w:rsidRPr="002C437C" w:rsidRDefault="004D60AA" w:rsidP="00C51038">
            <w:pPr>
              <w:shd w:val="clear" w:color="auto" w:fill="FFFFFF"/>
              <w:jc w:val="center"/>
            </w:pPr>
            <w:r w:rsidRPr="002C437C">
              <w:t>Санитарно-эпидемиологическое заключение</w:t>
            </w:r>
          </w:p>
          <w:p w:rsidR="004D60AA" w:rsidRPr="002C437C" w:rsidRDefault="004D60AA" w:rsidP="00C51038">
            <w:pPr>
              <w:shd w:val="clear" w:color="auto" w:fill="FFFFFF"/>
              <w:jc w:val="center"/>
            </w:pPr>
            <w:r w:rsidRPr="002C437C">
              <w:t xml:space="preserve">№ 10.КЛ.01.000.М.000001.02.15 от </w:t>
            </w:r>
            <w:r w:rsidRPr="002C437C">
              <w:lastRenderedPageBreak/>
              <w:t>27.02. 2015 года</w:t>
            </w:r>
          </w:p>
          <w:p w:rsidR="004D60AA" w:rsidRPr="002C437C" w:rsidRDefault="004D60AA" w:rsidP="00C51038">
            <w:pPr>
              <w:shd w:val="clear" w:color="auto" w:fill="FFFFFF"/>
              <w:jc w:val="center"/>
            </w:pPr>
            <w:r w:rsidRPr="002C437C">
              <w:t>(№ 2478671)</w:t>
            </w:r>
          </w:p>
          <w:p w:rsidR="004D60AA" w:rsidRPr="002C437C" w:rsidRDefault="004D60AA" w:rsidP="00C51038">
            <w:pPr>
              <w:shd w:val="clear" w:color="auto" w:fill="FFFFFF"/>
              <w:jc w:val="center"/>
            </w:pPr>
            <w:r w:rsidRPr="002C437C">
              <w:t>Заключение о соответствии объекта защиты обязательным требованиям пожарной безопасности № 5  от 14 января 2015 года.</w:t>
            </w:r>
          </w:p>
        </w:tc>
      </w:tr>
      <w:tr w:rsidR="004D60AA" w:rsidRPr="002C437C" w:rsidTr="008205AA">
        <w:trPr>
          <w:tblCellSpacing w:w="5" w:type="nil"/>
        </w:trPr>
        <w:tc>
          <w:tcPr>
            <w:tcW w:w="15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7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Всего (кв. м):</w:t>
            </w:r>
          </w:p>
        </w:tc>
        <w:tc>
          <w:tcPr>
            <w:tcW w:w="60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2265,9 м</w:t>
            </w:r>
            <w:r w:rsidRPr="002C437C">
              <w:rPr>
                <w:rFonts w:ascii="Times New Roman" w:hAnsi="Times New Roman" w:cs="Times New Roman"/>
                <w:sz w:val="24"/>
                <w:szCs w:val="24"/>
                <w:vertAlign w:val="superscript"/>
              </w:rPr>
              <w:t>2</w:t>
            </w:r>
          </w:p>
        </w:tc>
        <w:tc>
          <w:tcPr>
            <w:tcW w:w="47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X</w:t>
            </w:r>
          </w:p>
        </w:tc>
        <w:tc>
          <w:tcPr>
            <w:tcW w:w="66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X</w:t>
            </w:r>
          </w:p>
        </w:tc>
        <w:tc>
          <w:tcPr>
            <w:tcW w:w="52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X</w:t>
            </w:r>
          </w:p>
        </w:tc>
        <w:tc>
          <w:tcPr>
            <w:tcW w:w="59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X</w:t>
            </w:r>
          </w:p>
        </w:tc>
        <w:tc>
          <w:tcPr>
            <w:tcW w:w="53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X</w:t>
            </w:r>
          </w:p>
        </w:tc>
        <w:tc>
          <w:tcPr>
            <w:tcW w:w="869"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X</w:t>
            </w:r>
          </w:p>
        </w:tc>
      </w:tr>
    </w:tbl>
    <w:p w:rsidR="008205AA" w:rsidRPr="002C437C" w:rsidRDefault="008205AA" w:rsidP="008205AA">
      <w:pPr>
        <w:autoSpaceDE w:val="0"/>
        <w:autoSpaceDN w:val="0"/>
        <w:adjustRightInd w:val="0"/>
        <w:jc w:val="both"/>
        <w:rPr>
          <w:rFonts w:eastAsia="SimSun"/>
          <w:lang w:eastAsia="zh-CN"/>
        </w:rPr>
      </w:pPr>
    </w:p>
    <w:p w:rsidR="008205AA" w:rsidRDefault="005F604B" w:rsidP="008205AA">
      <w:pPr>
        <w:autoSpaceDE w:val="0"/>
        <w:autoSpaceDN w:val="0"/>
        <w:adjustRightInd w:val="0"/>
        <w:jc w:val="both"/>
        <w:rPr>
          <w:rFonts w:eastAsia="SimSun"/>
          <w:lang w:eastAsia="zh-CN"/>
        </w:rPr>
      </w:pPr>
      <w:r>
        <w:rPr>
          <w:rFonts w:eastAsia="SimSun"/>
          <w:lang w:eastAsia="zh-CN"/>
        </w:rPr>
        <w:t xml:space="preserve">Вывод: </w:t>
      </w:r>
      <w:r w:rsidR="008205AA" w:rsidRPr="002C437C">
        <w:rPr>
          <w:rFonts w:eastAsia="SimSun"/>
          <w:lang w:eastAsia="zh-CN"/>
        </w:rPr>
        <w:t>Материально-техническая база Дома детского творчества</w:t>
      </w:r>
      <w:r w:rsidR="00E351DC">
        <w:rPr>
          <w:rFonts w:eastAsia="SimSun"/>
          <w:lang w:eastAsia="zh-CN"/>
        </w:rPr>
        <w:t>, а также ОУ района (где проходят занятия ДО ДДТ)</w:t>
      </w:r>
      <w:r w:rsidR="008205AA" w:rsidRPr="002C437C">
        <w:rPr>
          <w:rFonts w:eastAsia="SimSun"/>
          <w:lang w:eastAsia="zh-CN"/>
        </w:rPr>
        <w:t xml:space="preserve"> позволяет достаточно успешно осваивать программы дополнительного образования.</w:t>
      </w:r>
    </w:p>
    <w:p w:rsidR="00EC7B2F" w:rsidRDefault="00F33D65" w:rsidP="008205AA">
      <w:pPr>
        <w:autoSpaceDE w:val="0"/>
        <w:autoSpaceDN w:val="0"/>
        <w:adjustRightInd w:val="0"/>
        <w:jc w:val="both"/>
        <w:rPr>
          <w:rFonts w:eastAsia="SimSun"/>
          <w:lang w:eastAsia="zh-CN"/>
        </w:rPr>
      </w:pPr>
      <w:r>
        <w:rPr>
          <w:rFonts w:eastAsia="SimSun"/>
          <w:lang w:eastAsia="zh-CN"/>
        </w:rPr>
        <w:t>В 2015 году  силами родителей (на их средства) был сделан качественный  косметический ремонт танцевального класса в п. Боровой.</w:t>
      </w:r>
    </w:p>
    <w:p w:rsidR="00EC7B2F" w:rsidRPr="002C437C" w:rsidRDefault="00EC7B2F" w:rsidP="008205AA">
      <w:pPr>
        <w:autoSpaceDE w:val="0"/>
        <w:autoSpaceDN w:val="0"/>
        <w:adjustRightInd w:val="0"/>
        <w:jc w:val="both"/>
        <w:rPr>
          <w:rFonts w:eastAsia="SimSun"/>
          <w:lang w:eastAsia="zh-CN"/>
        </w:rPr>
      </w:pPr>
      <w:r>
        <w:rPr>
          <w:rFonts w:eastAsia="SimSun"/>
          <w:lang w:eastAsia="zh-CN"/>
        </w:rPr>
        <w:t>Каждый год Администрация и педагоги ДДТ прилагают все усилия для улучшения материально – технической базы. Большую помощь оказывают родители, приобретая костюмы, материалы, инвентарь и оборудование для ДО.</w:t>
      </w:r>
    </w:p>
    <w:p w:rsidR="00C31BD1" w:rsidRPr="002C437C" w:rsidRDefault="00C31BD1" w:rsidP="00C31BD1">
      <w:pPr>
        <w:jc w:val="both"/>
        <w:rPr>
          <w:rFonts w:eastAsia="Calibri"/>
          <w:b/>
          <w:lang w:eastAsia="en-US"/>
        </w:rPr>
      </w:pPr>
    </w:p>
    <w:p w:rsidR="00780BA2" w:rsidRPr="002C437C" w:rsidRDefault="00780BA2" w:rsidP="00C31BD1">
      <w:pPr>
        <w:jc w:val="both"/>
        <w:rPr>
          <w:rFonts w:eastAsia="Calibri"/>
          <w:b/>
          <w:lang w:eastAsia="en-US"/>
        </w:rPr>
      </w:pPr>
      <w:r w:rsidRPr="002C437C">
        <w:rPr>
          <w:rFonts w:eastAsia="Calibri"/>
          <w:b/>
          <w:lang w:eastAsia="en-US"/>
        </w:rPr>
        <w:t>1.</w:t>
      </w:r>
      <w:r w:rsidR="00D05C3E" w:rsidRPr="002C437C">
        <w:rPr>
          <w:rFonts w:eastAsia="Calibri"/>
          <w:b/>
          <w:lang w:eastAsia="en-US"/>
        </w:rPr>
        <w:t>4. Условия</w:t>
      </w:r>
      <w:r w:rsidRPr="002C437C">
        <w:rPr>
          <w:rFonts w:eastAsia="Calibri"/>
          <w:b/>
          <w:lang w:eastAsia="en-US"/>
        </w:rPr>
        <w:t xml:space="preserve"> для охраны и укрепления здоровья, организации питания участников образовательных отношений</w:t>
      </w:r>
      <w:r w:rsidR="004D60AA" w:rsidRPr="002C437C">
        <w:rPr>
          <w:rFonts w:eastAsia="Calibri"/>
          <w:b/>
          <w:lang w:eastAsia="en-US"/>
        </w:rPr>
        <w:t>:</w:t>
      </w:r>
    </w:p>
    <w:p w:rsidR="004D60AA" w:rsidRPr="002C437C" w:rsidRDefault="004D60AA" w:rsidP="00C31BD1">
      <w:pPr>
        <w:jc w:val="both"/>
        <w:rPr>
          <w:rFonts w:eastAsia="Calibri"/>
          <w:b/>
          <w:lang w:eastAsia="en-US"/>
        </w:rPr>
      </w:pPr>
    </w:p>
    <w:tbl>
      <w:tblPr>
        <w:tblW w:w="5632" w:type="pct"/>
        <w:tblCellSpacing w:w="5" w:type="nil"/>
        <w:tblInd w:w="-1201" w:type="dxa"/>
        <w:tblCellMar>
          <w:left w:w="75" w:type="dxa"/>
          <w:right w:w="75" w:type="dxa"/>
        </w:tblCellMar>
        <w:tblLook w:val="0000"/>
      </w:tblPr>
      <w:tblGrid>
        <w:gridCol w:w="389"/>
        <w:gridCol w:w="1290"/>
        <w:gridCol w:w="1534"/>
        <w:gridCol w:w="1281"/>
        <w:gridCol w:w="1799"/>
        <w:gridCol w:w="1428"/>
        <w:gridCol w:w="1539"/>
        <w:gridCol w:w="1445"/>
      </w:tblGrid>
      <w:tr w:rsidR="004D60AA" w:rsidRPr="002C437C" w:rsidTr="004D60AA">
        <w:trPr>
          <w:trHeight w:val="1280"/>
          <w:tblCellSpacing w:w="5" w:type="nil"/>
        </w:trPr>
        <w:tc>
          <w:tcPr>
            <w:tcW w:w="182"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п/п</w:t>
            </w:r>
          </w:p>
        </w:tc>
        <w:tc>
          <w:tcPr>
            <w:tcW w:w="603"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для медицинского обслуживания и питания</w:t>
            </w:r>
          </w:p>
        </w:tc>
        <w:tc>
          <w:tcPr>
            <w:tcW w:w="716"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Адрес (местоположение) помещений с указанием площади (кв. м)</w:t>
            </w:r>
          </w:p>
        </w:tc>
        <w:tc>
          <w:tcPr>
            <w:tcW w:w="598"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840"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667"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718"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Кадастровый (или условный) номер объекта недвижимости</w:t>
            </w:r>
          </w:p>
        </w:tc>
        <w:tc>
          <w:tcPr>
            <w:tcW w:w="675" w:type="pct"/>
            <w:tcBorders>
              <w:top w:val="single" w:sz="4" w:space="0" w:color="auto"/>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w:t>
            </w: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2</w:t>
            </w: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3</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4</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5</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6</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7</w:t>
            </w: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8</w:t>
            </w:r>
          </w:p>
        </w:tc>
      </w:tr>
      <w:tr w:rsidR="004D60AA" w:rsidRPr="002C437C" w:rsidTr="004D60AA">
        <w:trPr>
          <w:trHeight w:val="960"/>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w:t>
            </w: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для медицинского обслуживания обучающихся, воспитанн</w:t>
            </w:r>
            <w:r w:rsidRPr="002C437C">
              <w:rPr>
                <w:rFonts w:ascii="Times New Roman" w:hAnsi="Times New Roman" w:cs="Times New Roman"/>
                <w:sz w:val="24"/>
                <w:szCs w:val="24"/>
              </w:rPr>
              <w:lastRenderedPageBreak/>
              <w:t>иков и работников</w:t>
            </w: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186910, РК, Калев. р-н., Калевала, ул. Советская, д.21-и</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3(1 этаж) площадью 61,1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Помещения – 2 этаж: № 2 площадью 30, 8 м</w:t>
            </w:r>
            <w:r w:rsidRPr="002C437C">
              <w:rPr>
                <w:rFonts w:ascii="Times New Roman" w:hAnsi="Times New Roman" w:cs="Times New Roman"/>
                <w:sz w:val="24"/>
                <w:szCs w:val="24"/>
                <w:vertAlign w:val="superscript"/>
              </w:rPr>
              <w:t>2</w:t>
            </w:r>
            <w:r w:rsidRPr="002C437C">
              <w:rPr>
                <w:rFonts w:ascii="Times New Roman" w:hAnsi="Times New Roman" w:cs="Times New Roman"/>
                <w:sz w:val="24"/>
                <w:szCs w:val="24"/>
              </w:rPr>
              <w:t>,</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14 площадью 49, 7 м</w:t>
            </w:r>
            <w:r w:rsidRPr="002C437C">
              <w:rPr>
                <w:rFonts w:ascii="Times New Roman" w:hAnsi="Times New Roman" w:cs="Times New Roman"/>
                <w:sz w:val="24"/>
                <w:szCs w:val="24"/>
                <w:vertAlign w:val="superscript"/>
              </w:rPr>
              <w:t>2</w:t>
            </w:r>
            <w:r w:rsidRPr="002C437C">
              <w:rPr>
                <w:rFonts w:ascii="Times New Roman" w:hAnsi="Times New Roman" w:cs="Times New Roman"/>
                <w:sz w:val="24"/>
                <w:szCs w:val="24"/>
              </w:rPr>
              <w:t>,</w:t>
            </w:r>
          </w:p>
          <w:p w:rsidR="004D60AA" w:rsidRPr="002C437C" w:rsidRDefault="004D60AA" w:rsidP="00C51038">
            <w:pPr>
              <w:pStyle w:val="ConsPlusCell"/>
              <w:jc w:val="center"/>
              <w:rPr>
                <w:rFonts w:ascii="Times New Roman" w:hAnsi="Times New Roman" w:cs="Times New Roman"/>
                <w:sz w:val="24"/>
                <w:szCs w:val="24"/>
                <w:vertAlign w:val="superscript"/>
              </w:rPr>
            </w:pPr>
            <w:r w:rsidRPr="002C437C">
              <w:rPr>
                <w:rFonts w:ascii="Times New Roman" w:hAnsi="Times New Roman" w:cs="Times New Roman"/>
                <w:sz w:val="24"/>
                <w:szCs w:val="24"/>
              </w:rPr>
              <w:t>№ 13 площадью 15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Оперативное управление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Nonformat"/>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образовательное учреждение дополнительного образования детей</w:t>
            </w:r>
          </w:p>
          <w:p w:rsidR="004D60AA" w:rsidRPr="002C437C" w:rsidRDefault="004D60AA" w:rsidP="00C51038">
            <w:pPr>
              <w:pStyle w:val="ConsPlusNonformat"/>
              <w:jc w:val="center"/>
              <w:rPr>
                <w:rFonts w:ascii="Times New Roman" w:hAnsi="Times New Roman" w:cs="Times New Roman"/>
                <w:sz w:val="24"/>
                <w:szCs w:val="24"/>
              </w:rPr>
            </w:pPr>
            <w:r w:rsidRPr="002C437C">
              <w:rPr>
                <w:rFonts w:ascii="Times New Roman" w:hAnsi="Times New Roman" w:cs="Times New Roman"/>
                <w:sz w:val="24"/>
                <w:szCs w:val="24"/>
              </w:rPr>
              <w:t xml:space="preserve">«Калевальский районный Дом </w:t>
            </w:r>
            <w:r w:rsidRPr="002C437C">
              <w:rPr>
                <w:rFonts w:ascii="Times New Roman" w:hAnsi="Times New Roman" w:cs="Times New Roman"/>
                <w:sz w:val="24"/>
                <w:szCs w:val="24"/>
              </w:rPr>
              <w:lastRenderedPageBreak/>
              <w:t>детского творчества»</w:t>
            </w:r>
          </w:p>
          <w:p w:rsidR="004D60AA" w:rsidRPr="002C437C" w:rsidRDefault="004D60AA" w:rsidP="00C51038">
            <w:pPr>
              <w:pStyle w:val="ConsPlusCell"/>
              <w:jc w:val="center"/>
              <w:rPr>
                <w:rFonts w:ascii="Times New Roman" w:hAnsi="Times New Roman" w:cs="Times New Roman"/>
                <w:sz w:val="24"/>
                <w:szCs w:val="24"/>
              </w:rPr>
            </w:pP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Свидетельство о государственной регистрации права № 10-АБ 568948 от 09.07.2013г.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10:17:0000000:742</w:t>
            </w: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10-10-04</w:t>
            </w:r>
            <w:r w:rsidRPr="002C437C">
              <w:rPr>
                <w:rFonts w:ascii="Times New Roman" w:hAnsi="Times New Roman" w:cs="Times New Roman"/>
                <w:sz w:val="24"/>
                <w:szCs w:val="24"/>
                <w:lang w:val="en-US"/>
              </w:rPr>
              <w:t>/006/2013-340</w:t>
            </w:r>
          </w:p>
        </w:tc>
      </w:tr>
      <w:tr w:rsidR="004D60AA" w:rsidRPr="002C437C" w:rsidTr="004D60AA">
        <w:trPr>
          <w:trHeight w:val="860"/>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п.Калевала, ул. Стрельникова, д.16</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№9</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58,1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 2 п.Калевала»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jc w:val="center"/>
            </w:pPr>
            <w:r w:rsidRPr="002C437C">
              <w:t>№ 3</w:t>
            </w:r>
          </w:p>
          <w:p w:rsidR="004D60AA" w:rsidRPr="002C437C" w:rsidRDefault="004D60AA" w:rsidP="00C51038">
            <w:pPr>
              <w:jc w:val="center"/>
            </w:pPr>
            <w:r w:rsidRPr="002C437C">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п.Калевала,</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ул. Вяйнямейнена, д. 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6, 19</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80,9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 2 п.Калевала»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п.Калевала,</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ул. Руны Калевалы, д. 13</w:t>
            </w:r>
          </w:p>
          <w:p w:rsidR="004D60AA" w:rsidRPr="002C437C" w:rsidRDefault="004D60AA" w:rsidP="00C51038">
            <w:pPr>
              <w:pStyle w:val="ConsPlusCell"/>
              <w:jc w:val="center"/>
              <w:rPr>
                <w:rFonts w:ascii="Times New Roman" w:hAnsi="Times New Roman" w:cs="Times New Roman"/>
                <w:sz w:val="24"/>
                <w:szCs w:val="24"/>
              </w:rPr>
            </w:pP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9 (1 этаж)</w:t>
            </w:r>
          </w:p>
          <w:p w:rsidR="004D60AA" w:rsidRPr="002C437C" w:rsidRDefault="004D60AA" w:rsidP="00C51038">
            <w:pPr>
              <w:pStyle w:val="ConsPlusCell"/>
              <w:jc w:val="center"/>
              <w:rPr>
                <w:rFonts w:ascii="Times New Roman" w:hAnsi="Times New Roman" w:cs="Times New Roman"/>
                <w:sz w:val="24"/>
                <w:szCs w:val="24"/>
                <w:vertAlign w:val="superscript"/>
              </w:rPr>
            </w:pPr>
            <w:r w:rsidRPr="002C437C">
              <w:rPr>
                <w:rFonts w:ascii="Times New Roman" w:hAnsi="Times New Roman" w:cs="Times New Roman"/>
                <w:sz w:val="24"/>
                <w:szCs w:val="24"/>
              </w:rPr>
              <w:t>площадью 9, 6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15 (2 этаж)</w:t>
            </w:r>
          </w:p>
          <w:p w:rsidR="004D60AA" w:rsidRPr="002C437C" w:rsidRDefault="004D60AA" w:rsidP="00C51038">
            <w:pPr>
              <w:pStyle w:val="ConsPlusCell"/>
              <w:jc w:val="center"/>
              <w:rPr>
                <w:rFonts w:ascii="Times New Roman" w:hAnsi="Times New Roman" w:cs="Times New Roman"/>
                <w:sz w:val="24"/>
                <w:szCs w:val="24"/>
                <w:vertAlign w:val="superscript"/>
              </w:rPr>
            </w:pPr>
            <w:r w:rsidRPr="002C437C">
              <w:rPr>
                <w:rFonts w:ascii="Times New Roman" w:hAnsi="Times New Roman" w:cs="Times New Roman"/>
                <w:sz w:val="24"/>
                <w:szCs w:val="24"/>
              </w:rPr>
              <w:t>площадью 16, 6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Калевальская средняя общеобразовательная школа им. В. А. Кириллова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5</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186902, РК, Калев. Р-на, д.Юшкозеро, ул.Советская, д.12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Помещение </w:t>
            </w:r>
            <w:r w:rsidRPr="002C437C">
              <w:rPr>
                <w:rFonts w:ascii="Times New Roman" w:hAnsi="Times New Roman" w:cs="Times New Roman"/>
                <w:sz w:val="24"/>
                <w:szCs w:val="24"/>
              </w:rPr>
              <w:lastRenderedPageBreak/>
              <w:t>№ 1 площадью 61, 1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№5 площадью 64, 1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В здании мастерских</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Муниципальное бюджетное общеобразовательное учреждение Юшкозерская </w:t>
            </w:r>
            <w:r w:rsidRPr="002C437C">
              <w:rPr>
                <w:rFonts w:ascii="Times New Roman" w:hAnsi="Times New Roman" w:cs="Times New Roman"/>
                <w:sz w:val="24"/>
                <w:szCs w:val="24"/>
              </w:rPr>
              <w:lastRenderedPageBreak/>
              <w:t>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От </w:t>
            </w:r>
            <w:r w:rsidRPr="002C437C">
              <w:rPr>
                <w:rFonts w:ascii="Times New Roman" w:hAnsi="Times New Roman" w:cs="Times New Roman"/>
                <w:sz w:val="24"/>
                <w:szCs w:val="24"/>
              </w:rPr>
              <w:lastRenderedPageBreak/>
              <w:t>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186902, РК, Калев. Р-на, д.Юшкозеро, ул.Советская, д.12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1 спортивный зал площадью 123,6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186902, РК, Калев. Р-на, д.Юшкозеро, ул.Советская, д.64</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20</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43, 5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186904, РК, Калев. Р-на,</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.Новое Юшкозеро, ул.Лесная, д.2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22 в здании дошкольных групп</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64,5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186900, РК, Калев. Р-на, </w:t>
            </w:r>
            <w:r w:rsidRPr="002C437C">
              <w:rPr>
                <w:rFonts w:ascii="Times New Roman" w:hAnsi="Times New Roman" w:cs="Times New Roman"/>
                <w:sz w:val="24"/>
                <w:szCs w:val="24"/>
                <w:u w:val="single"/>
              </w:rPr>
              <w:t xml:space="preserve"> </w:t>
            </w:r>
            <w:r w:rsidRPr="002C437C">
              <w:rPr>
                <w:rFonts w:ascii="Times New Roman" w:hAnsi="Times New Roman" w:cs="Times New Roman"/>
                <w:sz w:val="24"/>
                <w:szCs w:val="24"/>
              </w:rPr>
              <w:t>п. Боровой, пер. Гостиный, д. 4.</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20</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14, 5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Боровская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186900, РК, Калев. Р-на, </w:t>
            </w:r>
            <w:r w:rsidRPr="002C437C">
              <w:rPr>
                <w:rFonts w:ascii="Times New Roman" w:hAnsi="Times New Roman" w:cs="Times New Roman"/>
                <w:sz w:val="24"/>
                <w:szCs w:val="24"/>
                <w:u w:val="single"/>
              </w:rPr>
              <w:t xml:space="preserve"> </w:t>
            </w:r>
            <w:r w:rsidRPr="002C437C">
              <w:rPr>
                <w:rFonts w:ascii="Times New Roman" w:hAnsi="Times New Roman" w:cs="Times New Roman"/>
                <w:sz w:val="24"/>
                <w:szCs w:val="24"/>
              </w:rPr>
              <w:t>п. Боровой, ул. Школьная, д. 5</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58, 3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п.Боровой»</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5/1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rHeight w:val="800"/>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2.</w:t>
            </w: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для питания обучающихся, воспитанников и работников</w:t>
            </w: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Калевала, ул. Советская, д.21-и</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на 2 этаже:</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5 площадью 20, 9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Оперативное управление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Nonformat"/>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образовательное учреждение дополнительного образования детей</w:t>
            </w:r>
          </w:p>
          <w:p w:rsidR="004D60AA" w:rsidRPr="002C437C" w:rsidRDefault="004D60AA" w:rsidP="00C51038">
            <w:pPr>
              <w:pStyle w:val="ConsPlusNonformat"/>
              <w:jc w:val="center"/>
              <w:rPr>
                <w:rFonts w:ascii="Times New Roman" w:hAnsi="Times New Roman" w:cs="Times New Roman"/>
                <w:sz w:val="24"/>
                <w:szCs w:val="24"/>
              </w:rPr>
            </w:pPr>
            <w:r w:rsidRPr="002C437C">
              <w:rPr>
                <w:rFonts w:ascii="Times New Roman" w:hAnsi="Times New Roman" w:cs="Times New Roman"/>
                <w:sz w:val="24"/>
                <w:szCs w:val="24"/>
              </w:rPr>
              <w:t>«Калевальский районный Дом детского творчества»</w:t>
            </w:r>
          </w:p>
          <w:p w:rsidR="004D60AA" w:rsidRPr="002C437C" w:rsidRDefault="004D60AA" w:rsidP="00C51038">
            <w:pPr>
              <w:pStyle w:val="ConsPlusCell"/>
              <w:jc w:val="center"/>
              <w:rPr>
                <w:rFonts w:ascii="Times New Roman" w:hAnsi="Times New Roman" w:cs="Times New Roman"/>
                <w:sz w:val="24"/>
                <w:szCs w:val="24"/>
              </w:rPr>
            </w:pP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Свидетельство о государственной регистрации права № 10-АБ 568948 от 09.07.2013г.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10:17:0000000:742</w:t>
            </w: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10-10-04</w:t>
            </w:r>
            <w:r w:rsidRPr="002C437C">
              <w:rPr>
                <w:rFonts w:ascii="Times New Roman" w:hAnsi="Times New Roman" w:cs="Times New Roman"/>
                <w:sz w:val="24"/>
                <w:szCs w:val="24"/>
                <w:lang w:val="en-US"/>
              </w:rPr>
              <w:t>/006/2013-340</w:t>
            </w: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п.Калевала, ул. Стрельникова, д.16</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№9</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58,1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 2 п.Калевала»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jc w:val="center"/>
            </w:pPr>
            <w:r w:rsidRPr="002C437C">
              <w:t>№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п.Калевала,</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ул. Вяйнямейнена, д. 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6, 19</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80,9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 2 п.Калевала»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w:t>
            </w:r>
          </w:p>
          <w:p w:rsidR="004D60AA" w:rsidRPr="002C437C" w:rsidRDefault="004D60AA" w:rsidP="00C51038">
            <w:pPr>
              <w:jc w:val="center"/>
            </w:pPr>
            <w:r w:rsidRPr="002C437C">
              <w:t>№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186910, РК, Калев. р-н., п.Калевала,</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ул. Руны Калевалы, д. 13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Помещение № 35 на 1 этаже площадью </w:t>
            </w:r>
            <w:r w:rsidRPr="002C437C">
              <w:rPr>
                <w:rFonts w:ascii="Times New Roman" w:hAnsi="Times New Roman" w:cs="Times New Roman"/>
                <w:sz w:val="24"/>
                <w:szCs w:val="24"/>
              </w:rPr>
              <w:lastRenderedPageBreak/>
              <w:t>102, 5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Муниципальное бюджетное общеобразовательное учреждение  Калевальская средняя общеобразовательная школа им. В. А. </w:t>
            </w:r>
            <w:r w:rsidRPr="002C437C">
              <w:rPr>
                <w:rFonts w:ascii="Times New Roman" w:hAnsi="Times New Roman" w:cs="Times New Roman"/>
                <w:sz w:val="24"/>
                <w:szCs w:val="24"/>
              </w:rPr>
              <w:lastRenderedPageBreak/>
              <w:t>Кириллова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Договор безвозмездного пользования</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5</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186902, РК, Калев. Р-на, д.Юшкозеро, ул.Советская, д.12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13 площадью 35,5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186902, РК, Калев. Р-на, д.Юшкозеро, ул.Советская, д.64</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20</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43, 5 м</w:t>
            </w:r>
            <w:r w:rsidRPr="002C437C">
              <w:rPr>
                <w:rFonts w:ascii="Times New Roman" w:hAnsi="Times New Roman" w:cs="Times New Roman"/>
                <w:sz w:val="24"/>
                <w:szCs w:val="24"/>
                <w:vertAlign w:val="superscript"/>
              </w:rPr>
              <w:t>2</w:t>
            </w: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186904, РК, Калев. Р-на,</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.Новое Юшкозеро, ул.Лесная, д.2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22 в здании дошкольных групп</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площадью 64,5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Юшкозерская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p w:rsidR="004D60AA" w:rsidRPr="002C437C" w:rsidRDefault="004D60AA" w:rsidP="00C51038">
            <w:pPr>
              <w:pStyle w:val="ConsPlusCell"/>
              <w:jc w:val="center"/>
              <w:rPr>
                <w:rFonts w:ascii="Times New Roman" w:hAnsi="Times New Roman" w:cs="Times New Roman"/>
                <w:sz w:val="24"/>
                <w:szCs w:val="24"/>
              </w:rPr>
            </w:pP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186900, РК, Калев. Р-на, </w:t>
            </w:r>
            <w:r w:rsidRPr="002C437C">
              <w:rPr>
                <w:rFonts w:ascii="Times New Roman" w:hAnsi="Times New Roman" w:cs="Times New Roman"/>
                <w:sz w:val="24"/>
                <w:szCs w:val="24"/>
                <w:u w:val="single"/>
              </w:rPr>
              <w:t xml:space="preserve"> </w:t>
            </w:r>
            <w:r w:rsidRPr="002C437C">
              <w:rPr>
                <w:rFonts w:ascii="Times New Roman" w:hAnsi="Times New Roman" w:cs="Times New Roman"/>
                <w:sz w:val="24"/>
                <w:szCs w:val="24"/>
              </w:rPr>
              <w:t>п. Боровой, пер. Гостиный, д. 4,</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помещения № 23 (1эт.) площадью 102,4м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безвозмездное пользование</w:t>
            </w: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общеобразовательное учреждение Боровская средняя общеобразовательная школа</w:t>
            </w: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2</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186900, РК, Калев. Р-на, </w:t>
            </w:r>
            <w:r w:rsidRPr="002C437C">
              <w:rPr>
                <w:rFonts w:ascii="Times New Roman" w:hAnsi="Times New Roman" w:cs="Times New Roman"/>
                <w:sz w:val="24"/>
                <w:szCs w:val="24"/>
                <w:u w:val="single"/>
              </w:rPr>
              <w:t xml:space="preserve"> </w:t>
            </w:r>
            <w:r w:rsidRPr="002C437C">
              <w:rPr>
                <w:rFonts w:ascii="Times New Roman" w:hAnsi="Times New Roman" w:cs="Times New Roman"/>
                <w:sz w:val="24"/>
                <w:szCs w:val="24"/>
              </w:rPr>
              <w:t>п. Боровой, ул. Школьная, д. 5</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помещение №  3</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 xml:space="preserve">площадью </w:t>
            </w:r>
            <w:r w:rsidRPr="002C437C">
              <w:rPr>
                <w:rFonts w:ascii="Times New Roman" w:hAnsi="Times New Roman" w:cs="Times New Roman"/>
                <w:sz w:val="24"/>
                <w:szCs w:val="24"/>
              </w:rPr>
              <w:lastRenderedPageBreak/>
              <w:t>58,3 м</w:t>
            </w:r>
            <w:r w:rsidRPr="002C437C">
              <w:rPr>
                <w:rFonts w:ascii="Times New Roman" w:hAnsi="Times New Roman" w:cs="Times New Roman"/>
                <w:sz w:val="24"/>
                <w:szCs w:val="24"/>
                <w:vertAlign w:val="superscript"/>
              </w:rPr>
              <w:t>2</w:t>
            </w:r>
          </w:p>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lastRenderedPageBreak/>
              <w:t>безвозмездное пользование</w:t>
            </w:r>
          </w:p>
        </w:tc>
        <w:tc>
          <w:tcPr>
            <w:tcW w:w="840"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Муниципальное бюджетное дошкольное образовательное учреждение  «Детский сад  п.Боровой»</w:t>
            </w:r>
          </w:p>
        </w:tc>
        <w:tc>
          <w:tcPr>
            <w:tcW w:w="667"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Договор безвозмездного пользования № 5/1</w:t>
            </w:r>
          </w:p>
          <w:p w:rsidR="004D60AA" w:rsidRPr="002C437C" w:rsidRDefault="004D60AA" w:rsidP="00C51038">
            <w:pPr>
              <w:pStyle w:val="ConsPlusCell"/>
              <w:jc w:val="center"/>
              <w:rPr>
                <w:rFonts w:ascii="Times New Roman" w:hAnsi="Times New Roman" w:cs="Times New Roman"/>
                <w:sz w:val="24"/>
                <w:szCs w:val="24"/>
              </w:rPr>
            </w:pPr>
            <w:r w:rsidRPr="002C437C">
              <w:rPr>
                <w:rFonts w:ascii="Times New Roman" w:hAnsi="Times New Roman" w:cs="Times New Roman"/>
                <w:sz w:val="24"/>
                <w:szCs w:val="24"/>
              </w:rPr>
              <w:t>От 15.01.2015 г</w:t>
            </w:r>
          </w:p>
        </w:tc>
        <w:tc>
          <w:tcPr>
            <w:tcW w:w="718"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r>
      <w:tr w:rsidR="004D60AA" w:rsidRPr="002C437C" w:rsidTr="004D60AA">
        <w:trPr>
          <w:tblCellSpacing w:w="5" w:type="nil"/>
        </w:trPr>
        <w:tc>
          <w:tcPr>
            <w:tcW w:w="182"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03"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6"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59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840" w:type="pct"/>
            <w:tcBorders>
              <w:left w:val="single" w:sz="4" w:space="0" w:color="auto"/>
              <w:bottom w:val="single" w:sz="4" w:space="0" w:color="auto"/>
              <w:right w:val="single" w:sz="4" w:space="0" w:color="auto"/>
            </w:tcBorders>
          </w:tcPr>
          <w:p w:rsidR="004D60AA" w:rsidRPr="002C437C" w:rsidRDefault="004D60AA" w:rsidP="00C51038">
            <w:pPr>
              <w:pStyle w:val="ConsPlusCell"/>
              <w:rPr>
                <w:rFonts w:ascii="Times New Roman" w:hAnsi="Times New Roman" w:cs="Times New Roman"/>
                <w:sz w:val="24"/>
                <w:szCs w:val="24"/>
              </w:rPr>
            </w:pPr>
          </w:p>
        </w:tc>
        <w:tc>
          <w:tcPr>
            <w:tcW w:w="667"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718" w:type="pct"/>
            <w:tcBorders>
              <w:left w:val="single" w:sz="4" w:space="0" w:color="auto"/>
              <w:bottom w:val="single" w:sz="4" w:space="0" w:color="auto"/>
              <w:right w:val="single" w:sz="4" w:space="0" w:color="auto"/>
            </w:tcBorders>
          </w:tcPr>
          <w:p w:rsidR="004D60AA" w:rsidRPr="002C437C" w:rsidRDefault="004D60AA" w:rsidP="00C51038">
            <w:pPr>
              <w:pStyle w:val="ConsPlusCell"/>
              <w:jc w:val="center"/>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4D60AA" w:rsidRPr="002C437C" w:rsidRDefault="004D60AA" w:rsidP="00C51038">
            <w:pPr>
              <w:pStyle w:val="ConsPlusCell"/>
              <w:rPr>
                <w:rFonts w:ascii="Times New Roman" w:hAnsi="Times New Roman" w:cs="Times New Roman"/>
                <w:sz w:val="24"/>
                <w:szCs w:val="24"/>
              </w:rPr>
            </w:pPr>
          </w:p>
        </w:tc>
      </w:tr>
    </w:tbl>
    <w:p w:rsidR="004D60AA" w:rsidRPr="002C437C" w:rsidRDefault="004D60AA" w:rsidP="00C31BD1">
      <w:pPr>
        <w:jc w:val="both"/>
        <w:rPr>
          <w:rFonts w:eastAsia="Calibri"/>
          <w:b/>
          <w:lang w:eastAsia="en-US"/>
        </w:rPr>
      </w:pPr>
    </w:p>
    <w:p w:rsidR="00B75F36" w:rsidRPr="002C437C" w:rsidRDefault="00B75F36" w:rsidP="00C31BD1">
      <w:pPr>
        <w:jc w:val="both"/>
        <w:rPr>
          <w:rFonts w:eastAsia="Calibri"/>
          <w:b/>
          <w:lang w:eastAsia="en-US"/>
        </w:rPr>
      </w:pPr>
    </w:p>
    <w:p w:rsidR="00780BA2" w:rsidRPr="0011458D" w:rsidRDefault="00780BA2" w:rsidP="00C31BD1">
      <w:pPr>
        <w:jc w:val="both"/>
        <w:rPr>
          <w:b/>
        </w:rPr>
      </w:pPr>
      <w:r w:rsidRPr="0011458D">
        <w:rPr>
          <w:b/>
        </w:rPr>
        <w:t>1.</w:t>
      </w:r>
      <w:r w:rsidR="00D05C3E" w:rsidRPr="0011458D">
        <w:rPr>
          <w:b/>
        </w:rPr>
        <w:t>5. Условия</w:t>
      </w:r>
      <w:r w:rsidRPr="0011458D">
        <w:rPr>
          <w:b/>
        </w:rPr>
        <w:t xml:space="preserve"> для индивидуальной работы с обучающимися</w:t>
      </w:r>
    </w:p>
    <w:p w:rsidR="0011458D" w:rsidRDefault="0011458D" w:rsidP="00C31BD1">
      <w:pPr>
        <w:jc w:val="both"/>
        <w:rPr>
          <w:b/>
        </w:rPr>
      </w:pPr>
    </w:p>
    <w:p w:rsidR="00C31B71" w:rsidRPr="007259B6" w:rsidRDefault="00C31B71" w:rsidP="00C31BD1">
      <w:pPr>
        <w:jc w:val="both"/>
        <w:rPr>
          <w:rStyle w:val="c0"/>
          <w:iCs/>
          <w:color w:val="000000"/>
          <w:shd w:val="clear" w:color="auto" w:fill="FFFFFF"/>
        </w:rPr>
      </w:pPr>
      <w:r w:rsidRPr="007259B6">
        <w:t>Программы пед</w:t>
      </w:r>
      <w:r w:rsidR="00FD0463">
        <w:t>агогов предусматривают групповую форму</w:t>
      </w:r>
      <w:r w:rsidRPr="007259B6">
        <w:t xml:space="preserve"> обучения, но практически все педагоги используют</w:t>
      </w:r>
      <w:r w:rsidR="00E53AD4" w:rsidRPr="007259B6">
        <w:t xml:space="preserve"> технологию </w:t>
      </w:r>
      <w:r w:rsidR="00E53AD4" w:rsidRPr="007259B6">
        <w:rPr>
          <w:rStyle w:val="c0"/>
          <w:shd w:val="clear" w:color="auto" w:fill="FFFFFF"/>
        </w:rPr>
        <w:t xml:space="preserve"> индивидуализированного</w:t>
      </w:r>
      <w:r w:rsidR="00E53AD4" w:rsidRPr="007259B6">
        <w:rPr>
          <w:rStyle w:val="c0"/>
          <w:color w:val="000000"/>
          <w:shd w:val="clear" w:color="auto" w:fill="FFFFFF"/>
        </w:rPr>
        <w:t xml:space="preserve"> обучения</w:t>
      </w:r>
      <w:r w:rsidR="0011458D" w:rsidRPr="007259B6">
        <w:rPr>
          <w:rStyle w:val="c0"/>
          <w:color w:val="000000"/>
          <w:shd w:val="clear" w:color="auto" w:fill="FFFFFF"/>
        </w:rPr>
        <w:t xml:space="preserve">, </w:t>
      </w:r>
      <w:r w:rsidR="00E53AD4" w:rsidRPr="007259B6">
        <w:rPr>
          <w:rStyle w:val="c0"/>
          <w:iCs/>
          <w:color w:val="000000"/>
          <w:shd w:val="clear" w:color="auto" w:fill="FFFFFF"/>
        </w:rPr>
        <w:t>при которой индивидуальный подход и индивидуальная форма обучения являются приоритетными.</w:t>
      </w:r>
    </w:p>
    <w:p w:rsidR="0011458D" w:rsidRPr="007259B6" w:rsidRDefault="0011458D" w:rsidP="0011458D">
      <w:pPr>
        <w:pStyle w:val="a9"/>
        <w:numPr>
          <w:ilvl w:val="0"/>
          <w:numId w:val="25"/>
        </w:numPr>
        <w:jc w:val="both"/>
        <w:rPr>
          <w:rStyle w:val="c0"/>
          <w:iCs/>
          <w:color w:val="000000"/>
          <w:shd w:val="clear" w:color="auto" w:fill="FFFFFF"/>
        </w:rPr>
      </w:pPr>
      <w:r w:rsidRPr="007259B6">
        <w:rPr>
          <w:rStyle w:val="c0"/>
          <w:iCs/>
          <w:color w:val="000000"/>
          <w:shd w:val="clear" w:color="auto" w:fill="FFFFFF"/>
        </w:rPr>
        <w:t xml:space="preserve"> При подготовке детей к конкурсам, фестивалям,  соревнованиям, выставкам </w:t>
      </w:r>
    </w:p>
    <w:p w:rsidR="0011458D" w:rsidRPr="007259B6" w:rsidRDefault="00266E76" w:rsidP="0011458D">
      <w:pPr>
        <w:ind w:left="360"/>
        <w:jc w:val="both"/>
        <w:rPr>
          <w:rStyle w:val="c0"/>
          <w:iCs/>
          <w:color w:val="000000"/>
          <w:shd w:val="clear" w:color="auto" w:fill="FFFFFF"/>
        </w:rPr>
      </w:pPr>
      <w:r>
        <w:rPr>
          <w:rStyle w:val="c0"/>
          <w:iCs/>
          <w:color w:val="000000"/>
          <w:shd w:val="clear" w:color="auto" w:fill="FFFFFF"/>
        </w:rPr>
        <w:t xml:space="preserve">(в </w:t>
      </w:r>
      <w:r w:rsidR="0011458D" w:rsidRPr="007259B6">
        <w:rPr>
          <w:rStyle w:val="c0"/>
          <w:iCs/>
          <w:color w:val="000000"/>
          <w:shd w:val="clear" w:color="auto" w:fill="FFFFFF"/>
        </w:rPr>
        <w:t>том числе персональным)</w:t>
      </w:r>
    </w:p>
    <w:p w:rsidR="0011458D" w:rsidRPr="007259B6" w:rsidRDefault="0011458D" w:rsidP="0011458D">
      <w:pPr>
        <w:pStyle w:val="a9"/>
        <w:numPr>
          <w:ilvl w:val="0"/>
          <w:numId w:val="25"/>
        </w:numPr>
        <w:jc w:val="both"/>
        <w:rPr>
          <w:rStyle w:val="c0"/>
          <w:iCs/>
          <w:color w:val="000000"/>
          <w:shd w:val="clear" w:color="auto" w:fill="FFFFFF"/>
        </w:rPr>
      </w:pPr>
      <w:r w:rsidRPr="007259B6">
        <w:rPr>
          <w:rStyle w:val="c0"/>
          <w:iCs/>
          <w:color w:val="000000"/>
          <w:shd w:val="clear" w:color="auto" w:fill="FFFFFF"/>
        </w:rPr>
        <w:t>При работе с детьми с разными возможностями и темпом усвоения материала</w:t>
      </w:r>
    </w:p>
    <w:p w:rsidR="0011458D" w:rsidRPr="007259B6" w:rsidRDefault="0011458D" w:rsidP="0011458D">
      <w:pPr>
        <w:pStyle w:val="a9"/>
        <w:numPr>
          <w:ilvl w:val="0"/>
          <w:numId w:val="25"/>
        </w:numPr>
        <w:jc w:val="both"/>
        <w:rPr>
          <w:rStyle w:val="c0"/>
          <w:iCs/>
          <w:color w:val="000000"/>
          <w:shd w:val="clear" w:color="auto" w:fill="FFFFFF"/>
        </w:rPr>
      </w:pPr>
      <w:r w:rsidRPr="007259B6">
        <w:rPr>
          <w:rStyle w:val="c0"/>
          <w:iCs/>
          <w:color w:val="000000"/>
          <w:shd w:val="clear" w:color="auto" w:fill="FFFFFF"/>
        </w:rPr>
        <w:t>При работе с детьми, которым необходимо восполнение пропущенного материала</w:t>
      </w:r>
      <w:r w:rsidR="006C195E" w:rsidRPr="007259B6">
        <w:rPr>
          <w:rStyle w:val="c0"/>
          <w:iCs/>
          <w:color w:val="000000"/>
          <w:shd w:val="clear" w:color="auto" w:fill="FFFFFF"/>
        </w:rPr>
        <w:t xml:space="preserve"> (по объективным причинам)</w:t>
      </w:r>
    </w:p>
    <w:p w:rsidR="00E351DC" w:rsidRPr="002C437C" w:rsidRDefault="00E351DC" w:rsidP="00C31BD1">
      <w:pPr>
        <w:jc w:val="both"/>
        <w:rPr>
          <w:b/>
        </w:rPr>
      </w:pPr>
    </w:p>
    <w:p w:rsidR="00780BA2" w:rsidRPr="002C437C" w:rsidRDefault="00780BA2" w:rsidP="00C31BD1">
      <w:pPr>
        <w:jc w:val="both"/>
        <w:rPr>
          <w:b/>
        </w:rPr>
      </w:pPr>
      <w:r w:rsidRPr="002C437C">
        <w:rPr>
          <w:b/>
        </w:rPr>
        <w:t>1.</w:t>
      </w:r>
      <w:r w:rsidR="00D05C3E" w:rsidRPr="002C437C">
        <w:rPr>
          <w:b/>
        </w:rPr>
        <w:t>6. Условия</w:t>
      </w:r>
      <w:r w:rsidRPr="002C437C">
        <w:rPr>
          <w:b/>
        </w:rPr>
        <w:t xml:space="preserve"> оказания психолого-педагогической, медицинской и социальной помощи обучающимся</w:t>
      </w:r>
      <w:r w:rsidR="003A18E3" w:rsidRPr="002C437C">
        <w:rPr>
          <w:b/>
        </w:rPr>
        <w:t>:</w:t>
      </w:r>
    </w:p>
    <w:p w:rsidR="00510FD8" w:rsidRPr="002C437C" w:rsidRDefault="00510FD8" w:rsidP="00C31BD1">
      <w:pPr>
        <w:jc w:val="both"/>
        <w:rPr>
          <w:b/>
        </w:rPr>
      </w:pPr>
    </w:p>
    <w:p w:rsidR="003A18E3" w:rsidRPr="002C437C" w:rsidRDefault="003A18E3" w:rsidP="003A18E3">
      <w:pPr>
        <w:autoSpaceDE w:val="0"/>
        <w:autoSpaceDN w:val="0"/>
        <w:adjustRightInd w:val="0"/>
        <w:rPr>
          <w:rFonts w:eastAsia="Calibri"/>
        </w:rPr>
      </w:pPr>
      <w:r w:rsidRPr="002C437C">
        <w:rPr>
          <w:rFonts w:eastAsia="Calibri"/>
        </w:rPr>
        <w:t>Психолого-педагогическая и социальная помощь обучающимся оказывается педагогами</w:t>
      </w:r>
    </w:p>
    <w:p w:rsidR="003A18E3" w:rsidRPr="002C437C" w:rsidRDefault="003A18E3" w:rsidP="003A18E3">
      <w:pPr>
        <w:autoSpaceDE w:val="0"/>
        <w:autoSpaceDN w:val="0"/>
        <w:adjustRightInd w:val="0"/>
        <w:rPr>
          <w:rFonts w:eastAsia="Calibri"/>
        </w:rPr>
      </w:pPr>
      <w:r w:rsidRPr="002C437C">
        <w:rPr>
          <w:rFonts w:eastAsia="Calibri"/>
        </w:rPr>
        <w:t>дополнительного образования, что предусмотрено их должностными инструкциями. Педагоги ДДТ поддерживают тесную связь с классными руководителями, социальными педагогами, воспитателями детей. Проводят беседы по телефону и лично с родителями, а также выступают на родительских собраниях.</w:t>
      </w:r>
    </w:p>
    <w:p w:rsidR="00510FD8" w:rsidRPr="002C437C" w:rsidRDefault="00510FD8" w:rsidP="003A18E3">
      <w:pPr>
        <w:autoSpaceDE w:val="0"/>
        <w:autoSpaceDN w:val="0"/>
        <w:adjustRightInd w:val="0"/>
        <w:rPr>
          <w:rFonts w:eastAsia="Calibri"/>
        </w:rPr>
      </w:pPr>
      <w:r w:rsidRPr="002C437C">
        <w:rPr>
          <w:rFonts w:eastAsia="Calibri"/>
        </w:rPr>
        <w:t>Кроме этого, для проведения бесед с обучающимися привлекаются специалисты ГБУЗ Калевальская ЦРБ.</w:t>
      </w:r>
    </w:p>
    <w:p w:rsidR="00C31BD1" w:rsidRPr="002C437C" w:rsidRDefault="00C31BD1" w:rsidP="00C31BD1">
      <w:pPr>
        <w:jc w:val="both"/>
        <w:rPr>
          <w:b/>
        </w:rPr>
      </w:pPr>
    </w:p>
    <w:p w:rsidR="00780BA2" w:rsidRPr="002C437C" w:rsidRDefault="00780BA2" w:rsidP="00C31BD1">
      <w:pPr>
        <w:jc w:val="both"/>
        <w:rPr>
          <w:b/>
        </w:rPr>
      </w:pPr>
      <w:r w:rsidRPr="002C437C">
        <w:rPr>
          <w:b/>
        </w:rPr>
        <w:t>1.</w:t>
      </w:r>
      <w:r w:rsidR="00D05C3E" w:rsidRPr="002C437C">
        <w:rPr>
          <w:b/>
        </w:rPr>
        <w:t>7. Условия</w:t>
      </w:r>
      <w:r w:rsidRPr="002C437C">
        <w:rPr>
          <w:b/>
        </w:rPr>
        <w:t xml:space="preserve"> обучения и воспитания обучающихся с ограниченными возможностями здоровья и инвалидностью</w:t>
      </w:r>
      <w:r w:rsidR="003A18E3" w:rsidRPr="002C437C">
        <w:rPr>
          <w:b/>
        </w:rPr>
        <w:t xml:space="preserve">: </w:t>
      </w:r>
    </w:p>
    <w:p w:rsidR="003A18E3" w:rsidRPr="002C437C" w:rsidRDefault="003A18E3" w:rsidP="00C51038">
      <w:pPr>
        <w:autoSpaceDE w:val="0"/>
        <w:autoSpaceDN w:val="0"/>
        <w:adjustRightInd w:val="0"/>
        <w:rPr>
          <w:rFonts w:eastAsia="Calibri"/>
        </w:rPr>
      </w:pPr>
      <w:r w:rsidRPr="002C437C">
        <w:t>В ДДТ созданы все условия для обучения и воспитания детей с ОВЗ и инвалидностью.</w:t>
      </w:r>
      <w:r w:rsidR="00C51038" w:rsidRPr="002C437C">
        <w:rPr>
          <w:rFonts w:eastAsia="Calibri"/>
        </w:rPr>
        <w:t xml:space="preserve"> </w:t>
      </w:r>
      <w:r w:rsidR="00510FD8" w:rsidRPr="002C437C">
        <w:rPr>
          <w:rFonts w:eastAsia="Calibri"/>
        </w:rPr>
        <w:t xml:space="preserve">Работа с </w:t>
      </w:r>
      <w:r w:rsidR="00C51038" w:rsidRPr="002C437C">
        <w:rPr>
          <w:rFonts w:eastAsia="Calibri"/>
        </w:rPr>
        <w:t xml:space="preserve"> обучающимися ведется с учетом всех имеющихся у учреждения ресурсов.</w:t>
      </w:r>
    </w:p>
    <w:p w:rsidR="005F604B" w:rsidRPr="002C437C" w:rsidRDefault="005F604B" w:rsidP="00C31BD1">
      <w:pPr>
        <w:jc w:val="both"/>
      </w:pPr>
    </w:p>
    <w:p w:rsidR="00780BA2" w:rsidRPr="002C437C" w:rsidRDefault="00780BA2" w:rsidP="00C31BD1">
      <w:pPr>
        <w:jc w:val="both"/>
        <w:rPr>
          <w:rFonts w:eastAsia="Calibri"/>
          <w:b/>
          <w:lang w:eastAsia="en-US"/>
        </w:rPr>
      </w:pPr>
      <w:r w:rsidRPr="002C437C">
        <w:rPr>
          <w:rFonts w:eastAsia="Calibri"/>
          <w:b/>
          <w:lang w:eastAsia="en-US"/>
        </w:rPr>
        <w:t>1.</w:t>
      </w:r>
      <w:r w:rsidR="00D05C3E" w:rsidRPr="002C437C">
        <w:rPr>
          <w:rFonts w:eastAsia="Calibri"/>
          <w:b/>
          <w:lang w:eastAsia="en-US"/>
        </w:rPr>
        <w:t>8. Информационно</w:t>
      </w:r>
      <w:r w:rsidRPr="002C437C">
        <w:rPr>
          <w:rFonts w:eastAsia="Calibri"/>
          <w:b/>
          <w:lang w:eastAsia="en-US"/>
        </w:rPr>
        <w:t>-телекоммуникационное обеспечение</w:t>
      </w:r>
    </w:p>
    <w:p w:rsidR="003A18E3" w:rsidRPr="002C437C" w:rsidRDefault="003A18E3" w:rsidP="004D60AA">
      <w:pPr>
        <w:jc w:val="both"/>
        <w:rPr>
          <w:rFonts w:eastAsia="Calibri"/>
        </w:rPr>
      </w:pPr>
    </w:p>
    <w:p w:rsidR="005F604B" w:rsidRPr="005F604B" w:rsidRDefault="005F604B" w:rsidP="005F604B">
      <w:pPr>
        <w:jc w:val="both"/>
        <w:rPr>
          <w:shd w:val="clear" w:color="auto" w:fill="FFFFFF"/>
        </w:rPr>
      </w:pPr>
      <w:r w:rsidRPr="005F604B">
        <w:rPr>
          <w:shd w:val="clear" w:color="auto" w:fill="FFFFFF"/>
        </w:rPr>
        <w:t>Телефон ДДТ: 8 (81454) 41773</w:t>
      </w:r>
    </w:p>
    <w:p w:rsidR="003A18E3" w:rsidRDefault="003A18E3" w:rsidP="004D60AA">
      <w:pPr>
        <w:jc w:val="both"/>
        <w:rPr>
          <w:color w:val="6666CC"/>
          <w:u w:val="single"/>
          <w:shd w:val="clear" w:color="auto" w:fill="FFFFFF"/>
        </w:rPr>
      </w:pPr>
      <w:r w:rsidRPr="002C437C">
        <w:rPr>
          <w:rFonts w:eastAsia="Calibri"/>
        </w:rPr>
        <w:t xml:space="preserve">Учреждение оснащено локальной проводной  сетью, </w:t>
      </w:r>
      <w:r w:rsidRPr="002C437C">
        <w:rPr>
          <w:color w:val="6666CC"/>
          <w:u w:val="single"/>
          <w:shd w:val="clear" w:color="auto" w:fill="FFFFFF"/>
        </w:rPr>
        <w:t>WI-FI</w:t>
      </w:r>
    </w:p>
    <w:p w:rsidR="00E540B3" w:rsidRDefault="00E540B3" w:rsidP="004D60AA">
      <w:pPr>
        <w:jc w:val="both"/>
        <w:rPr>
          <w:color w:val="2D2D2D"/>
        </w:rPr>
      </w:pPr>
    </w:p>
    <w:p w:rsidR="003A18E3" w:rsidRDefault="003A18E3" w:rsidP="004D60AA">
      <w:pPr>
        <w:jc w:val="both"/>
        <w:rPr>
          <w:rFonts w:eastAsia="Calibri"/>
        </w:rPr>
      </w:pPr>
      <w:r w:rsidRPr="002C437C">
        <w:rPr>
          <w:rFonts w:eastAsia="Calibri"/>
        </w:rPr>
        <w:t xml:space="preserve">В поселках </w:t>
      </w:r>
      <w:r w:rsidR="00510FD8" w:rsidRPr="002C437C">
        <w:rPr>
          <w:rFonts w:eastAsia="Calibri"/>
        </w:rPr>
        <w:t xml:space="preserve">Калевальского </w:t>
      </w:r>
      <w:r w:rsidRPr="002C437C">
        <w:rPr>
          <w:rFonts w:eastAsia="Calibri"/>
        </w:rPr>
        <w:t>района педагоги и дети имеют возможность пользоваться сетью ИНТЕРНЕТ на базе тех ОУ, где проходят занятия.</w:t>
      </w:r>
    </w:p>
    <w:p w:rsidR="005F604B" w:rsidRPr="00A71340" w:rsidRDefault="005F604B" w:rsidP="004D60AA">
      <w:pPr>
        <w:jc w:val="both"/>
        <w:rPr>
          <w:rFonts w:eastAsia="Calibri"/>
        </w:rPr>
      </w:pPr>
    </w:p>
    <w:p w:rsidR="00B134D7" w:rsidRPr="00A71340" w:rsidRDefault="00B134D7" w:rsidP="00B134D7">
      <w:pPr>
        <w:pStyle w:val="Default"/>
      </w:pPr>
      <w:r w:rsidRPr="00A71340">
        <w:t>Информация об учреждении доступна для всех участников образовательного процесса и широко представлена на информационных стендах</w:t>
      </w:r>
      <w:r w:rsidR="005F604B" w:rsidRPr="00A71340">
        <w:t xml:space="preserve">  и сайте учреждения</w:t>
      </w:r>
      <w:r w:rsidRPr="00A71340">
        <w:t xml:space="preserve"> </w:t>
      </w:r>
      <w:r w:rsidR="005F604B" w:rsidRPr="00A71340">
        <w:t xml:space="preserve"> - </w:t>
      </w:r>
      <w:hyperlink r:id="rId17" w:tgtFrame="_blank" w:history="1">
        <w:r w:rsidR="005F604B" w:rsidRPr="00A71340">
          <w:rPr>
            <w:rStyle w:val="ac"/>
            <w:bCs/>
            <w:shd w:val="clear" w:color="auto" w:fill="FFFFFF"/>
          </w:rPr>
          <w:t>dom</w:t>
        </w:r>
        <w:r w:rsidR="005F604B" w:rsidRPr="00A71340">
          <w:rPr>
            <w:rStyle w:val="ac"/>
            <w:shd w:val="clear" w:color="auto" w:fill="FFFFFF"/>
          </w:rPr>
          <w:t>dt-</w:t>
        </w:r>
        <w:r w:rsidR="005F604B" w:rsidRPr="00A71340">
          <w:rPr>
            <w:rStyle w:val="ac"/>
            <w:bCs/>
            <w:shd w:val="clear" w:color="auto" w:fill="FFFFFF"/>
          </w:rPr>
          <w:t>kalevala</w:t>
        </w:r>
        <w:r w:rsidR="005F604B" w:rsidRPr="00A71340">
          <w:rPr>
            <w:rStyle w:val="ac"/>
            <w:shd w:val="clear" w:color="auto" w:fill="FFFFFF"/>
          </w:rPr>
          <w:t>.ru</w:t>
        </w:r>
      </w:hyperlink>
      <w:r w:rsidR="005F604B" w:rsidRPr="00A71340">
        <w:t xml:space="preserve">. </w:t>
      </w:r>
      <w:r w:rsidRPr="00A71340">
        <w:t xml:space="preserve">В соответствии с разделами, на сайте представлена информация о руководящем и педагогическом составе, </w:t>
      </w:r>
      <w:r w:rsidR="005F604B" w:rsidRPr="00A71340">
        <w:t>программах</w:t>
      </w:r>
      <w:r w:rsidRPr="00A71340">
        <w:t>,  режиме работы учреждения и другие локальные</w:t>
      </w:r>
      <w:r w:rsidR="00A71340" w:rsidRPr="00A71340">
        <w:t xml:space="preserve"> акты и документы, </w:t>
      </w:r>
      <w:r w:rsidRPr="00A71340">
        <w:t>регламентирующи</w:t>
      </w:r>
      <w:r w:rsidR="00A71340" w:rsidRPr="00A71340">
        <w:t>х</w:t>
      </w:r>
      <w:r w:rsidR="005F604B" w:rsidRPr="00A71340">
        <w:t xml:space="preserve"> деятельность учреждения.</w:t>
      </w:r>
    </w:p>
    <w:p w:rsidR="005F604B" w:rsidRPr="00A71340" w:rsidRDefault="005F604B" w:rsidP="00B134D7">
      <w:pPr>
        <w:pStyle w:val="Default"/>
      </w:pPr>
    </w:p>
    <w:p w:rsidR="00B134D7" w:rsidRPr="00A71340" w:rsidRDefault="00B134D7" w:rsidP="00B134D7">
      <w:pPr>
        <w:jc w:val="both"/>
      </w:pPr>
      <w:r w:rsidRPr="00A71340">
        <w:t>Получатели образовательных услуг имеют возможность взаимодействовать с руководством учреждения по телефону, электронной почте</w:t>
      </w:r>
      <w:r w:rsidR="005F604B" w:rsidRPr="00A71340">
        <w:rPr>
          <w:shd w:val="clear" w:color="auto" w:fill="F1EEE5"/>
        </w:rPr>
        <w:t xml:space="preserve"> ddt.kalevala@yandex.ru</w:t>
      </w:r>
      <w:r w:rsidRPr="00A71340">
        <w:t xml:space="preserve"> могут задать интересующ</w:t>
      </w:r>
      <w:r w:rsidR="005F604B" w:rsidRPr="00A71340">
        <w:t>ие их вопросы и, соответственно</w:t>
      </w:r>
      <w:r w:rsidRPr="00A71340">
        <w:t>, получить ответ.</w:t>
      </w:r>
    </w:p>
    <w:p w:rsidR="00A71340" w:rsidRDefault="00A71340" w:rsidP="00B134D7">
      <w:pPr>
        <w:jc w:val="both"/>
        <w:rPr>
          <w:sz w:val="23"/>
          <w:szCs w:val="23"/>
        </w:rPr>
      </w:pPr>
    </w:p>
    <w:p w:rsidR="005F604B" w:rsidRPr="002C437C" w:rsidRDefault="00A71340" w:rsidP="005F604B">
      <w:pPr>
        <w:autoSpaceDE w:val="0"/>
        <w:autoSpaceDN w:val="0"/>
        <w:adjustRightInd w:val="0"/>
        <w:rPr>
          <w:rFonts w:eastAsia="Calibri"/>
        </w:rPr>
      </w:pPr>
      <w:r>
        <w:rPr>
          <w:rFonts w:eastAsia="Calibri"/>
        </w:rPr>
        <w:t>Таким образом,  в</w:t>
      </w:r>
      <w:r w:rsidR="005F604B" w:rsidRPr="002C437C">
        <w:rPr>
          <w:rFonts w:eastAsia="Calibri"/>
        </w:rPr>
        <w:t>заимодействие всех участников образовательного процесса происходит</w:t>
      </w:r>
    </w:p>
    <w:p w:rsidR="005F604B" w:rsidRPr="002C437C" w:rsidRDefault="005F604B" w:rsidP="005F604B">
      <w:pPr>
        <w:autoSpaceDE w:val="0"/>
        <w:autoSpaceDN w:val="0"/>
        <w:adjustRightInd w:val="0"/>
        <w:rPr>
          <w:rFonts w:eastAsia="Calibri"/>
        </w:rPr>
      </w:pPr>
      <w:r w:rsidRPr="002C437C">
        <w:rPr>
          <w:rFonts w:eastAsia="Calibri"/>
        </w:rPr>
        <w:t>Через сайт, электронную почту, группу в социальной сети «Вконтакте»</w:t>
      </w:r>
    </w:p>
    <w:p w:rsidR="005F604B" w:rsidRPr="002C437C" w:rsidRDefault="005F604B" w:rsidP="005F604B">
      <w:pPr>
        <w:autoSpaceDE w:val="0"/>
        <w:autoSpaceDN w:val="0"/>
        <w:adjustRightInd w:val="0"/>
        <w:rPr>
          <w:rFonts w:eastAsia="Calibri"/>
        </w:rPr>
      </w:pPr>
      <w:r w:rsidRPr="002C437C">
        <w:rPr>
          <w:rFonts w:eastAsia="Calibri"/>
        </w:rPr>
        <w:t>а) обучающихся, их родителей представителей;</w:t>
      </w:r>
    </w:p>
    <w:p w:rsidR="005F604B" w:rsidRPr="002C437C" w:rsidRDefault="005F604B" w:rsidP="005F604B">
      <w:pPr>
        <w:autoSpaceDE w:val="0"/>
        <w:autoSpaceDN w:val="0"/>
        <w:adjustRightInd w:val="0"/>
        <w:rPr>
          <w:rFonts w:eastAsia="Calibri"/>
        </w:rPr>
      </w:pPr>
      <w:r w:rsidRPr="002C437C">
        <w:rPr>
          <w:rFonts w:eastAsia="Calibri"/>
        </w:rPr>
        <w:t>б) педагогических работников,</w:t>
      </w:r>
    </w:p>
    <w:p w:rsidR="005F604B" w:rsidRPr="002C437C" w:rsidRDefault="005F604B" w:rsidP="005F604B">
      <w:pPr>
        <w:autoSpaceDE w:val="0"/>
        <w:autoSpaceDN w:val="0"/>
        <w:adjustRightInd w:val="0"/>
        <w:rPr>
          <w:rFonts w:eastAsia="Calibri"/>
        </w:rPr>
      </w:pPr>
      <w:r w:rsidRPr="002C437C">
        <w:rPr>
          <w:rFonts w:eastAsia="Calibri"/>
        </w:rPr>
        <w:lastRenderedPageBreak/>
        <w:t>в) органов управления в сфере образования</w:t>
      </w:r>
    </w:p>
    <w:p w:rsidR="005F604B" w:rsidRPr="002C437C" w:rsidRDefault="005F604B" w:rsidP="005F604B">
      <w:pPr>
        <w:autoSpaceDE w:val="0"/>
        <w:autoSpaceDN w:val="0"/>
        <w:adjustRightInd w:val="0"/>
        <w:rPr>
          <w:rFonts w:eastAsia="Calibri"/>
        </w:rPr>
      </w:pPr>
      <w:r w:rsidRPr="002C437C">
        <w:rPr>
          <w:rFonts w:eastAsia="Calibri"/>
        </w:rPr>
        <w:t>г) общественности</w:t>
      </w:r>
    </w:p>
    <w:p w:rsidR="005F604B" w:rsidRPr="002C437C" w:rsidRDefault="005F604B" w:rsidP="005F604B">
      <w:pPr>
        <w:jc w:val="both"/>
        <w:rPr>
          <w:rFonts w:eastAsia="Calibri"/>
        </w:rPr>
      </w:pPr>
      <w:r w:rsidRPr="002C437C">
        <w:rPr>
          <w:rFonts w:eastAsia="Calibri"/>
        </w:rPr>
        <w:t>д) учреждений дополнительного образования</w:t>
      </w:r>
    </w:p>
    <w:p w:rsidR="005F604B" w:rsidRDefault="005F604B" w:rsidP="00B134D7">
      <w:pPr>
        <w:jc w:val="both"/>
        <w:rPr>
          <w:rFonts w:eastAsia="Calibri"/>
        </w:rPr>
      </w:pPr>
    </w:p>
    <w:p w:rsidR="00E540B3" w:rsidRPr="00266E76" w:rsidRDefault="00E540B3" w:rsidP="00B134D7">
      <w:pPr>
        <w:jc w:val="both"/>
      </w:pPr>
      <w:r>
        <w:rPr>
          <w:rFonts w:eastAsia="Calibri"/>
        </w:rPr>
        <w:t>45% (от общей численности) -</w:t>
      </w:r>
      <w:r w:rsidRPr="00E540B3">
        <w:rPr>
          <w:color w:val="2D2D2D"/>
        </w:rPr>
        <w:t xml:space="preserve"> </w:t>
      </w:r>
      <w:r w:rsidRPr="00266E76">
        <w:t>обучающихся имеют возможность пользоваться широкополосным Интернетом.</w:t>
      </w:r>
    </w:p>
    <w:p w:rsidR="003D0BC6" w:rsidRPr="00266E76" w:rsidRDefault="003D0BC6" w:rsidP="00C31BD1">
      <w:pPr>
        <w:jc w:val="both"/>
        <w:rPr>
          <w:rFonts w:eastAsia="Calibri"/>
          <w:b/>
          <w:lang w:eastAsia="en-US"/>
        </w:rPr>
      </w:pPr>
    </w:p>
    <w:p w:rsidR="00780BA2" w:rsidRPr="002C437C" w:rsidRDefault="00780BA2" w:rsidP="00C31BD1">
      <w:pPr>
        <w:jc w:val="both"/>
        <w:rPr>
          <w:rFonts w:eastAsia="Calibri"/>
          <w:b/>
          <w:lang w:eastAsia="en-US"/>
        </w:rPr>
      </w:pPr>
      <w:r w:rsidRPr="002C437C">
        <w:rPr>
          <w:rFonts w:eastAsia="Calibri"/>
          <w:b/>
          <w:lang w:eastAsia="en-US"/>
        </w:rPr>
        <w:t>1.</w:t>
      </w:r>
      <w:r w:rsidR="00D05C3E" w:rsidRPr="002C437C">
        <w:rPr>
          <w:rFonts w:eastAsia="Calibri"/>
          <w:b/>
          <w:lang w:eastAsia="en-US"/>
        </w:rPr>
        <w:t>9. Учебно</w:t>
      </w:r>
      <w:r w:rsidRPr="002C437C">
        <w:rPr>
          <w:rFonts w:eastAsia="Calibri"/>
          <w:b/>
          <w:lang w:eastAsia="en-US"/>
        </w:rPr>
        <w:t xml:space="preserve">-методическое обеспечение, в т.ч. для участников образовательных </w:t>
      </w:r>
      <w:r w:rsidR="00D05C3E" w:rsidRPr="002C437C">
        <w:rPr>
          <w:rFonts w:eastAsia="Calibri"/>
          <w:b/>
          <w:lang w:eastAsia="en-US"/>
        </w:rPr>
        <w:t>отношений с</w:t>
      </w:r>
      <w:r w:rsidRPr="002C437C">
        <w:rPr>
          <w:rFonts w:eastAsia="Calibri"/>
          <w:b/>
          <w:lang w:eastAsia="en-US"/>
        </w:rPr>
        <w:t xml:space="preserve"> ограниченными возможностями здоровья и инвалидностью</w:t>
      </w:r>
    </w:p>
    <w:p w:rsidR="003D0BC6" w:rsidRPr="002C437C" w:rsidRDefault="003D0BC6" w:rsidP="00C31BD1">
      <w:pPr>
        <w:jc w:val="both"/>
        <w:rPr>
          <w:rFonts w:eastAsia="Calibri"/>
          <w:b/>
          <w:lang w:eastAsia="en-US"/>
        </w:rPr>
      </w:pPr>
    </w:p>
    <w:p w:rsidR="003D0BC6" w:rsidRPr="002C437C" w:rsidRDefault="002C3DC4" w:rsidP="003D0BC6">
      <w:pPr>
        <w:pStyle w:val="Default"/>
      </w:pPr>
      <w:r w:rsidRPr="002C437C">
        <w:t>Для реализации каждой рабочих программ, включенных</w:t>
      </w:r>
      <w:r w:rsidR="003D0BC6" w:rsidRPr="002C437C">
        <w:t xml:space="preserve"> в учебный план, имеется учебно-методическая документация: </w:t>
      </w:r>
    </w:p>
    <w:p w:rsidR="003D0BC6" w:rsidRPr="002C437C" w:rsidRDefault="003D0BC6" w:rsidP="004413BE">
      <w:pPr>
        <w:pStyle w:val="Default"/>
        <w:numPr>
          <w:ilvl w:val="0"/>
          <w:numId w:val="4"/>
        </w:numPr>
        <w:spacing w:after="27"/>
      </w:pPr>
      <w:r w:rsidRPr="002C437C">
        <w:t xml:space="preserve">Рабочая программа; </w:t>
      </w:r>
    </w:p>
    <w:p w:rsidR="003D0BC6" w:rsidRPr="002C437C" w:rsidRDefault="003D0BC6" w:rsidP="004413BE">
      <w:pPr>
        <w:pStyle w:val="Default"/>
        <w:numPr>
          <w:ilvl w:val="0"/>
          <w:numId w:val="4"/>
        </w:numPr>
        <w:spacing w:after="27"/>
      </w:pPr>
      <w:r w:rsidRPr="002C437C">
        <w:t xml:space="preserve">учебные пособия; </w:t>
      </w:r>
    </w:p>
    <w:p w:rsidR="003D0BC6" w:rsidRPr="002C437C" w:rsidRDefault="003D0BC6" w:rsidP="004413BE">
      <w:pPr>
        <w:pStyle w:val="Default"/>
        <w:numPr>
          <w:ilvl w:val="0"/>
          <w:numId w:val="4"/>
        </w:numPr>
        <w:spacing w:after="27"/>
      </w:pPr>
      <w:r w:rsidRPr="002C437C">
        <w:t xml:space="preserve">дидактические материалы; </w:t>
      </w:r>
    </w:p>
    <w:p w:rsidR="003D0BC6" w:rsidRPr="002C437C" w:rsidRDefault="003D0BC6" w:rsidP="004413BE">
      <w:pPr>
        <w:pStyle w:val="Default"/>
        <w:numPr>
          <w:ilvl w:val="0"/>
          <w:numId w:val="4"/>
        </w:numPr>
        <w:spacing w:after="27"/>
      </w:pPr>
      <w:r w:rsidRPr="002C437C">
        <w:t xml:space="preserve">методические материалы; </w:t>
      </w:r>
    </w:p>
    <w:p w:rsidR="003D0BC6" w:rsidRPr="002C437C" w:rsidRDefault="003D0BC6" w:rsidP="004413BE">
      <w:pPr>
        <w:pStyle w:val="Default"/>
        <w:numPr>
          <w:ilvl w:val="0"/>
          <w:numId w:val="4"/>
        </w:numPr>
      </w:pPr>
      <w:r w:rsidRPr="002C437C">
        <w:t xml:space="preserve">мониторинг качества образования обучающихся детского объединения. </w:t>
      </w:r>
    </w:p>
    <w:p w:rsidR="003D0BC6" w:rsidRPr="002C437C" w:rsidRDefault="003D0BC6" w:rsidP="003D0BC6">
      <w:pPr>
        <w:pStyle w:val="Default"/>
      </w:pPr>
    </w:p>
    <w:p w:rsidR="003D0BC6" w:rsidRPr="002C437C" w:rsidRDefault="003D0BC6" w:rsidP="003D0BC6">
      <w:pPr>
        <w:pStyle w:val="Default"/>
      </w:pPr>
      <w:r w:rsidRPr="002C437C">
        <w:t xml:space="preserve">Учебные пособия: </w:t>
      </w:r>
    </w:p>
    <w:p w:rsidR="003D0BC6" w:rsidRPr="002C437C" w:rsidRDefault="003D0BC6" w:rsidP="004413BE">
      <w:pPr>
        <w:pStyle w:val="Default"/>
        <w:numPr>
          <w:ilvl w:val="0"/>
          <w:numId w:val="19"/>
        </w:numPr>
        <w:spacing w:after="26"/>
      </w:pPr>
      <w:r w:rsidRPr="002C437C">
        <w:t xml:space="preserve">справочная литература (энциклопедии, словари, справочники, таблицы); </w:t>
      </w:r>
    </w:p>
    <w:p w:rsidR="003D0BC6" w:rsidRPr="002C437C" w:rsidRDefault="003D0BC6" w:rsidP="004413BE">
      <w:pPr>
        <w:pStyle w:val="Default"/>
        <w:numPr>
          <w:ilvl w:val="0"/>
          <w:numId w:val="19"/>
        </w:numPr>
        <w:spacing w:after="26"/>
      </w:pPr>
      <w:r w:rsidRPr="002C437C">
        <w:t xml:space="preserve">художественная литература; </w:t>
      </w:r>
    </w:p>
    <w:p w:rsidR="003D0BC6" w:rsidRPr="002C437C" w:rsidRDefault="003D0BC6" w:rsidP="004413BE">
      <w:pPr>
        <w:pStyle w:val="Default"/>
        <w:numPr>
          <w:ilvl w:val="0"/>
          <w:numId w:val="19"/>
        </w:numPr>
        <w:spacing w:after="26"/>
      </w:pPr>
      <w:r w:rsidRPr="002C437C">
        <w:t xml:space="preserve">научная и научно-популярная литература (научные, научно-популярные издания); </w:t>
      </w:r>
    </w:p>
    <w:p w:rsidR="003D0BC6" w:rsidRPr="002C437C" w:rsidRDefault="003D0BC6" w:rsidP="004413BE">
      <w:pPr>
        <w:pStyle w:val="Default"/>
        <w:numPr>
          <w:ilvl w:val="0"/>
          <w:numId w:val="19"/>
        </w:numPr>
        <w:spacing w:after="26"/>
      </w:pPr>
      <w:r w:rsidRPr="002C437C">
        <w:t xml:space="preserve">периодические издания; </w:t>
      </w:r>
    </w:p>
    <w:p w:rsidR="003D0BC6" w:rsidRPr="002C437C" w:rsidRDefault="003D0BC6" w:rsidP="004413BE">
      <w:pPr>
        <w:pStyle w:val="Default"/>
        <w:numPr>
          <w:ilvl w:val="0"/>
          <w:numId w:val="19"/>
        </w:numPr>
        <w:spacing w:after="26"/>
      </w:pPr>
      <w:r w:rsidRPr="002C437C">
        <w:t xml:space="preserve">видеоматериалы (видеозаписи занятий, мероприятий и др.); </w:t>
      </w:r>
    </w:p>
    <w:p w:rsidR="003D0BC6" w:rsidRPr="002C437C" w:rsidRDefault="003D0BC6" w:rsidP="004413BE">
      <w:pPr>
        <w:pStyle w:val="Default"/>
        <w:numPr>
          <w:ilvl w:val="0"/>
          <w:numId w:val="19"/>
        </w:numPr>
        <w:spacing w:after="26"/>
      </w:pPr>
      <w:r w:rsidRPr="002C437C">
        <w:t>аудиоматериалы (фоног</w:t>
      </w:r>
      <w:r w:rsidR="00B908BB">
        <w:t xml:space="preserve">раммы музыкальных произведений, </w:t>
      </w:r>
      <w:r w:rsidRPr="002C437C">
        <w:t xml:space="preserve">аудиозаписи, необходимые для изучения данной темы); </w:t>
      </w:r>
    </w:p>
    <w:p w:rsidR="003D0BC6" w:rsidRPr="002C437C" w:rsidRDefault="003D0BC6" w:rsidP="004413BE">
      <w:pPr>
        <w:pStyle w:val="Default"/>
        <w:numPr>
          <w:ilvl w:val="0"/>
          <w:numId w:val="19"/>
        </w:numPr>
      </w:pPr>
      <w:r w:rsidRPr="002C437C">
        <w:t xml:space="preserve">электронные средства образовательного назначения </w:t>
      </w:r>
      <w:r w:rsidR="00376940" w:rsidRPr="002C437C">
        <w:t>(</w:t>
      </w:r>
      <w:r w:rsidRPr="002C437C">
        <w:t xml:space="preserve">слайдовые презентации, индивидуальные задания и др.); </w:t>
      </w:r>
    </w:p>
    <w:p w:rsidR="003D0BC6" w:rsidRPr="002C437C" w:rsidRDefault="003D0BC6" w:rsidP="003D0BC6">
      <w:pPr>
        <w:pStyle w:val="Default"/>
      </w:pPr>
    </w:p>
    <w:p w:rsidR="003D0BC6" w:rsidRPr="002C437C" w:rsidRDefault="003D0BC6" w:rsidP="003D0BC6">
      <w:pPr>
        <w:pStyle w:val="Default"/>
      </w:pPr>
      <w:r w:rsidRPr="002C437C">
        <w:t xml:space="preserve">Дидактические материалы: </w:t>
      </w:r>
    </w:p>
    <w:p w:rsidR="003D0BC6" w:rsidRPr="002C437C" w:rsidRDefault="003D0BC6" w:rsidP="003D0BC6">
      <w:pPr>
        <w:pStyle w:val="Default"/>
      </w:pPr>
      <w:r w:rsidRPr="002C437C">
        <w:t>- раздаточный материал д</w:t>
      </w:r>
      <w:r w:rsidR="00097E45">
        <w:t>ля обучающихся (</w:t>
      </w:r>
      <w:r w:rsidRPr="002C437C">
        <w:t>бланки диагностических и творческих заданий, карточки с заданиями, готовые шаблоны и трафареты фотографии, технологические карты), наглядные пособи</w:t>
      </w:r>
      <w:r w:rsidR="00B908BB">
        <w:t xml:space="preserve">я (таблицы, объемные модели </w:t>
      </w:r>
      <w:r w:rsidRPr="002C437C">
        <w:t xml:space="preserve">и др.). </w:t>
      </w:r>
    </w:p>
    <w:p w:rsidR="003D0BC6" w:rsidRPr="002C437C" w:rsidRDefault="003D0BC6" w:rsidP="003D0BC6">
      <w:pPr>
        <w:pStyle w:val="Default"/>
      </w:pPr>
    </w:p>
    <w:p w:rsidR="00B908BB" w:rsidRDefault="00B908BB" w:rsidP="003D0BC6">
      <w:pPr>
        <w:pStyle w:val="Default"/>
      </w:pPr>
    </w:p>
    <w:p w:rsidR="003D0BC6" w:rsidRPr="002C437C" w:rsidRDefault="003D0BC6" w:rsidP="003D0BC6">
      <w:pPr>
        <w:pStyle w:val="Default"/>
      </w:pPr>
      <w:r w:rsidRPr="002C437C">
        <w:t xml:space="preserve">Методические материалы по темам, занятиям: </w:t>
      </w:r>
    </w:p>
    <w:p w:rsidR="003D0BC6" w:rsidRPr="002C437C" w:rsidRDefault="003D0BC6" w:rsidP="004413BE">
      <w:pPr>
        <w:pStyle w:val="Default"/>
        <w:numPr>
          <w:ilvl w:val="0"/>
          <w:numId w:val="20"/>
        </w:numPr>
        <w:spacing w:after="27"/>
      </w:pPr>
      <w:r w:rsidRPr="002C437C">
        <w:t xml:space="preserve">планы занятий, включающие перечень вопросов, выносимых на занятие; </w:t>
      </w:r>
    </w:p>
    <w:p w:rsidR="003D0BC6" w:rsidRPr="002C437C" w:rsidRDefault="003D0BC6" w:rsidP="004413BE">
      <w:pPr>
        <w:pStyle w:val="Default"/>
        <w:numPr>
          <w:ilvl w:val="0"/>
          <w:numId w:val="20"/>
        </w:numPr>
        <w:spacing w:after="27"/>
      </w:pPr>
      <w:r w:rsidRPr="002C437C">
        <w:t xml:space="preserve">контрольные задания для отслеживания результатов освоения каждой темы; </w:t>
      </w:r>
    </w:p>
    <w:p w:rsidR="003D0BC6" w:rsidRPr="002C437C" w:rsidRDefault="003D0BC6" w:rsidP="004413BE">
      <w:pPr>
        <w:pStyle w:val="Default"/>
        <w:numPr>
          <w:ilvl w:val="0"/>
          <w:numId w:val="20"/>
        </w:numPr>
        <w:spacing w:after="27"/>
      </w:pPr>
      <w:r w:rsidRPr="002C437C">
        <w:t xml:space="preserve">виды практических работ, выполняемых обучающимися по итогам освоения темы, раздела, программы и критерии оценки выполнения данных работ; </w:t>
      </w:r>
    </w:p>
    <w:p w:rsidR="00C31BD1" w:rsidRPr="00C84D97" w:rsidRDefault="00B908BB" w:rsidP="00C84D97">
      <w:pPr>
        <w:pStyle w:val="Default"/>
        <w:numPr>
          <w:ilvl w:val="0"/>
          <w:numId w:val="20"/>
        </w:numPr>
      </w:pPr>
      <w:r>
        <w:t>методические рекомендации, пособия</w:t>
      </w:r>
      <w:r w:rsidR="003D0BC6" w:rsidRPr="002C437C">
        <w:t xml:space="preserve"> </w:t>
      </w:r>
    </w:p>
    <w:p w:rsidR="00780BA2" w:rsidRDefault="00780BA2" w:rsidP="00C31BD1">
      <w:pPr>
        <w:jc w:val="both"/>
        <w:rPr>
          <w:rFonts w:eastAsia="Calibri"/>
          <w:b/>
          <w:lang w:eastAsia="en-US"/>
        </w:rPr>
      </w:pPr>
      <w:r w:rsidRPr="002C437C">
        <w:rPr>
          <w:rFonts w:eastAsia="Calibri"/>
          <w:b/>
          <w:lang w:eastAsia="en-US"/>
        </w:rPr>
        <w:t>1.</w:t>
      </w:r>
      <w:r w:rsidR="00D05C3E" w:rsidRPr="002C437C">
        <w:rPr>
          <w:rFonts w:eastAsia="Calibri"/>
          <w:b/>
          <w:lang w:eastAsia="en-US"/>
        </w:rPr>
        <w:t>10. Библиотечно</w:t>
      </w:r>
      <w:r w:rsidRPr="002C437C">
        <w:rPr>
          <w:rFonts w:eastAsia="Calibri"/>
          <w:b/>
          <w:lang w:eastAsia="en-US"/>
        </w:rPr>
        <w:t xml:space="preserve">-информационное   и научно-методическое обеспечение, вт.ч. для участников образовательных </w:t>
      </w:r>
      <w:r w:rsidR="00D05C3E" w:rsidRPr="002C437C">
        <w:rPr>
          <w:rFonts w:eastAsia="Calibri"/>
          <w:b/>
          <w:lang w:eastAsia="en-US"/>
        </w:rPr>
        <w:t>отношений с</w:t>
      </w:r>
      <w:r w:rsidRPr="002C437C">
        <w:rPr>
          <w:rFonts w:eastAsia="Calibri"/>
          <w:b/>
          <w:lang w:eastAsia="en-US"/>
        </w:rPr>
        <w:t xml:space="preserve"> ограниченными возможностями здоровья и инвалидностью</w:t>
      </w:r>
    </w:p>
    <w:p w:rsidR="00B134D7" w:rsidRPr="002C437C" w:rsidRDefault="00B134D7" w:rsidP="00C31BD1">
      <w:pPr>
        <w:jc w:val="both"/>
        <w:rPr>
          <w:rFonts w:eastAsia="Calibri"/>
          <w:b/>
          <w:lang w:eastAsia="en-US"/>
        </w:rPr>
      </w:pPr>
    </w:p>
    <w:p w:rsidR="004F0CC5" w:rsidRPr="002C437C" w:rsidRDefault="004F0CC5" w:rsidP="004F0CC5">
      <w:pPr>
        <w:pStyle w:val="ae"/>
        <w:ind w:left="465" w:right="14" w:hanging="451"/>
        <w:jc w:val="both"/>
        <w:rPr>
          <w:szCs w:val="24"/>
        </w:rPr>
      </w:pPr>
      <w:r w:rsidRPr="002C437C">
        <w:rPr>
          <w:szCs w:val="24"/>
        </w:rPr>
        <w:t>В распоряжении педагогов:</w:t>
      </w:r>
    </w:p>
    <w:p w:rsidR="004F0CC5" w:rsidRPr="002C437C" w:rsidRDefault="004F0CC5" w:rsidP="004413BE">
      <w:pPr>
        <w:pStyle w:val="ae"/>
        <w:numPr>
          <w:ilvl w:val="1"/>
          <w:numId w:val="5"/>
        </w:numPr>
        <w:ind w:right="14"/>
        <w:jc w:val="both"/>
        <w:rPr>
          <w:szCs w:val="24"/>
        </w:rPr>
      </w:pPr>
      <w:r w:rsidRPr="002C437C">
        <w:rPr>
          <w:szCs w:val="24"/>
        </w:rPr>
        <w:t>библиот</w:t>
      </w:r>
      <w:r w:rsidR="002C3DC4" w:rsidRPr="002C437C">
        <w:rPr>
          <w:szCs w:val="24"/>
        </w:rPr>
        <w:t>еки района (в том числе школьные</w:t>
      </w:r>
      <w:r w:rsidRPr="002C437C">
        <w:rPr>
          <w:szCs w:val="24"/>
        </w:rPr>
        <w:t>)</w:t>
      </w:r>
    </w:p>
    <w:p w:rsidR="004F0CC5" w:rsidRPr="002C437C" w:rsidRDefault="004F0CC5" w:rsidP="004413BE">
      <w:pPr>
        <w:pStyle w:val="ae"/>
        <w:numPr>
          <w:ilvl w:val="1"/>
          <w:numId w:val="5"/>
        </w:numPr>
        <w:ind w:right="14"/>
        <w:jc w:val="both"/>
        <w:rPr>
          <w:szCs w:val="24"/>
        </w:rPr>
      </w:pPr>
      <w:r w:rsidRPr="002C437C">
        <w:rPr>
          <w:szCs w:val="24"/>
        </w:rPr>
        <w:t>ресурсы сети ИНТЕРНЕТ</w:t>
      </w:r>
    </w:p>
    <w:p w:rsidR="009776C8" w:rsidRPr="009776C8" w:rsidRDefault="004F0CC5" w:rsidP="009776C8">
      <w:pPr>
        <w:pStyle w:val="ae"/>
        <w:numPr>
          <w:ilvl w:val="1"/>
          <w:numId w:val="5"/>
        </w:numPr>
        <w:ind w:right="14"/>
        <w:jc w:val="both"/>
        <w:rPr>
          <w:szCs w:val="24"/>
        </w:rPr>
      </w:pPr>
      <w:r w:rsidRPr="002C437C">
        <w:rPr>
          <w:szCs w:val="24"/>
        </w:rPr>
        <w:t>литература, приобретенная самим педагогом</w:t>
      </w:r>
    </w:p>
    <w:p w:rsidR="004F0CC5" w:rsidRPr="002C437C" w:rsidRDefault="004F0CC5" w:rsidP="004F0CC5">
      <w:pPr>
        <w:pStyle w:val="21"/>
      </w:pPr>
    </w:p>
    <w:p w:rsidR="002C3DC4" w:rsidRPr="002C437C" w:rsidRDefault="004F0CC5" w:rsidP="002C3DC4">
      <w:pPr>
        <w:jc w:val="both"/>
        <w:rPr>
          <w:rFonts w:eastAsia="Calibri"/>
          <w:lang w:eastAsia="en-US"/>
        </w:rPr>
      </w:pPr>
      <w:r w:rsidRPr="002C437C">
        <w:lastRenderedPageBreak/>
        <w:t>Дополнительную информацию педагоги   могут найти в методическом кабинете ДДТ. Для информационного обеспечения образовательного процесса формируется библиотека из подписных изданий («Дополнительное образование», «Бюллетень», «Воспитание школьников», «Последний звонок» и т.д.), литературы по направленностям, методической литературы. Педагоги систематизируют накопленный материал, создают тематически</w:t>
      </w:r>
      <w:r w:rsidR="009776C8">
        <w:t>е папки, собирают  портфолио</w:t>
      </w:r>
      <w:r w:rsidRPr="002C437C">
        <w:t>.</w:t>
      </w:r>
      <w:r w:rsidR="002C3DC4" w:rsidRPr="002C437C">
        <w:rPr>
          <w:rFonts w:eastAsia="Calibri"/>
          <w:lang w:eastAsia="en-US"/>
        </w:rPr>
        <w:t xml:space="preserve"> В ДДТ имеются библиотечные ресурсы для программ с этнокультурным компонентом образования.</w:t>
      </w:r>
    </w:p>
    <w:p w:rsidR="004F0CC5" w:rsidRPr="002C437C" w:rsidRDefault="004F0CC5" w:rsidP="004F0CC5">
      <w:pPr>
        <w:jc w:val="both"/>
      </w:pPr>
    </w:p>
    <w:p w:rsidR="004F0CC5" w:rsidRPr="002C437C" w:rsidRDefault="004F0CC5" w:rsidP="004F0CC5">
      <w:pPr>
        <w:pStyle w:val="21"/>
        <w:ind w:left="0"/>
        <w:rPr>
          <w:b/>
        </w:rPr>
      </w:pPr>
      <w:r w:rsidRPr="002C437C">
        <w:t xml:space="preserve">Для организации образовательного процесса детские объединения располагают ресурсами ДДТ и  средних школ в тех поселениях, где открыто ДО. </w:t>
      </w:r>
    </w:p>
    <w:p w:rsidR="002C3DC4" w:rsidRPr="002C437C" w:rsidRDefault="009776C8" w:rsidP="00C31BD1">
      <w:pPr>
        <w:jc w:val="both"/>
        <w:rPr>
          <w:rFonts w:eastAsia="Calibri"/>
          <w:lang w:eastAsia="en-US"/>
        </w:rPr>
      </w:pPr>
      <w:r>
        <w:rPr>
          <w:rFonts w:eastAsia="Calibri"/>
          <w:lang w:eastAsia="en-US"/>
        </w:rPr>
        <w:t xml:space="preserve">В 2016 году </w:t>
      </w:r>
      <w:r w:rsidR="00461370" w:rsidRPr="002C437C">
        <w:rPr>
          <w:rFonts w:eastAsia="Calibri"/>
          <w:lang w:eastAsia="en-US"/>
        </w:rPr>
        <w:t>Оформлены подписки: «Последний звонок», «Внешкольник», «Репертуар для детских и юношеских театров».</w:t>
      </w:r>
    </w:p>
    <w:p w:rsidR="002C3DC4" w:rsidRDefault="002C3DC4" w:rsidP="00C31BD1">
      <w:pPr>
        <w:jc w:val="both"/>
        <w:rPr>
          <w:rFonts w:eastAsia="Calibri"/>
          <w:lang w:eastAsia="en-US"/>
        </w:rPr>
      </w:pPr>
    </w:p>
    <w:p w:rsidR="00B134D7" w:rsidRPr="002C437C" w:rsidRDefault="00B134D7" w:rsidP="00C31BD1">
      <w:pPr>
        <w:jc w:val="both"/>
        <w:rPr>
          <w:rFonts w:eastAsia="Calibri"/>
          <w:lang w:eastAsia="en-US"/>
        </w:rPr>
      </w:pPr>
    </w:p>
    <w:p w:rsidR="00780BA2" w:rsidRPr="002C437C" w:rsidRDefault="00461370" w:rsidP="00C31BD1">
      <w:pPr>
        <w:jc w:val="both"/>
        <w:rPr>
          <w:rFonts w:eastAsia="Calibri"/>
          <w:b/>
          <w:lang w:eastAsia="en-US"/>
        </w:rPr>
      </w:pPr>
      <w:r w:rsidRPr="002C437C">
        <w:rPr>
          <w:rFonts w:eastAsia="Calibri"/>
          <w:lang w:eastAsia="en-US"/>
        </w:rPr>
        <w:t xml:space="preserve"> </w:t>
      </w:r>
      <w:r w:rsidR="00780BA2" w:rsidRPr="002C437C">
        <w:rPr>
          <w:rFonts w:eastAsia="Calibri"/>
          <w:b/>
          <w:lang w:eastAsia="en-US"/>
        </w:rPr>
        <w:t xml:space="preserve">1.11. </w:t>
      </w:r>
      <w:r w:rsidR="00D05C3E" w:rsidRPr="002C437C">
        <w:rPr>
          <w:rFonts w:eastAsia="Calibri"/>
          <w:b/>
          <w:lang w:eastAsia="en-US"/>
        </w:rPr>
        <w:t>Содержание подготовки</w:t>
      </w:r>
      <w:r w:rsidR="00780BA2" w:rsidRPr="002C437C">
        <w:rPr>
          <w:rFonts w:eastAsia="Calibri"/>
          <w:b/>
          <w:lang w:eastAsia="en-US"/>
        </w:rPr>
        <w:t xml:space="preserve"> обучающихся, в т.ч. для участников образовательных </w:t>
      </w:r>
      <w:r w:rsidR="00D05C3E" w:rsidRPr="002C437C">
        <w:rPr>
          <w:rFonts w:eastAsia="Calibri"/>
          <w:b/>
          <w:lang w:eastAsia="en-US"/>
        </w:rPr>
        <w:t>отношений с</w:t>
      </w:r>
      <w:r w:rsidR="00780BA2" w:rsidRPr="002C437C">
        <w:rPr>
          <w:rFonts w:eastAsia="Calibri"/>
          <w:b/>
          <w:lang w:eastAsia="en-US"/>
        </w:rPr>
        <w:t xml:space="preserve"> ограниченными возможностями здоровья и инвалидностью:</w:t>
      </w:r>
    </w:p>
    <w:p w:rsidR="00FE59D0" w:rsidRPr="002C437C" w:rsidRDefault="00780BA2" w:rsidP="00FE59D0">
      <w:pPr>
        <w:jc w:val="both"/>
        <w:rPr>
          <w:rFonts w:eastAsia="Calibri"/>
          <w:b/>
          <w:lang w:eastAsia="en-US"/>
        </w:rPr>
      </w:pPr>
      <w:r w:rsidRPr="002C437C">
        <w:rPr>
          <w:rFonts w:eastAsia="Calibri"/>
          <w:b/>
          <w:lang w:eastAsia="en-US"/>
        </w:rPr>
        <w:t xml:space="preserve">- учебная деятельность с учетом потребностей, интересов </w:t>
      </w:r>
      <w:r w:rsidR="00D05C3E" w:rsidRPr="002C437C">
        <w:rPr>
          <w:rFonts w:eastAsia="Calibri"/>
          <w:b/>
          <w:lang w:eastAsia="en-US"/>
        </w:rPr>
        <w:t>и возможностей</w:t>
      </w:r>
      <w:r w:rsidRPr="002C437C">
        <w:rPr>
          <w:rFonts w:eastAsia="Calibri"/>
          <w:b/>
          <w:lang w:eastAsia="en-US"/>
        </w:rPr>
        <w:t xml:space="preserve"> каждого у</w:t>
      </w:r>
      <w:r w:rsidR="00E95BF3" w:rsidRPr="002C437C">
        <w:rPr>
          <w:rFonts w:eastAsia="Calibri"/>
          <w:b/>
          <w:lang w:eastAsia="en-US"/>
        </w:rPr>
        <w:t>частника отношений и коллектива:</w:t>
      </w:r>
    </w:p>
    <w:p w:rsidR="00E95BF3" w:rsidRPr="002C437C" w:rsidRDefault="00E95BF3" w:rsidP="00FE59D0">
      <w:pPr>
        <w:jc w:val="both"/>
        <w:rPr>
          <w:rFonts w:eastAsia="Calibri"/>
          <w:b/>
          <w:lang w:eastAsia="en-US"/>
        </w:rPr>
      </w:pPr>
    </w:p>
    <w:p w:rsidR="00FE59D0" w:rsidRPr="002C437C" w:rsidRDefault="00993254" w:rsidP="00FE59D0">
      <w:pPr>
        <w:jc w:val="both"/>
      </w:pPr>
      <w:r w:rsidRPr="002C437C">
        <w:t>Калевальский РДДТ – это многопрофильное учреждение дополнительного образования</w:t>
      </w:r>
      <w:r w:rsidRPr="002C437C">
        <w:rPr>
          <w:b/>
          <w:bCs/>
        </w:rPr>
        <w:t xml:space="preserve">, </w:t>
      </w:r>
      <w:r w:rsidRPr="002C437C">
        <w:rPr>
          <w:b/>
          <w:bCs/>
          <w:u w:val="single"/>
        </w:rPr>
        <w:t>которое в 2015 – 2016 учебном году реализовало 32 программы дополнительного образования детей в 4 – х направленностях,</w:t>
      </w:r>
      <w:r w:rsidRPr="002C437C">
        <w:t xml:space="preserve"> где дети в возрасте от 6 до 18 лет занимались в  </w:t>
      </w:r>
      <w:r w:rsidRPr="002C437C">
        <w:rPr>
          <w:b/>
          <w:u w:val="single"/>
        </w:rPr>
        <w:t>50 - ти  объединениях (учебных группах)</w:t>
      </w:r>
      <w:r w:rsidRPr="002C437C">
        <w:t xml:space="preserve"> по интересам.</w:t>
      </w:r>
    </w:p>
    <w:p w:rsidR="00DA5606" w:rsidRDefault="00DA5606" w:rsidP="00FE59D0">
      <w:pPr>
        <w:jc w:val="both"/>
        <w:rPr>
          <w:b/>
          <w:bCs/>
          <w:sz w:val="23"/>
          <w:szCs w:val="23"/>
        </w:rPr>
      </w:pPr>
    </w:p>
    <w:p w:rsidR="00FE59D0" w:rsidRPr="00A71340" w:rsidRDefault="00DA5606" w:rsidP="00FE59D0">
      <w:pPr>
        <w:jc w:val="both"/>
        <w:rPr>
          <w:b/>
          <w:bCs/>
          <w:color w:val="FF0000"/>
        </w:rPr>
      </w:pPr>
      <w:r w:rsidRPr="00A71340">
        <w:rPr>
          <w:b/>
          <w:bCs/>
        </w:rPr>
        <w:t>Образовательная деятельность осуществляется в соответствии с лицензионными условиями и муниципальным заданием, организация образовательного процесса осуществляется на основе учебного плана и регламентируется расписанием занятий. Содержание образовательного процесса определено  программой</w:t>
      </w:r>
      <w:r w:rsidR="00A71340" w:rsidRPr="00A71340">
        <w:rPr>
          <w:b/>
          <w:bCs/>
        </w:rPr>
        <w:t xml:space="preserve"> </w:t>
      </w:r>
      <w:r w:rsidR="00A71340" w:rsidRPr="009776C8">
        <w:rPr>
          <w:b/>
          <w:bCs/>
        </w:rPr>
        <w:t>деятельнос</w:t>
      </w:r>
      <w:r w:rsidR="009776C8" w:rsidRPr="009776C8">
        <w:rPr>
          <w:b/>
          <w:bCs/>
        </w:rPr>
        <w:t>ти.</w:t>
      </w:r>
    </w:p>
    <w:p w:rsidR="00DA5606" w:rsidRPr="00A71340" w:rsidRDefault="00DA5606" w:rsidP="00FE59D0">
      <w:pPr>
        <w:jc w:val="both"/>
        <w:rPr>
          <w:b/>
          <w:color w:val="FF0000"/>
        </w:rPr>
      </w:pPr>
    </w:p>
    <w:p w:rsidR="00FE59D0" w:rsidRPr="002C437C" w:rsidRDefault="00FE59D0" w:rsidP="00FE59D0">
      <w:pPr>
        <w:jc w:val="both"/>
      </w:pPr>
      <w:r w:rsidRPr="002C437C">
        <w:t xml:space="preserve">На занятиях по программам </w:t>
      </w:r>
      <w:r w:rsidRPr="002C437C">
        <w:rPr>
          <w:b/>
        </w:rPr>
        <w:t>художественной направленности</w:t>
      </w:r>
      <w:r w:rsidRPr="002C437C">
        <w:t xml:space="preserve"> обучающимся предоставляется возможность творческого развития в области изобразительного, театрального, хореографического искусства и декоративно-прикладного творчества. Вся работа направлена на создание ситуации успеха для каждого ребенка. Предусмотрена работа с одаренными детьми. Обучающиеся принимают участие в спектаклях, праздниках, концертах, выставках, конкурсах разного уровня. </w:t>
      </w:r>
    </w:p>
    <w:p w:rsidR="00993254" w:rsidRDefault="00FE59D0" w:rsidP="00FE59D0">
      <w:pPr>
        <w:pStyle w:val="ad"/>
        <w:jc w:val="both"/>
        <w:rPr>
          <w:lang w:val="en-US"/>
        </w:rPr>
      </w:pPr>
      <w:r w:rsidRPr="002C437C">
        <w:t>Калевальский районный Дом детского творчества носит статус учреждения с этнокультурным финно-угорским компонентом образования РК и в своей деятельности руководствуется специально разработанным «Положением о районном Доме детского творчества детей и юношества с этнокультурным, финно-угорским компонентом образования РК». Поэтому ряд программ включают в себя региональный компонент образования. Одна из главных задач данных программ - приобщение детей к традиционной отечественной культуре, к национальным традициям, ремеслам и обычаям народов Севера, в том числе Калевальского района. Программы направлены на активное приобретение детьми культурного богатства карельского, финского и русского народа и  построены на формировании эмоционально-окрашенного чувства причастности детей к наследию прошлого, в том числе, благодаря созданию особой среды, позволяющей непосредственно с ним соприкоснуться. Обучающиеся имеют возможность создавать работы в традиционных народных техниках: плетение из бересты, валяние из шерсти.</w:t>
      </w:r>
    </w:p>
    <w:p w:rsidR="00F35BCB" w:rsidRDefault="00F35BCB" w:rsidP="00FE59D0">
      <w:pPr>
        <w:pStyle w:val="ad"/>
        <w:jc w:val="both"/>
        <w:rPr>
          <w:lang w:val="en-US"/>
        </w:rPr>
      </w:pPr>
    </w:p>
    <w:p w:rsidR="00F35BCB" w:rsidRPr="00F35BCB" w:rsidRDefault="00F35BCB" w:rsidP="00FE59D0">
      <w:pPr>
        <w:pStyle w:val="ad"/>
        <w:jc w:val="both"/>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528"/>
        <w:gridCol w:w="2350"/>
        <w:gridCol w:w="1992"/>
      </w:tblGrid>
      <w:tr w:rsidR="00FE59D0" w:rsidRPr="002C437C" w:rsidTr="00A315E4">
        <w:trPr>
          <w:cantSplit/>
          <w:trHeight w:val="476"/>
          <w:tblHeader/>
        </w:trPr>
        <w:tc>
          <w:tcPr>
            <w:tcW w:w="1410"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lastRenderedPageBreak/>
              <w:t>Название программы</w:t>
            </w:r>
          </w:p>
        </w:tc>
        <w:tc>
          <w:tcPr>
            <w:tcW w:w="1321"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Уровень образования</w:t>
            </w:r>
          </w:p>
        </w:tc>
        <w:tc>
          <w:tcPr>
            <w:tcW w:w="1228"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Срок реализации</w:t>
            </w:r>
          </w:p>
        </w:tc>
        <w:tc>
          <w:tcPr>
            <w:tcW w:w="1041"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Кол-во групп</w:t>
            </w:r>
          </w:p>
        </w:tc>
      </w:tr>
      <w:tr w:rsidR="00FE59D0" w:rsidRPr="002C437C" w:rsidTr="00A315E4">
        <w:trPr>
          <w:cantSplit/>
          <w:trHeight w:val="476"/>
          <w:tblHeader/>
        </w:trPr>
        <w:tc>
          <w:tcPr>
            <w:tcW w:w="1410"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321"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228"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041"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r>
      <w:tr w:rsidR="00FE59D0" w:rsidRPr="002C437C" w:rsidTr="00A315E4">
        <w:trPr>
          <w:cantSplit/>
          <w:tblHeader/>
        </w:trPr>
        <w:tc>
          <w:tcPr>
            <w:tcW w:w="1410" w:type="pct"/>
            <w:vMerge w:val="restart"/>
            <w:tcBorders>
              <w:top w:val="single" w:sz="4" w:space="0" w:color="auto"/>
              <w:left w:val="single" w:sz="4" w:space="0" w:color="auto"/>
              <w:bottom w:val="single" w:sz="4" w:space="0" w:color="auto"/>
              <w:right w:val="single" w:sz="4" w:space="0" w:color="auto"/>
            </w:tcBorders>
          </w:tcPr>
          <w:p w:rsidR="00FE59D0" w:rsidRPr="002C437C" w:rsidRDefault="00FE59D0" w:rsidP="00AE05DA">
            <w:r w:rsidRPr="002C437C">
              <w:t>1.«Изобразительное искусство»</w:t>
            </w:r>
          </w:p>
          <w:p w:rsidR="00FE59D0" w:rsidRPr="002C437C" w:rsidRDefault="00FE59D0" w:rsidP="00AE05DA"/>
        </w:tc>
        <w:tc>
          <w:tcPr>
            <w:tcW w:w="1321"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Дошкольное</w:t>
            </w:r>
          </w:p>
          <w:p w:rsidR="00FE59D0" w:rsidRPr="002C437C" w:rsidRDefault="00FE59D0" w:rsidP="00AE05DA">
            <w:r w:rsidRPr="002C437C">
              <w:t>Начальное общее</w:t>
            </w:r>
          </w:p>
        </w:tc>
        <w:tc>
          <w:tcPr>
            <w:tcW w:w="1228"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От 3лет и более</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321"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228"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321"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228"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2.«Изобразительное искусство.</w:t>
            </w:r>
          </w:p>
          <w:p w:rsidR="00FE59D0" w:rsidRPr="002C437C" w:rsidRDefault="00FE59D0" w:rsidP="00AE05DA">
            <w:r w:rsidRPr="002C437C">
              <w:t>Мой выбор»</w:t>
            </w:r>
          </w:p>
        </w:tc>
        <w:tc>
          <w:tcPr>
            <w:tcW w:w="1321"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p w:rsidR="00FE59D0" w:rsidRPr="002C437C" w:rsidRDefault="00FE59D0" w:rsidP="00AE05DA">
            <w:r w:rsidRPr="002C437C">
              <w:t xml:space="preserve"> среднее (полное) общее </w:t>
            </w:r>
          </w:p>
        </w:tc>
        <w:tc>
          <w:tcPr>
            <w:tcW w:w="1228"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От 3лет и более</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321"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228"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321"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228"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3</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FE59D0" w:rsidRPr="002C437C" w:rsidRDefault="00FE59D0" w:rsidP="00AE05DA">
            <w:r w:rsidRPr="002C437C">
              <w:t>3.«Молодежная мода»</w:t>
            </w:r>
          </w:p>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Основное общее</w:t>
            </w:r>
          </w:p>
        </w:tc>
        <w:tc>
          <w:tcPr>
            <w:tcW w:w="1228"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От 3лет и более</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4.«Чудеса из войлока»</w:t>
            </w:r>
          </w:p>
        </w:tc>
        <w:tc>
          <w:tcPr>
            <w:tcW w:w="1321"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Начальное общее, основное общее</w:t>
            </w:r>
          </w:p>
        </w:tc>
        <w:tc>
          <w:tcPr>
            <w:tcW w:w="1228"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До 3 года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5.«Вдохновение»</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 xml:space="preserve">Основное общее, </w:t>
            </w:r>
          </w:p>
          <w:p w:rsidR="00FE59D0" w:rsidRPr="002C437C" w:rsidRDefault="00FE59D0" w:rsidP="00AE05DA">
            <w:r w:rsidRPr="002C437C">
              <w:t xml:space="preserve">среднее (полное) общее </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6.Театр кукол «Родничок»</w:t>
            </w:r>
          </w:p>
        </w:tc>
        <w:tc>
          <w:tcPr>
            <w:tcW w:w="1321"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Начальное общее,</w:t>
            </w:r>
          </w:p>
          <w:p w:rsidR="00FE59D0" w:rsidRPr="002C437C" w:rsidRDefault="00FE59D0" w:rsidP="00AE05DA">
            <w:r w:rsidRPr="002C437C">
              <w:t>основное общее</w:t>
            </w:r>
          </w:p>
        </w:tc>
        <w:tc>
          <w:tcPr>
            <w:tcW w:w="1228"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От 3 лет и более</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FE59D0" w:rsidRPr="002C437C" w:rsidRDefault="00FE59D0" w:rsidP="00AE05DA">
            <w:r w:rsidRPr="002C437C">
              <w:t>1</w:t>
            </w:r>
          </w:p>
        </w:tc>
      </w:tr>
      <w:tr w:rsidR="00FE59D0" w:rsidRPr="002C437C" w:rsidTr="00A315E4">
        <w:trPr>
          <w:cantSplit/>
          <w:trHeight w:val="446"/>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7.Театр «Эксперимент»</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От 3 лет и более</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rHeight w:val="562"/>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8.«Поиграем в театр!»</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9.Театральная студия «Улыбка»</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10.«Фантазия из бисера»</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 xml:space="preserve">1 </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tcPr>
          <w:p w:rsidR="00FE59D0" w:rsidRPr="002C437C" w:rsidRDefault="00FE59D0" w:rsidP="00AE05DA">
            <w:r w:rsidRPr="002C437C">
              <w:t>11.«Топиарий»</w:t>
            </w:r>
          </w:p>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 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Краткосрочная</w:t>
            </w:r>
          </w:p>
          <w:p w:rsidR="00FE59D0" w:rsidRPr="002C437C" w:rsidRDefault="00FE59D0" w:rsidP="00AE05DA">
            <w:r w:rsidRPr="002C437C">
              <w:t>(4,5 месяца)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12.«Оригами»</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 xml:space="preserve">Дошкольное, </w:t>
            </w:r>
          </w:p>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13.«Страна мастеров»</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 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14.«Коллекция идей»</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15.«Сказки кота Мурлыки»</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Дошкольное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16.«Соленое тесто»</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17.«</w:t>
            </w:r>
            <w:r w:rsidRPr="002C437C">
              <w:rPr>
                <w:lang w:val="en-US"/>
              </w:rPr>
              <w:t>Cheer</w:t>
            </w:r>
            <w:r w:rsidRPr="002C437C">
              <w:t xml:space="preserve"> </w:t>
            </w:r>
            <w:r w:rsidRPr="002C437C">
              <w:rPr>
                <w:lang w:val="en-US"/>
              </w:rPr>
              <w:t>Dance</w:t>
            </w:r>
            <w:r w:rsidRPr="002C437C">
              <w:t>»</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 среднее (полное)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 xml:space="preserve">От 1 года до 3 </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18.«Золотой ключик»</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tcPr>
          <w:p w:rsidR="00FE59D0" w:rsidRPr="002C437C" w:rsidRDefault="00FE59D0" w:rsidP="00AE05DA">
            <w:r w:rsidRPr="002C437C">
              <w:t>19.«Танец в стиле Хип-хоп»</w:t>
            </w:r>
          </w:p>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p w:rsidR="00FE59D0" w:rsidRPr="002C437C" w:rsidRDefault="00FE59D0" w:rsidP="00AE05DA">
            <w:r w:rsidRPr="002C437C">
              <w:t xml:space="preserve">среднее (полное) общее </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От 3 лет и более</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vMerge w:val="restart"/>
            <w:tcBorders>
              <w:top w:val="single" w:sz="4" w:space="0" w:color="auto"/>
              <w:left w:val="single" w:sz="4" w:space="0" w:color="auto"/>
              <w:bottom w:val="single" w:sz="4" w:space="0" w:color="auto"/>
              <w:right w:val="single" w:sz="4" w:space="0" w:color="auto"/>
            </w:tcBorders>
          </w:tcPr>
          <w:p w:rsidR="00FE59D0" w:rsidRPr="002C437C" w:rsidRDefault="00FE59D0" w:rsidP="00AE05DA">
            <w:r w:rsidRPr="002C437C">
              <w:t>20.«Сюрприз»</w:t>
            </w:r>
          </w:p>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p w:rsidR="00FE59D0" w:rsidRPr="002C437C" w:rsidRDefault="00FE59D0" w:rsidP="00AE05DA">
            <w:r w:rsidRPr="002C437C">
              <w:t>основное общее</w:t>
            </w:r>
          </w:p>
        </w:tc>
        <w:tc>
          <w:tcPr>
            <w:tcW w:w="1228"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От 3 лет и более</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p w:rsidR="00FE59D0" w:rsidRPr="002C437C" w:rsidRDefault="00FE59D0" w:rsidP="00AE05DA">
            <w:r w:rsidRPr="002C437C">
              <w:t>среднее (полное) общее</w:t>
            </w:r>
          </w:p>
        </w:tc>
        <w:tc>
          <w:tcPr>
            <w:tcW w:w="1228" w:type="pct"/>
            <w:vMerge/>
            <w:tcBorders>
              <w:top w:val="single" w:sz="4" w:space="0" w:color="auto"/>
              <w:left w:val="single" w:sz="4" w:space="0" w:color="auto"/>
              <w:bottom w:val="single" w:sz="4" w:space="0" w:color="auto"/>
              <w:right w:val="single" w:sz="4" w:space="0" w:color="auto"/>
            </w:tcBorders>
            <w:hideMark/>
          </w:tcPr>
          <w:p w:rsidR="00FE59D0" w:rsidRPr="002C437C" w:rsidRDefault="00FE59D0" w:rsidP="00AE05DA"/>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21.«Мир вальса»</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p w:rsidR="00FE59D0" w:rsidRPr="002C437C" w:rsidRDefault="00FE59D0" w:rsidP="00AE05DA">
            <w:r w:rsidRPr="002C437C">
              <w:t xml:space="preserve">среднее (полное) общее </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tcPr>
          <w:p w:rsidR="00FE59D0" w:rsidRPr="002C437C" w:rsidRDefault="00FE59D0" w:rsidP="00AE05DA">
            <w:r w:rsidRPr="002C437C">
              <w:lastRenderedPageBreak/>
              <w:t>22.«Плетение из бересты»</w:t>
            </w:r>
          </w:p>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 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 xml:space="preserve">От 1 года до 3 </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23.«Сказки  бабушкиного сундучка»</w:t>
            </w:r>
          </w:p>
          <w:p w:rsidR="00FE59D0" w:rsidRPr="002C437C" w:rsidRDefault="00FE59D0" w:rsidP="00AE05DA">
            <w:r w:rsidRPr="002C437C">
              <w:t>ДС №2</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Дошкольное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24.Студия «Народные ремесла»</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От 3 лет и более</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tcPr>
          <w:p w:rsidR="00FE59D0" w:rsidRPr="002C437C" w:rsidRDefault="00FE59D0" w:rsidP="00AE05DA">
            <w:r w:rsidRPr="002C437C">
              <w:t>25.«Академия волшебников»</w:t>
            </w:r>
          </w:p>
          <w:p w:rsidR="00FE59D0" w:rsidRPr="002C437C" w:rsidRDefault="00FE59D0" w:rsidP="00AE05DA"/>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 xml:space="preserve">От 1 года до 3 </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26.«Горница»</w:t>
            </w:r>
          </w:p>
          <w:p w:rsidR="00FE59D0" w:rsidRPr="002C437C" w:rsidRDefault="00FE59D0" w:rsidP="00AE05DA">
            <w:r w:rsidRPr="002C437C">
              <w:t>ДС № 1</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Дошкольное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w:t>
            </w:r>
          </w:p>
        </w:tc>
      </w:tr>
      <w:tr w:rsidR="00FE59D0" w:rsidRPr="002C437C" w:rsidTr="00A315E4">
        <w:trPr>
          <w:cantSplit/>
          <w:tblHeader/>
        </w:trPr>
        <w:tc>
          <w:tcPr>
            <w:tcW w:w="1410"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27.«Брякотуши»</w:t>
            </w:r>
          </w:p>
        </w:tc>
        <w:tc>
          <w:tcPr>
            <w:tcW w:w="132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До 1 года</w:t>
            </w:r>
          </w:p>
        </w:tc>
        <w:tc>
          <w:tcPr>
            <w:tcW w:w="1041" w:type="pct"/>
            <w:tcBorders>
              <w:top w:val="single" w:sz="4" w:space="0" w:color="auto"/>
              <w:left w:val="single" w:sz="4" w:space="0" w:color="auto"/>
              <w:bottom w:val="single" w:sz="4" w:space="0" w:color="auto"/>
              <w:right w:val="single" w:sz="4" w:space="0" w:color="auto"/>
            </w:tcBorders>
            <w:hideMark/>
          </w:tcPr>
          <w:p w:rsidR="00FE59D0" w:rsidRPr="002C437C" w:rsidRDefault="00FE59D0" w:rsidP="00AE05DA">
            <w:r w:rsidRPr="002C437C">
              <w:t>1</w:t>
            </w:r>
          </w:p>
        </w:tc>
      </w:tr>
    </w:tbl>
    <w:p w:rsidR="00A315E4" w:rsidRPr="002C437C" w:rsidRDefault="00A315E4" w:rsidP="00FE59D0">
      <w:pPr>
        <w:pStyle w:val="6"/>
        <w:shd w:val="clear" w:color="auto" w:fill="FFFFFF"/>
        <w:spacing w:before="0" w:after="0"/>
        <w:jc w:val="both"/>
        <w:rPr>
          <w:rFonts w:ascii="Times New Roman" w:hAnsi="Times New Roman"/>
          <w:b w:val="0"/>
          <w:sz w:val="24"/>
          <w:szCs w:val="24"/>
        </w:rPr>
      </w:pPr>
    </w:p>
    <w:p w:rsidR="00B75F36" w:rsidRDefault="00B75F36" w:rsidP="00FE59D0">
      <w:pPr>
        <w:pStyle w:val="6"/>
        <w:shd w:val="clear" w:color="auto" w:fill="FFFFFF"/>
        <w:spacing w:before="0" w:after="0"/>
        <w:jc w:val="both"/>
        <w:rPr>
          <w:rFonts w:ascii="Times New Roman" w:hAnsi="Times New Roman"/>
          <w:b w:val="0"/>
          <w:sz w:val="24"/>
          <w:szCs w:val="24"/>
        </w:rPr>
      </w:pPr>
    </w:p>
    <w:p w:rsidR="00FE59D0" w:rsidRPr="002C437C" w:rsidRDefault="00FE59D0" w:rsidP="00FE59D0">
      <w:pPr>
        <w:pStyle w:val="6"/>
        <w:shd w:val="clear" w:color="auto" w:fill="FFFFFF"/>
        <w:spacing w:before="0" w:after="0"/>
        <w:jc w:val="both"/>
        <w:rPr>
          <w:rFonts w:ascii="Times New Roman" w:hAnsi="Times New Roman"/>
          <w:sz w:val="24"/>
          <w:szCs w:val="24"/>
          <w:shd w:val="clear" w:color="auto" w:fill="DEF5C4"/>
        </w:rPr>
      </w:pPr>
      <w:r w:rsidRPr="002C437C">
        <w:rPr>
          <w:rFonts w:ascii="Times New Roman" w:hAnsi="Times New Roman"/>
          <w:b w:val="0"/>
          <w:sz w:val="24"/>
          <w:szCs w:val="24"/>
        </w:rPr>
        <w:t xml:space="preserve">На занятиях по программам </w:t>
      </w:r>
      <w:r w:rsidRPr="002C437C">
        <w:rPr>
          <w:rFonts w:ascii="Times New Roman" w:hAnsi="Times New Roman"/>
          <w:sz w:val="24"/>
          <w:szCs w:val="24"/>
        </w:rPr>
        <w:t>туристско - краеведческой</w:t>
      </w:r>
      <w:r w:rsidRPr="002C437C">
        <w:rPr>
          <w:rFonts w:ascii="Times New Roman" w:hAnsi="Times New Roman"/>
          <w:b w:val="0"/>
          <w:sz w:val="24"/>
          <w:szCs w:val="24"/>
        </w:rPr>
        <w:t xml:space="preserve"> направленности обучающиеся имеют возможность расширить свой кругозор в области краеведения, развить физические и нравственные качества, укрепить здоровье, развить познавательную и коммуникативную деятельность посредством занятий туризмом и краеведением. Кроме этого, сегодня особенно остро стоит проблема экологического воспитания. </w:t>
      </w:r>
      <w:r w:rsidRPr="002C437C">
        <w:rPr>
          <w:rFonts w:ascii="Times New Roman" w:hAnsi="Times New Roman"/>
          <w:b w:val="0"/>
          <w:bCs w:val="0"/>
          <w:sz w:val="24"/>
          <w:szCs w:val="24"/>
        </w:rPr>
        <w:t>Ее решению необходимо уделять особое внимание, как в рамках общего, так и дополнительного образования. Занятия в объединениях туристско-краеведческой направленности способны заинтересовать детей проблемами экологического характера, с</w:t>
      </w:r>
      <w:r w:rsidRPr="002C437C">
        <w:rPr>
          <w:rFonts w:ascii="Times New Roman" w:hAnsi="Times New Roman"/>
          <w:b w:val="0"/>
          <w:sz w:val="24"/>
          <w:szCs w:val="24"/>
        </w:rPr>
        <w:t xml:space="preserve">формировать активную жизненную позицию учащихся по вопросам охраны природы своего края, собственного здоровья, здоровья окружающих, повысить общую экологическую культуру детей. </w:t>
      </w:r>
    </w:p>
    <w:p w:rsidR="00FE59D0" w:rsidRPr="002C437C" w:rsidRDefault="00FE59D0" w:rsidP="00FE59D0">
      <w:pPr>
        <w:pStyle w:val="6"/>
        <w:shd w:val="clear" w:color="auto" w:fill="FFFFFF"/>
        <w:spacing w:before="0" w:after="0"/>
        <w:jc w:val="both"/>
        <w:rPr>
          <w:rFonts w:ascii="Times New Roman" w:hAnsi="Times New Roman"/>
          <w:b w:val="0"/>
          <w:sz w:val="24"/>
          <w:szCs w:val="24"/>
        </w:rPr>
      </w:pPr>
      <w:r w:rsidRPr="002C437C">
        <w:rPr>
          <w:rFonts w:ascii="Times New Roman" w:hAnsi="Times New Roman"/>
          <w:b w:val="0"/>
          <w:sz w:val="24"/>
          <w:szCs w:val="24"/>
        </w:rPr>
        <w:t xml:space="preserve">Длительное пребывание на свежем воздухе, ореол романтики, активные движения, физические нагрузки, общение, положительные эмоции – все это благотворно влияет на здоровье, на полноценное физическое развитие, содействует многостороннему и гармоничному развитию личности. </w:t>
      </w:r>
    </w:p>
    <w:p w:rsidR="0060466D" w:rsidRPr="00A71340" w:rsidRDefault="00FE59D0" w:rsidP="00A71340">
      <w:pPr>
        <w:pStyle w:val="6"/>
        <w:shd w:val="clear" w:color="auto" w:fill="FFFFFF"/>
        <w:spacing w:before="0" w:after="0"/>
        <w:jc w:val="both"/>
        <w:rPr>
          <w:rFonts w:ascii="Times New Roman" w:hAnsi="Times New Roman"/>
          <w:b w:val="0"/>
          <w:bCs w:val="0"/>
          <w:sz w:val="24"/>
          <w:szCs w:val="24"/>
        </w:rPr>
      </w:pPr>
      <w:r w:rsidRPr="002C437C">
        <w:rPr>
          <w:rFonts w:ascii="Times New Roman" w:hAnsi="Times New Roman"/>
          <w:b w:val="0"/>
          <w:sz w:val="24"/>
          <w:szCs w:val="24"/>
        </w:rPr>
        <w:t>Обучающиеся ходят в походы, участвуют в турслетах и военно-спортивных мероприятиях. Туристическое объединение является организатором и участником  ежегодных турслетов, рыболовных соревнований «Люблю рыбалку!»</w:t>
      </w:r>
      <w:r w:rsidRPr="002C437C">
        <w:rPr>
          <w:rFonts w:ascii="Times New Roman" w:hAnsi="Times New Roman"/>
          <w:b w:val="0"/>
          <w:bCs w:val="0"/>
          <w:sz w:val="24"/>
          <w:szCs w:val="24"/>
        </w:rPr>
        <w:t> </w:t>
      </w:r>
    </w:p>
    <w:tbl>
      <w:tblPr>
        <w:tblpPr w:leftFromText="180" w:rightFromText="180" w:vertAnchor="text" w:horzAnchor="margin" w:tblpY="587"/>
        <w:tblW w:w="4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132"/>
        <w:gridCol w:w="2016"/>
        <w:gridCol w:w="1179"/>
      </w:tblGrid>
      <w:tr w:rsidR="00FE59D0" w:rsidRPr="002C437C" w:rsidTr="00FE59D0">
        <w:trPr>
          <w:trHeight w:val="476"/>
        </w:trPr>
        <w:tc>
          <w:tcPr>
            <w:tcW w:w="1755"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Название программы</w:t>
            </w:r>
          </w:p>
        </w:tc>
        <w:tc>
          <w:tcPr>
            <w:tcW w:w="1299"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Уровень образования</w:t>
            </w:r>
          </w:p>
        </w:tc>
        <w:tc>
          <w:tcPr>
            <w:tcW w:w="1228"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Срок реализации</w:t>
            </w:r>
          </w:p>
        </w:tc>
        <w:tc>
          <w:tcPr>
            <w:tcW w:w="718" w:type="pct"/>
            <w:vMerge w:val="restar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Кол-во групп</w:t>
            </w:r>
          </w:p>
        </w:tc>
      </w:tr>
      <w:tr w:rsidR="00FE59D0" w:rsidRPr="002C437C" w:rsidTr="00FE59D0">
        <w:trPr>
          <w:trHeight w:val="476"/>
        </w:trPr>
        <w:tc>
          <w:tcPr>
            <w:tcW w:w="1755" w:type="pct"/>
            <w:vMerge/>
            <w:tcBorders>
              <w:top w:val="single" w:sz="4" w:space="0" w:color="auto"/>
              <w:left w:val="single" w:sz="4" w:space="0" w:color="auto"/>
              <w:bottom w:val="single" w:sz="4" w:space="0" w:color="auto"/>
              <w:right w:val="single" w:sz="4" w:space="0" w:color="auto"/>
            </w:tcBorders>
            <w:vAlign w:val="center"/>
            <w:hideMark/>
          </w:tcPr>
          <w:p w:rsidR="00FE59D0" w:rsidRPr="002C437C" w:rsidRDefault="00FE59D0" w:rsidP="00FE59D0"/>
        </w:tc>
        <w:tc>
          <w:tcPr>
            <w:tcW w:w="1299" w:type="pct"/>
            <w:vMerge/>
            <w:tcBorders>
              <w:top w:val="single" w:sz="4" w:space="0" w:color="auto"/>
              <w:left w:val="single" w:sz="4" w:space="0" w:color="auto"/>
              <w:bottom w:val="single" w:sz="4" w:space="0" w:color="auto"/>
              <w:right w:val="single" w:sz="4" w:space="0" w:color="auto"/>
            </w:tcBorders>
            <w:vAlign w:val="center"/>
            <w:hideMark/>
          </w:tcPr>
          <w:p w:rsidR="00FE59D0" w:rsidRPr="002C437C" w:rsidRDefault="00FE59D0" w:rsidP="00FE59D0"/>
        </w:tc>
        <w:tc>
          <w:tcPr>
            <w:tcW w:w="1228" w:type="pct"/>
            <w:vMerge/>
            <w:tcBorders>
              <w:top w:val="single" w:sz="4" w:space="0" w:color="auto"/>
              <w:left w:val="single" w:sz="4" w:space="0" w:color="auto"/>
              <w:bottom w:val="single" w:sz="4" w:space="0" w:color="auto"/>
              <w:right w:val="single" w:sz="4" w:space="0" w:color="auto"/>
            </w:tcBorders>
            <w:vAlign w:val="center"/>
            <w:hideMark/>
          </w:tcPr>
          <w:p w:rsidR="00FE59D0" w:rsidRPr="002C437C" w:rsidRDefault="00FE59D0" w:rsidP="00FE59D0"/>
        </w:tc>
        <w:tc>
          <w:tcPr>
            <w:tcW w:w="718" w:type="pct"/>
            <w:vMerge/>
            <w:tcBorders>
              <w:top w:val="single" w:sz="4" w:space="0" w:color="auto"/>
              <w:left w:val="single" w:sz="4" w:space="0" w:color="auto"/>
              <w:bottom w:val="single" w:sz="4" w:space="0" w:color="auto"/>
              <w:right w:val="single" w:sz="4" w:space="0" w:color="auto"/>
            </w:tcBorders>
            <w:vAlign w:val="center"/>
            <w:hideMark/>
          </w:tcPr>
          <w:p w:rsidR="00FE59D0" w:rsidRPr="002C437C" w:rsidRDefault="00FE59D0" w:rsidP="00FE59D0"/>
        </w:tc>
      </w:tr>
      <w:tr w:rsidR="00FE59D0" w:rsidRPr="002C437C" w:rsidTr="00FE59D0">
        <w:tc>
          <w:tcPr>
            <w:tcW w:w="1755"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«Юные туристы-рыболовы»</w:t>
            </w:r>
          </w:p>
        </w:tc>
        <w:tc>
          <w:tcPr>
            <w:tcW w:w="1299"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основное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 xml:space="preserve">От 1 года до 3 лет </w:t>
            </w:r>
          </w:p>
          <w:p w:rsidR="00FE59D0" w:rsidRPr="002C437C" w:rsidRDefault="00FE59D0" w:rsidP="00FE59D0">
            <w:pPr>
              <w:jc w:val="center"/>
            </w:pPr>
          </w:p>
        </w:tc>
        <w:tc>
          <w:tcPr>
            <w:tcW w:w="71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1</w:t>
            </w:r>
          </w:p>
        </w:tc>
      </w:tr>
      <w:tr w:rsidR="00FE59D0" w:rsidRPr="002C437C" w:rsidTr="00FE59D0">
        <w:tc>
          <w:tcPr>
            <w:tcW w:w="1755"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«Из колыбели на пол»</w:t>
            </w:r>
          </w:p>
          <w:p w:rsidR="00FE59D0" w:rsidRPr="002C437C" w:rsidRDefault="00FE59D0" w:rsidP="00FE59D0">
            <w:pPr>
              <w:jc w:val="center"/>
            </w:pPr>
          </w:p>
        </w:tc>
        <w:tc>
          <w:tcPr>
            <w:tcW w:w="1299"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r w:rsidRPr="002C437C">
              <w:t>начальное общее</w:t>
            </w:r>
          </w:p>
        </w:tc>
        <w:tc>
          <w:tcPr>
            <w:tcW w:w="122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До 1 года</w:t>
            </w:r>
          </w:p>
          <w:p w:rsidR="00FE59D0" w:rsidRPr="002C437C" w:rsidRDefault="00FE59D0" w:rsidP="00FE59D0">
            <w:pPr>
              <w:jc w:val="center"/>
            </w:pPr>
          </w:p>
        </w:tc>
        <w:tc>
          <w:tcPr>
            <w:tcW w:w="718" w:type="pct"/>
            <w:tcBorders>
              <w:top w:val="single" w:sz="4" w:space="0" w:color="auto"/>
              <w:left w:val="single" w:sz="4" w:space="0" w:color="auto"/>
              <w:bottom w:val="single" w:sz="4" w:space="0" w:color="auto"/>
              <w:right w:val="single" w:sz="4" w:space="0" w:color="auto"/>
            </w:tcBorders>
            <w:hideMark/>
          </w:tcPr>
          <w:p w:rsidR="00FE59D0" w:rsidRPr="002C437C" w:rsidRDefault="00FE59D0" w:rsidP="00FE59D0">
            <w:pPr>
              <w:jc w:val="center"/>
            </w:pPr>
            <w:r w:rsidRPr="002C437C">
              <w:t>1</w:t>
            </w:r>
          </w:p>
        </w:tc>
      </w:tr>
    </w:tbl>
    <w:p w:rsidR="00993254" w:rsidRPr="002C437C" w:rsidRDefault="00993254" w:rsidP="00993254">
      <w:pPr>
        <w:pStyle w:val="ad"/>
        <w:jc w:val="both"/>
        <w:rPr>
          <w:b/>
        </w:rPr>
      </w:pPr>
    </w:p>
    <w:p w:rsidR="00993254" w:rsidRPr="002C437C" w:rsidRDefault="00993254" w:rsidP="00993254">
      <w:pPr>
        <w:pStyle w:val="ad"/>
        <w:spacing w:before="0" w:beforeAutospacing="0" w:after="0" w:afterAutospacing="0"/>
        <w:jc w:val="both"/>
      </w:pPr>
    </w:p>
    <w:p w:rsidR="00C84D35" w:rsidRDefault="00C84D35" w:rsidP="00FE59D0">
      <w:pPr>
        <w:jc w:val="both"/>
        <w:rPr>
          <w:b/>
        </w:rPr>
      </w:pPr>
    </w:p>
    <w:p w:rsidR="00F35BCB" w:rsidRDefault="00F35BCB" w:rsidP="00FE59D0">
      <w:pPr>
        <w:jc w:val="both"/>
        <w:rPr>
          <w:b/>
          <w:lang w:val="en-US"/>
        </w:rPr>
      </w:pPr>
    </w:p>
    <w:p w:rsidR="00F35BCB" w:rsidRDefault="00F35BCB" w:rsidP="00FE59D0">
      <w:pPr>
        <w:jc w:val="both"/>
        <w:rPr>
          <w:b/>
          <w:lang w:val="en-US"/>
        </w:rPr>
      </w:pPr>
    </w:p>
    <w:p w:rsidR="00F35BCB" w:rsidRDefault="00F35BCB" w:rsidP="00FE59D0">
      <w:pPr>
        <w:jc w:val="both"/>
        <w:rPr>
          <w:b/>
          <w:lang w:val="en-US"/>
        </w:rPr>
      </w:pPr>
    </w:p>
    <w:p w:rsidR="00F35BCB" w:rsidRDefault="00F35BCB" w:rsidP="00FE59D0">
      <w:pPr>
        <w:jc w:val="both"/>
        <w:rPr>
          <w:b/>
          <w:lang w:val="en-US"/>
        </w:rPr>
      </w:pPr>
    </w:p>
    <w:p w:rsidR="00F35BCB" w:rsidRDefault="00F35BCB" w:rsidP="00FE59D0">
      <w:pPr>
        <w:jc w:val="both"/>
        <w:rPr>
          <w:b/>
          <w:lang w:val="en-US"/>
        </w:rPr>
      </w:pPr>
    </w:p>
    <w:p w:rsidR="00F35BCB" w:rsidRDefault="00F35BCB" w:rsidP="00FE59D0">
      <w:pPr>
        <w:jc w:val="both"/>
        <w:rPr>
          <w:b/>
          <w:lang w:val="en-US"/>
        </w:rPr>
      </w:pPr>
    </w:p>
    <w:p w:rsidR="00F35BCB" w:rsidRDefault="00F35BCB" w:rsidP="00FE59D0">
      <w:pPr>
        <w:jc w:val="both"/>
        <w:rPr>
          <w:b/>
          <w:lang w:val="en-US"/>
        </w:rPr>
      </w:pPr>
    </w:p>
    <w:p w:rsidR="00FE59D0" w:rsidRPr="002C437C" w:rsidRDefault="00A315E4" w:rsidP="00FE59D0">
      <w:pPr>
        <w:jc w:val="both"/>
      </w:pPr>
      <w:r w:rsidRPr="002C437C">
        <w:rPr>
          <w:b/>
        </w:rPr>
        <w:t xml:space="preserve">Программы социально – педагогической направленности </w:t>
      </w:r>
      <w:r w:rsidRPr="002C437C">
        <w:t>решают</w:t>
      </w:r>
      <w:r w:rsidR="00FE59D0" w:rsidRPr="002C437C">
        <w:t xml:space="preserve"> задачи социализации детей и подростков. </w:t>
      </w:r>
    </w:p>
    <w:p w:rsidR="00FE59D0" w:rsidRPr="002C437C" w:rsidRDefault="00FE59D0" w:rsidP="00FE59D0">
      <w:pPr>
        <w:jc w:val="both"/>
      </w:pPr>
      <w:r w:rsidRPr="002C437C">
        <w:t xml:space="preserve">В настоящее время общественное развитие страны требует от педагогов подготовки активных, самостоятельных, творческих личностей, адаптированных к условиям современной жизни. В процессе организованного образовательного и воспитательного процесса дети приобретают самостоятельность, уверенность, осваивают различные формы и средства познавательной и коммуникативной деятельности. </w:t>
      </w:r>
    </w:p>
    <w:p w:rsidR="00993254" w:rsidRPr="002C437C" w:rsidRDefault="00993254" w:rsidP="00993254">
      <w:pPr>
        <w:pStyle w:val="ad"/>
        <w:spacing w:before="0" w:beforeAutospacing="0" w:after="0" w:afterAutospacing="0"/>
        <w:jc w:val="both"/>
        <w:rPr>
          <w:b/>
        </w:rPr>
      </w:pPr>
    </w:p>
    <w:p w:rsidR="00993254" w:rsidRPr="002C437C" w:rsidRDefault="00993254" w:rsidP="00993254">
      <w:pPr>
        <w:pStyle w:val="ad"/>
        <w:spacing w:before="0" w:beforeAutospacing="0" w:after="0" w:afterAutospacing="0"/>
        <w:jc w:val="both"/>
        <w:rPr>
          <w:b/>
        </w:rPr>
      </w:pPr>
    </w:p>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2043"/>
        <w:gridCol w:w="2310"/>
        <w:gridCol w:w="1127"/>
      </w:tblGrid>
      <w:tr w:rsidR="00A315E4" w:rsidRPr="002C437C" w:rsidTr="00A315E4">
        <w:trPr>
          <w:trHeight w:val="476"/>
        </w:trPr>
        <w:tc>
          <w:tcPr>
            <w:tcW w:w="1698"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E05DA">
            <w:r w:rsidRPr="002C437C">
              <w:lastRenderedPageBreak/>
              <w:t>Название программы</w:t>
            </w:r>
          </w:p>
        </w:tc>
        <w:tc>
          <w:tcPr>
            <w:tcW w:w="1231"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E05DA">
            <w:pPr>
              <w:jc w:val="center"/>
            </w:pPr>
            <w:r w:rsidRPr="002C437C">
              <w:t>Уровень образования</w:t>
            </w:r>
          </w:p>
        </w:tc>
        <w:tc>
          <w:tcPr>
            <w:tcW w:w="1392"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E05DA">
            <w:pPr>
              <w:jc w:val="center"/>
            </w:pPr>
            <w:r w:rsidRPr="002C437C">
              <w:t>Срок реализации</w:t>
            </w:r>
          </w:p>
        </w:tc>
        <w:tc>
          <w:tcPr>
            <w:tcW w:w="679"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E05DA">
            <w:pPr>
              <w:jc w:val="center"/>
            </w:pPr>
            <w:r w:rsidRPr="002C437C">
              <w:t>Кол-во групп</w:t>
            </w:r>
          </w:p>
        </w:tc>
      </w:tr>
      <w:tr w:rsidR="00A315E4" w:rsidRPr="002C437C" w:rsidTr="00A315E4">
        <w:trPr>
          <w:trHeight w:val="476"/>
        </w:trPr>
        <w:tc>
          <w:tcPr>
            <w:tcW w:w="1698"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E05DA"/>
        </w:tc>
        <w:tc>
          <w:tcPr>
            <w:tcW w:w="1231"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E05DA"/>
        </w:tc>
        <w:tc>
          <w:tcPr>
            <w:tcW w:w="1392"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E05DA"/>
        </w:tc>
        <w:tc>
          <w:tcPr>
            <w:tcW w:w="679"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E05DA"/>
        </w:tc>
      </w:tr>
      <w:tr w:rsidR="00A315E4" w:rsidRPr="002C437C" w:rsidTr="00A315E4">
        <w:trPr>
          <w:trHeight w:val="1185"/>
        </w:trPr>
        <w:tc>
          <w:tcPr>
            <w:tcW w:w="1698" w:type="pct"/>
            <w:tcBorders>
              <w:top w:val="single" w:sz="4" w:space="0" w:color="auto"/>
              <w:left w:val="single" w:sz="4" w:space="0" w:color="auto"/>
              <w:bottom w:val="single" w:sz="4" w:space="0" w:color="auto"/>
              <w:right w:val="single" w:sz="4" w:space="0" w:color="auto"/>
            </w:tcBorders>
            <w:shd w:val="clear" w:color="auto" w:fill="FFFFFF"/>
            <w:hideMark/>
          </w:tcPr>
          <w:p w:rsidR="00A315E4" w:rsidRPr="002C437C" w:rsidRDefault="00A315E4" w:rsidP="00AE05DA">
            <w:pPr>
              <w:jc w:val="center"/>
            </w:pPr>
            <w:r w:rsidRPr="002C437C">
              <w:t>«Школа организаторов досуга»</w:t>
            </w:r>
          </w:p>
        </w:tc>
        <w:tc>
          <w:tcPr>
            <w:tcW w:w="1231" w:type="pct"/>
            <w:tcBorders>
              <w:top w:val="single" w:sz="4" w:space="0" w:color="auto"/>
              <w:left w:val="single" w:sz="4" w:space="0" w:color="auto"/>
              <w:bottom w:val="single" w:sz="4" w:space="0" w:color="auto"/>
              <w:right w:val="single" w:sz="4" w:space="0" w:color="auto"/>
            </w:tcBorders>
            <w:shd w:val="clear" w:color="auto" w:fill="FFFFFF"/>
            <w:hideMark/>
          </w:tcPr>
          <w:p w:rsidR="00A315E4" w:rsidRPr="002C437C" w:rsidRDefault="00A315E4" w:rsidP="00AE05DA">
            <w:pPr>
              <w:jc w:val="center"/>
            </w:pPr>
            <w:r w:rsidRPr="002C437C">
              <w:t>основное общее</w:t>
            </w:r>
          </w:p>
        </w:tc>
        <w:tc>
          <w:tcPr>
            <w:tcW w:w="1392" w:type="pct"/>
            <w:tcBorders>
              <w:top w:val="single" w:sz="4" w:space="0" w:color="auto"/>
              <w:left w:val="single" w:sz="4" w:space="0" w:color="auto"/>
              <w:bottom w:val="single" w:sz="4" w:space="0" w:color="auto"/>
              <w:right w:val="single" w:sz="4" w:space="0" w:color="auto"/>
            </w:tcBorders>
            <w:shd w:val="clear" w:color="auto" w:fill="FFFFFF"/>
            <w:hideMark/>
          </w:tcPr>
          <w:p w:rsidR="00A315E4" w:rsidRPr="002C437C" w:rsidRDefault="00A315E4" w:rsidP="00AE05DA">
            <w:pPr>
              <w:jc w:val="center"/>
            </w:pPr>
            <w:r w:rsidRPr="002C437C">
              <w:t>1</w:t>
            </w:r>
          </w:p>
        </w:tc>
        <w:tc>
          <w:tcPr>
            <w:tcW w:w="679" w:type="pct"/>
            <w:tcBorders>
              <w:top w:val="single" w:sz="4" w:space="0" w:color="auto"/>
              <w:left w:val="single" w:sz="4" w:space="0" w:color="auto"/>
              <w:bottom w:val="single" w:sz="4" w:space="0" w:color="auto"/>
              <w:right w:val="single" w:sz="4" w:space="0" w:color="auto"/>
            </w:tcBorders>
            <w:shd w:val="clear" w:color="auto" w:fill="FFFFFF"/>
            <w:hideMark/>
          </w:tcPr>
          <w:p w:rsidR="00A315E4" w:rsidRPr="002C437C" w:rsidRDefault="00A315E4" w:rsidP="00AE05DA">
            <w:pPr>
              <w:jc w:val="center"/>
            </w:pPr>
            <w:r w:rsidRPr="002C437C">
              <w:t>1</w:t>
            </w:r>
          </w:p>
        </w:tc>
      </w:tr>
    </w:tbl>
    <w:p w:rsidR="00A315E4" w:rsidRPr="002C437C" w:rsidRDefault="00A315E4" w:rsidP="00FE59D0">
      <w:pPr>
        <w:jc w:val="both"/>
        <w:rPr>
          <w:b/>
        </w:rPr>
      </w:pPr>
    </w:p>
    <w:p w:rsidR="00A315E4" w:rsidRDefault="00993254" w:rsidP="00A315E4">
      <w:pPr>
        <w:jc w:val="both"/>
      </w:pPr>
      <w:r w:rsidRPr="002C437C">
        <w:rPr>
          <w:b/>
        </w:rPr>
        <w:t>Техническая направленность:</w:t>
      </w:r>
      <w:r w:rsidR="00FE59D0" w:rsidRPr="002C437C">
        <w:rPr>
          <w:shd w:val="clear" w:color="auto" w:fill="F8F7F6"/>
        </w:rPr>
        <w:t xml:space="preserve"> </w:t>
      </w:r>
      <w:r w:rsidR="00FE59D0" w:rsidRPr="0060466D">
        <w:t>Изменения, которые сегодня происходят в стране, в мире  требуют подготовки социально активной, творческой личности, способной принимать решения в нестандартных ситуациях. В новых экономических условиях успешно адаптируется выпускник, обладающий развитым техническим мышлением, творчески относящийся к делу. Именно поэтому,</w:t>
      </w:r>
      <w:r w:rsidR="00FE59D0" w:rsidRPr="002C437C">
        <w:rPr>
          <w:shd w:val="clear" w:color="auto" w:fill="F8F7F6"/>
        </w:rPr>
        <w:t xml:space="preserve"> </w:t>
      </w:r>
      <w:r w:rsidR="00FE59D0" w:rsidRPr="002C437C">
        <w:t xml:space="preserve">дополнительные образовательные программы технической  направленности ориентированы на приобщение обучающихся к техническому творчеству, </w:t>
      </w:r>
      <w:r w:rsidR="00FE59D0" w:rsidRPr="002C437C">
        <w:rPr>
          <w:shd w:val="clear" w:color="auto" w:fill="FFFFFF"/>
        </w:rPr>
        <w:t xml:space="preserve"> активизацию у детей  творческого мышления, развитие познавательной  активности, </w:t>
      </w:r>
      <w:r w:rsidR="00FE59D0" w:rsidRPr="002C437C">
        <w:t xml:space="preserve"> формирование у детей устойчивого интереса к техническим профессиям. Объединения содействуют расширению общетехнического кругозора обучающихся, воспитанию общей культуры труда, они значительно облегчают выбор профессий. На занятиях дети  изучают технологический процесс изготовления игрушек, утвари из дерева («Художественная обработка древесины»). Рабочая программа позволяет детям получить дополнительные знания и умения в выбранной ими области, а также проявить себя, участвуя в тематических конкурсах и выставках</w:t>
      </w:r>
      <w:r w:rsidR="00A315E4" w:rsidRPr="002C437C">
        <w:t>.</w:t>
      </w:r>
    </w:p>
    <w:p w:rsidR="00A315E4" w:rsidRPr="002C437C" w:rsidRDefault="00A315E4" w:rsidP="00A315E4">
      <w:pPr>
        <w:jc w:val="both"/>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1908"/>
        <w:gridCol w:w="1774"/>
        <w:gridCol w:w="1319"/>
        <w:gridCol w:w="1037"/>
      </w:tblGrid>
      <w:tr w:rsidR="00A315E4" w:rsidRPr="002C437C" w:rsidTr="00A315E4">
        <w:trPr>
          <w:cantSplit/>
          <w:trHeight w:val="476"/>
          <w:tblHeader/>
        </w:trPr>
        <w:tc>
          <w:tcPr>
            <w:tcW w:w="1845"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Название программы</w:t>
            </w:r>
          </w:p>
        </w:tc>
        <w:tc>
          <w:tcPr>
            <w:tcW w:w="997"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Уровень образования</w:t>
            </w:r>
          </w:p>
        </w:tc>
        <w:tc>
          <w:tcPr>
            <w:tcW w:w="927"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Срок реализации</w:t>
            </w:r>
          </w:p>
        </w:tc>
        <w:tc>
          <w:tcPr>
            <w:tcW w:w="689"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Кол-во групп</w:t>
            </w:r>
          </w:p>
        </w:tc>
        <w:tc>
          <w:tcPr>
            <w:tcW w:w="542" w:type="pct"/>
            <w:vMerge w:val="restar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Всего часов</w:t>
            </w:r>
          </w:p>
        </w:tc>
      </w:tr>
      <w:tr w:rsidR="00A315E4" w:rsidRPr="002C437C" w:rsidTr="00A315E4">
        <w:trPr>
          <w:cantSplit/>
          <w:trHeight w:val="476"/>
          <w:tblHeader/>
        </w:trPr>
        <w:tc>
          <w:tcPr>
            <w:tcW w:w="1845"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315E4"/>
        </w:tc>
        <w:tc>
          <w:tcPr>
            <w:tcW w:w="997"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315E4"/>
        </w:tc>
        <w:tc>
          <w:tcPr>
            <w:tcW w:w="927"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315E4"/>
        </w:tc>
        <w:tc>
          <w:tcPr>
            <w:tcW w:w="689"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315E4"/>
        </w:tc>
        <w:tc>
          <w:tcPr>
            <w:tcW w:w="542" w:type="pct"/>
            <w:vMerge/>
            <w:tcBorders>
              <w:top w:val="single" w:sz="4" w:space="0" w:color="auto"/>
              <w:left w:val="single" w:sz="4" w:space="0" w:color="auto"/>
              <w:bottom w:val="single" w:sz="4" w:space="0" w:color="auto"/>
              <w:right w:val="single" w:sz="4" w:space="0" w:color="auto"/>
            </w:tcBorders>
            <w:vAlign w:val="center"/>
            <w:hideMark/>
          </w:tcPr>
          <w:p w:rsidR="00A315E4" w:rsidRPr="002C437C" w:rsidRDefault="00A315E4" w:rsidP="00A315E4"/>
        </w:tc>
      </w:tr>
      <w:tr w:rsidR="00A315E4" w:rsidRPr="002C437C" w:rsidTr="00A315E4">
        <w:trPr>
          <w:cantSplit/>
          <w:tblHeader/>
        </w:trPr>
        <w:tc>
          <w:tcPr>
            <w:tcW w:w="1845"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«Мир деревянной</w:t>
            </w:r>
          </w:p>
          <w:p w:rsidR="00A315E4" w:rsidRPr="002C437C" w:rsidRDefault="00A315E4" w:rsidP="00A315E4">
            <w:pPr>
              <w:jc w:val="center"/>
            </w:pPr>
            <w:r w:rsidRPr="002C437C">
              <w:t xml:space="preserve"> игрушки»</w:t>
            </w:r>
          </w:p>
          <w:p w:rsidR="00A315E4" w:rsidRPr="002C437C" w:rsidRDefault="00A315E4" w:rsidP="00A315E4">
            <w:pPr>
              <w:jc w:val="center"/>
            </w:pPr>
          </w:p>
        </w:tc>
        <w:tc>
          <w:tcPr>
            <w:tcW w:w="997"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начальное</w:t>
            </w:r>
          </w:p>
          <w:p w:rsidR="00A315E4" w:rsidRPr="002C437C" w:rsidRDefault="00A315E4" w:rsidP="00A315E4">
            <w:pPr>
              <w:jc w:val="center"/>
            </w:pPr>
            <w:r w:rsidRPr="002C437C">
              <w:t>общее</w:t>
            </w:r>
          </w:p>
        </w:tc>
        <w:tc>
          <w:tcPr>
            <w:tcW w:w="927"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От 1 года до 3 лет</w:t>
            </w:r>
          </w:p>
        </w:tc>
        <w:tc>
          <w:tcPr>
            <w:tcW w:w="689"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1</w:t>
            </w:r>
          </w:p>
        </w:tc>
        <w:tc>
          <w:tcPr>
            <w:tcW w:w="542"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r w:rsidRPr="002C437C">
              <w:t>72</w:t>
            </w:r>
          </w:p>
        </w:tc>
      </w:tr>
      <w:tr w:rsidR="00A315E4" w:rsidRPr="002C437C" w:rsidTr="00A315E4">
        <w:trPr>
          <w:cantSplit/>
          <w:tblHeader/>
        </w:trPr>
        <w:tc>
          <w:tcPr>
            <w:tcW w:w="1845"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«Художественная</w:t>
            </w:r>
          </w:p>
          <w:p w:rsidR="00A315E4" w:rsidRPr="002C437C" w:rsidRDefault="00A315E4" w:rsidP="00A315E4">
            <w:pPr>
              <w:jc w:val="center"/>
            </w:pPr>
            <w:r w:rsidRPr="002C437C">
              <w:t xml:space="preserve"> обработка древесины»</w:t>
            </w:r>
          </w:p>
          <w:p w:rsidR="00A315E4" w:rsidRPr="002C437C" w:rsidRDefault="00A315E4" w:rsidP="00A315E4">
            <w:pPr>
              <w:jc w:val="center"/>
            </w:pPr>
          </w:p>
        </w:tc>
        <w:tc>
          <w:tcPr>
            <w:tcW w:w="997"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 xml:space="preserve">основное общее, </w:t>
            </w:r>
          </w:p>
          <w:p w:rsidR="00A315E4" w:rsidRPr="002C437C" w:rsidRDefault="00A315E4" w:rsidP="00A315E4">
            <w:pPr>
              <w:jc w:val="center"/>
            </w:pPr>
            <w:r w:rsidRPr="002C437C">
              <w:t>среднее (полное) общее</w:t>
            </w:r>
          </w:p>
        </w:tc>
        <w:tc>
          <w:tcPr>
            <w:tcW w:w="927"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От 1 года до 3 лет</w:t>
            </w:r>
          </w:p>
        </w:tc>
        <w:tc>
          <w:tcPr>
            <w:tcW w:w="689"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pPr>
              <w:jc w:val="center"/>
            </w:pPr>
            <w:r w:rsidRPr="002C437C">
              <w:t>1</w:t>
            </w:r>
          </w:p>
        </w:tc>
        <w:tc>
          <w:tcPr>
            <w:tcW w:w="542" w:type="pct"/>
            <w:tcBorders>
              <w:top w:val="single" w:sz="4" w:space="0" w:color="auto"/>
              <w:left w:val="single" w:sz="4" w:space="0" w:color="auto"/>
              <w:bottom w:val="single" w:sz="4" w:space="0" w:color="auto"/>
              <w:right w:val="single" w:sz="4" w:space="0" w:color="auto"/>
            </w:tcBorders>
            <w:hideMark/>
          </w:tcPr>
          <w:p w:rsidR="00A315E4" w:rsidRPr="002C437C" w:rsidRDefault="00A315E4" w:rsidP="00A315E4">
            <w:r w:rsidRPr="002C437C">
              <w:t>72</w:t>
            </w:r>
          </w:p>
        </w:tc>
      </w:tr>
    </w:tbl>
    <w:p w:rsidR="00E95BF3" w:rsidRPr="002C437C" w:rsidRDefault="00E95BF3" w:rsidP="00C31BD1">
      <w:pPr>
        <w:jc w:val="both"/>
        <w:rPr>
          <w:rFonts w:eastAsia="Calibri"/>
          <w:b/>
          <w:lang w:eastAsia="en-US"/>
        </w:rPr>
      </w:pPr>
    </w:p>
    <w:p w:rsidR="00DD31F3" w:rsidRPr="002C437C" w:rsidRDefault="00780BA2" w:rsidP="00DD31F3">
      <w:pPr>
        <w:pStyle w:val="ae"/>
        <w:jc w:val="both"/>
        <w:rPr>
          <w:szCs w:val="24"/>
        </w:rPr>
      </w:pPr>
      <w:r w:rsidRPr="002C437C">
        <w:rPr>
          <w:rFonts w:eastAsia="Calibri"/>
          <w:b/>
          <w:szCs w:val="24"/>
          <w:lang w:eastAsia="en-US"/>
        </w:rPr>
        <w:t xml:space="preserve">- система воспитания и социализации с учетом потребностей, интересов </w:t>
      </w:r>
      <w:r w:rsidR="00D05C3E" w:rsidRPr="002C437C">
        <w:rPr>
          <w:rFonts w:eastAsia="Calibri"/>
          <w:b/>
          <w:szCs w:val="24"/>
          <w:lang w:eastAsia="en-US"/>
        </w:rPr>
        <w:t>и возможностей</w:t>
      </w:r>
      <w:r w:rsidRPr="002C437C">
        <w:rPr>
          <w:rFonts w:eastAsia="Calibri"/>
          <w:b/>
          <w:szCs w:val="24"/>
          <w:lang w:eastAsia="en-US"/>
        </w:rPr>
        <w:t xml:space="preserve"> каждого у</w:t>
      </w:r>
      <w:r w:rsidR="00E95BF3" w:rsidRPr="002C437C">
        <w:rPr>
          <w:rFonts w:eastAsia="Calibri"/>
          <w:b/>
          <w:szCs w:val="24"/>
          <w:lang w:eastAsia="en-US"/>
        </w:rPr>
        <w:t>частника отношений и коллектива:</w:t>
      </w:r>
      <w:r w:rsidR="00DD31F3" w:rsidRPr="002C437C">
        <w:rPr>
          <w:szCs w:val="24"/>
        </w:rPr>
        <w:t xml:space="preserve"> </w:t>
      </w:r>
    </w:p>
    <w:p w:rsidR="00DD31F3" w:rsidRPr="002C437C" w:rsidRDefault="00DD31F3" w:rsidP="00DD31F3">
      <w:pPr>
        <w:pStyle w:val="ae"/>
        <w:jc w:val="both"/>
        <w:rPr>
          <w:szCs w:val="24"/>
        </w:rPr>
      </w:pPr>
    </w:p>
    <w:p w:rsidR="00DD31F3" w:rsidRPr="002C437C" w:rsidRDefault="00DD31F3" w:rsidP="00DD31F3">
      <w:pPr>
        <w:pStyle w:val="ae"/>
        <w:jc w:val="both"/>
        <w:rPr>
          <w:szCs w:val="24"/>
        </w:rPr>
      </w:pPr>
      <w:r w:rsidRPr="002C437C">
        <w:rPr>
          <w:szCs w:val="24"/>
        </w:rPr>
        <w:t xml:space="preserve">Целью образования и воспитания является выявление и развитие способностей каждого ребенка, формирование свободной,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духовном развитии общества. </w:t>
      </w:r>
    </w:p>
    <w:p w:rsidR="00DD31F3" w:rsidRPr="002C437C" w:rsidRDefault="00DD31F3" w:rsidP="00DD31F3">
      <w:pPr>
        <w:pStyle w:val="ae"/>
        <w:jc w:val="both"/>
        <w:rPr>
          <w:szCs w:val="24"/>
        </w:rPr>
      </w:pPr>
    </w:p>
    <w:p w:rsidR="00DD31F3" w:rsidRPr="002C437C" w:rsidRDefault="00DD31F3" w:rsidP="00DD31F3">
      <w:pPr>
        <w:pStyle w:val="ae"/>
        <w:jc w:val="both"/>
        <w:rPr>
          <w:szCs w:val="24"/>
        </w:rPr>
      </w:pPr>
      <w:r w:rsidRPr="002C437C">
        <w:rPr>
          <w:szCs w:val="24"/>
        </w:rPr>
        <w:t>Образовательно-воспитательная деятельность направлена также на усиление индивидуальной работы с детьми (в том числе и с детьми, которые социально не защищены</w:t>
      </w:r>
      <w:r w:rsidR="00A71340">
        <w:rPr>
          <w:szCs w:val="24"/>
        </w:rPr>
        <w:t>, дети с ОВЗ</w:t>
      </w:r>
      <w:r w:rsidRPr="002C437C">
        <w:rPr>
          <w:szCs w:val="24"/>
        </w:rPr>
        <w:t xml:space="preserve">), на укрепление связей с социумом. </w:t>
      </w:r>
    </w:p>
    <w:p w:rsidR="00DD31F3" w:rsidRPr="002C437C" w:rsidRDefault="00DD31F3" w:rsidP="00DD31F3">
      <w:pPr>
        <w:pStyle w:val="ae"/>
        <w:jc w:val="both"/>
        <w:rPr>
          <w:szCs w:val="24"/>
        </w:rPr>
      </w:pPr>
    </w:p>
    <w:p w:rsidR="00DD31F3" w:rsidRPr="002C437C" w:rsidRDefault="00DD31F3" w:rsidP="00DD31F3">
      <w:pPr>
        <w:pStyle w:val="ae"/>
        <w:spacing w:before="14"/>
        <w:ind w:right="9"/>
        <w:jc w:val="both"/>
        <w:rPr>
          <w:szCs w:val="24"/>
        </w:rPr>
      </w:pPr>
      <w:r w:rsidRPr="002C437C">
        <w:rPr>
          <w:szCs w:val="24"/>
        </w:rPr>
        <w:t xml:space="preserve">Решение воспитательных задач реализуется через следующие виды деятельности: </w:t>
      </w:r>
    </w:p>
    <w:p w:rsidR="00DD31F3" w:rsidRPr="002C437C" w:rsidRDefault="00DD31F3" w:rsidP="004413BE">
      <w:pPr>
        <w:pStyle w:val="ae"/>
        <w:numPr>
          <w:ilvl w:val="0"/>
          <w:numId w:val="8"/>
        </w:numPr>
        <w:spacing w:before="4"/>
        <w:ind w:left="720" w:right="4" w:hanging="360"/>
        <w:rPr>
          <w:szCs w:val="24"/>
        </w:rPr>
      </w:pPr>
      <w:r w:rsidRPr="002C437C">
        <w:rPr>
          <w:szCs w:val="24"/>
        </w:rPr>
        <w:t xml:space="preserve">  учебно-игровая: занятие-игра, групповые занятия, экскурсии;</w:t>
      </w:r>
    </w:p>
    <w:p w:rsidR="00DD31F3" w:rsidRPr="002C437C" w:rsidRDefault="00DD31F3" w:rsidP="004413BE">
      <w:pPr>
        <w:pStyle w:val="ae"/>
        <w:numPr>
          <w:ilvl w:val="0"/>
          <w:numId w:val="8"/>
        </w:numPr>
        <w:spacing w:before="4"/>
        <w:ind w:left="720" w:right="4" w:hanging="360"/>
        <w:rPr>
          <w:szCs w:val="24"/>
        </w:rPr>
      </w:pPr>
      <w:r w:rsidRPr="002C437C">
        <w:rPr>
          <w:szCs w:val="24"/>
        </w:rPr>
        <w:t xml:space="preserve">  досуговая деятельность (праздники, экскурсии), взаимосвязь с семьей; </w:t>
      </w:r>
    </w:p>
    <w:p w:rsidR="00DD31F3" w:rsidRPr="002C437C" w:rsidRDefault="00DD31F3" w:rsidP="004413BE">
      <w:pPr>
        <w:pStyle w:val="ae"/>
        <w:numPr>
          <w:ilvl w:val="0"/>
          <w:numId w:val="8"/>
        </w:numPr>
        <w:spacing w:before="4"/>
        <w:ind w:left="720" w:right="-766" w:hanging="360"/>
        <w:rPr>
          <w:szCs w:val="24"/>
        </w:rPr>
      </w:pPr>
      <w:r w:rsidRPr="002C437C">
        <w:rPr>
          <w:szCs w:val="24"/>
        </w:rPr>
        <w:t xml:space="preserve">  конкурсы разного уровня.</w:t>
      </w:r>
    </w:p>
    <w:p w:rsidR="00DD31F3" w:rsidRPr="002C437C" w:rsidRDefault="00DD31F3" w:rsidP="00DD31F3">
      <w:pPr>
        <w:pStyle w:val="ae"/>
        <w:spacing w:before="4"/>
        <w:ind w:right="-2"/>
        <w:jc w:val="both"/>
        <w:rPr>
          <w:szCs w:val="24"/>
        </w:rPr>
      </w:pPr>
      <w:r w:rsidRPr="002C437C">
        <w:rPr>
          <w:szCs w:val="24"/>
        </w:rPr>
        <w:t xml:space="preserve">Для достижения целей и решения намеченных задач  в ДДТ  </w:t>
      </w:r>
      <w:r w:rsidRPr="002C437C">
        <w:rPr>
          <w:spacing w:val="-1"/>
          <w:szCs w:val="24"/>
        </w:rPr>
        <w:t xml:space="preserve">ежегодно составляется план мероприятий по культурно - досуговой </w:t>
      </w:r>
      <w:r w:rsidRPr="002C437C">
        <w:rPr>
          <w:szCs w:val="24"/>
        </w:rPr>
        <w:t xml:space="preserve">деятельности, по организации отдыха детей, </w:t>
      </w:r>
      <w:r w:rsidRPr="002C437C">
        <w:rPr>
          <w:szCs w:val="24"/>
        </w:rPr>
        <w:lastRenderedPageBreak/>
        <w:t xml:space="preserve">проводится </w:t>
      </w:r>
      <w:r w:rsidRPr="002C437C">
        <w:rPr>
          <w:spacing w:val="-3"/>
          <w:szCs w:val="24"/>
        </w:rPr>
        <w:t xml:space="preserve">корректировка программ с учетом </w:t>
      </w:r>
      <w:r w:rsidRPr="002C437C">
        <w:rPr>
          <w:szCs w:val="24"/>
        </w:rPr>
        <w:t xml:space="preserve">индивидуальных особенностей детей, проходит обсуждение </w:t>
      </w:r>
      <w:r w:rsidRPr="002C437C">
        <w:rPr>
          <w:spacing w:val="-2"/>
          <w:szCs w:val="24"/>
        </w:rPr>
        <w:t xml:space="preserve">вопросов воспитания на совещаниях при директоре, педагогических </w:t>
      </w:r>
      <w:r w:rsidRPr="002C437C">
        <w:rPr>
          <w:szCs w:val="24"/>
        </w:rPr>
        <w:t xml:space="preserve">консультациях, педагогических советах. Воспитательная работа осуществляется всеми педагогами на занятиях детских объединений всех направлений. </w:t>
      </w:r>
    </w:p>
    <w:p w:rsidR="00DD31F3" w:rsidRPr="002C437C" w:rsidRDefault="00DD31F3" w:rsidP="00DD31F3">
      <w:pPr>
        <w:pStyle w:val="ae"/>
        <w:spacing w:before="4"/>
        <w:ind w:right="-2"/>
        <w:jc w:val="both"/>
        <w:rPr>
          <w:szCs w:val="24"/>
        </w:rPr>
      </w:pPr>
    </w:p>
    <w:p w:rsidR="00DD31F3" w:rsidRPr="002C437C" w:rsidRDefault="00DD31F3" w:rsidP="00DD31F3">
      <w:pPr>
        <w:pStyle w:val="ae"/>
        <w:spacing w:before="4"/>
        <w:ind w:right="-2"/>
        <w:jc w:val="both"/>
        <w:rPr>
          <w:szCs w:val="24"/>
        </w:rPr>
      </w:pPr>
      <w:r w:rsidRPr="002C437C">
        <w:rPr>
          <w:szCs w:val="24"/>
        </w:rPr>
        <w:t xml:space="preserve">В образовательных программах и тематических планах, кроме образовательных и развивающих задач, предусматривается решение </w:t>
      </w:r>
      <w:r w:rsidRPr="002C437C">
        <w:rPr>
          <w:spacing w:val="-1"/>
          <w:szCs w:val="24"/>
        </w:rPr>
        <w:t xml:space="preserve">и воспитательных задач, которые реализуются в ходе занятий. </w:t>
      </w:r>
      <w:r w:rsidRPr="002C437C">
        <w:rPr>
          <w:szCs w:val="24"/>
        </w:rPr>
        <w:t>Организацией массовых мероприятий занимается педагог-организат</w:t>
      </w:r>
      <w:r w:rsidR="004E73F5">
        <w:rPr>
          <w:szCs w:val="24"/>
        </w:rPr>
        <w:t>ор. С каждым годом количество мероприятий</w:t>
      </w:r>
      <w:r w:rsidRPr="002C437C">
        <w:rPr>
          <w:szCs w:val="24"/>
        </w:rPr>
        <w:t xml:space="preserve"> возрастает. Педагоги много сил прилагают для того, чтобы как можно большее детей привлечь для участия в них.  Для  подготовки используют новые формы, учитывается опыт других учреждений, используется ресурсы сети ИНТЕРНЕТ. Последние годы уделяется большое внимание и качеству проводимых мероприятий. Всё это даёт хороший результат. Количество детей, участвующих в различных видах творческих дел растёт. В мероприятиях часто стали принимать участие родители (посещение концертов, спектаклей, помощь на турслетах и др.)</w:t>
      </w:r>
    </w:p>
    <w:p w:rsidR="00DD31F3" w:rsidRPr="002C437C" w:rsidRDefault="00DD31F3" w:rsidP="00DD31F3">
      <w:pPr>
        <w:jc w:val="both"/>
        <w:rPr>
          <w:b/>
        </w:rPr>
      </w:pPr>
    </w:p>
    <w:p w:rsidR="00DD31F3" w:rsidRPr="002C437C" w:rsidRDefault="00DD31F3" w:rsidP="00DD31F3">
      <w:pPr>
        <w:jc w:val="both"/>
        <w:rPr>
          <w:b/>
        </w:rPr>
      </w:pPr>
      <w:r w:rsidRPr="002C437C">
        <w:rPr>
          <w:b/>
        </w:rPr>
        <w:t>Традиции ДДТ:</w:t>
      </w:r>
    </w:p>
    <w:p w:rsidR="00DD31F3" w:rsidRPr="002C437C" w:rsidRDefault="00DD31F3" w:rsidP="004413BE">
      <w:pPr>
        <w:pStyle w:val="a9"/>
        <w:numPr>
          <w:ilvl w:val="0"/>
          <w:numId w:val="10"/>
        </w:numPr>
      </w:pPr>
      <w:r w:rsidRPr="002C437C">
        <w:t xml:space="preserve"> профильные и оздоровительные лагеря</w:t>
      </w:r>
    </w:p>
    <w:p w:rsidR="00DD31F3" w:rsidRPr="002C437C" w:rsidRDefault="00DD31F3" w:rsidP="004413BE">
      <w:pPr>
        <w:pStyle w:val="a9"/>
        <w:numPr>
          <w:ilvl w:val="0"/>
          <w:numId w:val="10"/>
        </w:numPr>
      </w:pPr>
      <w:r w:rsidRPr="002C437C">
        <w:t xml:space="preserve"> концерты, спектакли для населения</w:t>
      </w:r>
    </w:p>
    <w:p w:rsidR="00DD31F3" w:rsidRPr="002C437C" w:rsidRDefault="00DD31F3" w:rsidP="004413BE">
      <w:pPr>
        <w:pStyle w:val="a9"/>
        <w:numPr>
          <w:ilvl w:val="0"/>
          <w:numId w:val="10"/>
        </w:numPr>
      </w:pPr>
      <w:r w:rsidRPr="002C437C">
        <w:t xml:space="preserve"> выставки работ и достижений воспитанников</w:t>
      </w:r>
    </w:p>
    <w:p w:rsidR="00DD31F3" w:rsidRPr="002C437C" w:rsidRDefault="00DD31F3" w:rsidP="004413BE">
      <w:pPr>
        <w:pStyle w:val="a9"/>
        <w:numPr>
          <w:ilvl w:val="0"/>
          <w:numId w:val="10"/>
        </w:numPr>
      </w:pPr>
      <w:r w:rsidRPr="002C437C">
        <w:t>Дни открытых дверей</w:t>
      </w:r>
    </w:p>
    <w:p w:rsidR="00DD31F3" w:rsidRPr="002C437C" w:rsidRDefault="00DD31F3" w:rsidP="004413BE">
      <w:pPr>
        <w:pStyle w:val="a9"/>
        <w:numPr>
          <w:ilvl w:val="0"/>
          <w:numId w:val="10"/>
        </w:numPr>
      </w:pPr>
      <w:r w:rsidRPr="002C437C">
        <w:t xml:space="preserve"> «Посвящение в творцы»</w:t>
      </w:r>
    </w:p>
    <w:p w:rsidR="00DD31F3" w:rsidRPr="002C437C" w:rsidRDefault="00DD31F3" w:rsidP="004413BE">
      <w:pPr>
        <w:pStyle w:val="a9"/>
        <w:numPr>
          <w:ilvl w:val="0"/>
          <w:numId w:val="10"/>
        </w:numPr>
      </w:pPr>
      <w:r w:rsidRPr="002C437C">
        <w:t>Отчетный концерт</w:t>
      </w:r>
    </w:p>
    <w:p w:rsidR="00DD31F3" w:rsidRPr="002C437C" w:rsidRDefault="00DD31F3" w:rsidP="004413BE">
      <w:pPr>
        <w:pStyle w:val="a9"/>
        <w:numPr>
          <w:ilvl w:val="0"/>
          <w:numId w:val="10"/>
        </w:numPr>
      </w:pPr>
      <w:r w:rsidRPr="002C437C">
        <w:t>Мероприятия, посвященные Дню «Калевалы» (28 февраля)</w:t>
      </w:r>
    </w:p>
    <w:p w:rsidR="00DD31F3" w:rsidRPr="002C437C" w:rsidRDefault="00DD31F3" w:rsidP="004413BE">
      <w:pPr>
        <w:pStyle w:val="a9"/>
        <w:numPr>
          <w:ilvl w:val="0"/>
          <w:numId w:val="10"/>
        </w:numPr>
      </w:pPr>
      <w:r w:rsidRPr="002C437C">
        <w:t xml:space="preserve">И др. </w:t>
      </w:r>
    </w:p>
    <w:p w:rsidR="00DD31F3" w:rsidRPr="002C437C" w:rsidRDefault="00DD31F3" w:rsidP="00DD31F3">
      <w:pPr>
        <w:pStyle w:val="a9"/>
        <w:jc w:val="both"/>
      </w:pPr>
    </w:p>
    <w:p w:rsidR="00DD31F3" w:rsidRPr="002C437C" w:rsidRDefault="00DD31F3" w:rsidP="00DD31F3">
      <w:pPr>
        <w:jc w:val="both"/>
        <w:rPr>
          <w:b/>
        </w:rPr>
      </w:pPr>
      <w:r w:rsidRPr="002C437C">
        <w:rPr>
          <w:b/>
        </w:rPr>
        <w:t>Традиционные районные массовые мероприятия:</w:t>
      </w:r>
    </w:p>
    <w:p w:rsidR="00DD31F3" w:rsidRPr="002C437C" w:rsidRDefault="00DD31F3" w:rsidP="004413BE">
      <w:pPr>
        <w:pStyle w:val="a9"/>
        <w:numPr>
          <w:ilvl w:val="0"/>
          <w:numId w:val="11"/>
        </w:numPr>
      </w:pPr>
      <w:r w:rsidRPr="002C437C">
        <w:t>Конкурсы художественного слова (в 2 этапа)</w:t>
      </w:r>
    </w:p>
    <w:p w:rsidR="00DD31F3" w:rsidRPr="002C437C" w:rsidRDefault="00DD31F3" w:rsidP="004413BE">
      <w:pPr>
        <w:pStyle w:val="a9"/>
        <w:numPr>
          <w:ilvl w:val="0"/>
          <w:numId w:val="11"/>
        </w:numPr>
      </w:pPr>
      <w:r w:rsidRPr="002C437C">
        <w:t>выставки декоративно – прикладного творчества</w:t>
      </w:r>
    </w:p>
    <w:p w:rsidR="00DD31F3" w:rsidRPr="002C437C" w:rsidRDefault="00DD31F3" w:rsidP="004413BE">
      <w:pPr>
        <w:pStyle w:val="a9"/>
        <w:numPr>
          <w:ilvl w:val="0"/>
          <w:numId w:val="11"/>
        </w:numPr>
      </w:pPr>
      <w:r w:rsidRPr="002C437C">
        <w:t>конкурсы рисунков.</w:t>
      </w:r>
    </w:p>
    <w:p w:rsidR="00DD31F3" w:rsidRPr="002C437C" w:rsidRDefault="00DD31F3" w:rsidP="004413BE">
      <w:pPr>
        <w:pStyle w:val="a9"/>
        <w:numPr>
          <w:ilvl w:val="0"/>
          <w:numId w:val="11"/>
        </w:numPr>
      </w:pPr>
      <w:r w:rsidRPr="002C437C">
        <w:t>Фотоконкурсы</w:t>
      </w:r>
    </w:p>
    <w:p w:rsidR="00DD31F3" w:rsidRPr="002C437C" w:rsidRDefault="00DD31F3" w:rsidP="004413BE">
      <w:pPr>
        <w:pStyle w:val="a9"/>
        <w:numPr>
          <w:ilvl w:val="0"/>
          <w:numId w:val="11"/>
        </w:numPr>
      </w:pPr>
      <w:r w:rsidRPr="002C437C">
        <w:t>Турслет</w:t>
      </w:r>
    </w:p>
    <w:p w:rsidR="00DD31F3" w:rsidRPr="002C437C" w:rsidRDefault="00DD31F3" w:rsidP="004413BE">
      <w:pPr>
        <w:pStyle w:val="a9"/>
        <w:numPr>
          <w:ilvl w:val="0"/>
          <w:numId w:val="11"/>
        </w:numPr>
      </w:pPr>
      <w:r w:rsidRPr="002C437C">
        <w:t>И др.</w:t>
      </w:r>
    </w:p>
    <w:p w:rsidR="00DD31F3" w:rsidRPr="002C437C" w:rsidRDefault="00DD31F3" w:rsidP="00DD31F3">
      <w:pPr>
        <w:shd w:val="clear" w:color="auto" w:fill="FFFFFF"/>
        <w:ind w:left="14"/>
      </w:pPr>
    </w:p>
    <w:p w:rsidR="00DD31F3" w:rsidRPr="002C437C" w:rsidRDefault="00DD31F3" w:rsidP="00DD31F3">
      <w:pPr>
        <w:ind w:right="46"/>
        <w:jc w:val="both"/>
      </w:pPr>
      <w:r w:rsidRPr="002C437C">
        <w:t xml:space="preserve">Организация взаимодействия семьи и учреждения дополнительного образования предполагает: </w:t>
      </w:r>
    </w:p>
    <w:p w:rsidR="00DD31F3" w:rsidRPr="002C437C" w:rsidRDefault="00DD31F3" w:rsidP="004413BE">
      <w:pPr>
        <w:pStyle w:val="a9"/>
        <w:numPr>
          <w:ilvl w:val="0"/>
          <w:numId w:val="7"/>
        </w:numPr>
        <w:spacing w:after="200"/>
        <w:ind w:right="46"/>
        <w:jc w:val="both"/>
      </w:pPr>
      <w:r w:rsidRPr="002C437C">
        <w:t xml:space="preserve">изучение семьи </w:t>
      </w:r>
    </w:p>
    <w:p w:rsidR="00DD31F3" w:rsidRPr="002C437C" w:rsidRDefault="00DD31F3" w:rsidP="004413BE">
      <w:pPr>
        <w:pStyle w:val="a9"/>
        <w:numPr>
          <w:ilvl w:val="0"/>
          <w:numId w:val="7"/>
        </w:numPr>
        <w:spacing w:after="200"/>
        <w:ind w:right="46"/>
        <w:jc w:val="both"/>
      </w:pPr>
      <w:r w:rsidRPr="002C437C">
        <w:t xml:space="preserve">психолого – педагогическое просвещение семьи; </w:t>
      </w:r>
    </w:p>
    <w:p w:rsidR="00DD31F3" w:rsidRPr="002C437C" w:rsidRDefault="00DD31F3" w:rsidP="004413BE">
      <w:pPr>
        <w:pStyle w:val="a9"/>
        <w:numPr>
          <w:ilvl w:val="0"/>
          <w:numId w:val="7"/>
        </w:numPr>
        <w:spacing w:after="200"/>
        <w:ind w:right="46"/>
        <w:jc w:val="both"/>
      </w:pPr>
      <w:r w:rsidRPr="002C437C">
        <w:t>вовлечение родителей в совместную деятельность детей;</w:t>
      </w:r>
    </w:p>
    <w:p w:rsidR="00DD31F3" w:rsidRPr="002C437C" w:rsidRDefault="00DD31F3" w:rsidP="004413BE">
      <w:pPr>
        <w:pStyle w:val="a9"/>
        <w:numPr>
          <w:ilvl w:val="0"/>
          <w:numId w:val="7"/>
        </w:numPr>
        <w:spacing w:after="200"/>
        <w:ind w:right="46"/>
        <w:jc w:val="both"/>
      </w:pPr>
      <w:r w:rsidRPr="002C437C">
        <w:t xml:space="preserve"> ознакомление родителей с содержанием учебно – воспитательного процесса; </w:t>
      </w:r>
    </w:p>
    <w:p w:rsidR="00DD31F3" w:rsidRPr="002C437C" w:rsidRDefault="00DD31F3" w:rsidP="004413BE">
      <w:pPr>
        <w:pStyle w:val="a9"/>
        <w:numPr>
          <w:ilvl w:val="0"/>
          <w:numId w:val="7"/>
        </w:numPr>
        <w:spacing w:after="200"/>
        <w:ind w:right="46"/>
        <w:jc w:val="both"/>
      </w:pPr>
      <w:r w:rsidRPr="002C437C">
        <w:t>анализ промежуточных и конечных результатов совместной воспитательной деятельности.</w:t>
      </w:r>
    </w:p>
    <w:p w:rsidR="00DD31F3" w:rsidRPr="002C437C" w:rsidRDefault="00DD31F3" w:rsidP="00DD31F3">
      <w:pPr>
        <w:ind w:right="46"/>
        <w:jc w:val="both"/>
      </w:pPr>
      <w:r w:rsidRPr="002C437C">
        <w:t xml:space="preserve"> Каждый педагог в конце года подает списки на награждение  и отмечает самых активных родителей, которым во время отчетного концерта вручаются благодарности и благодарственные письма.</w:t>
      </w:r>
    </w:p>
    <w:p w:rsidR="00DD31F3" w:rsidRDefault="00DD31F3" w:rsidP="00DD31F3">
      <w:pPr>
        <w:ind w:right="46"/>
        <w:jc w:val="both"/>
      </w:pPr>
      <w:r w:rsidRPr="002C437C">
        <w:t>Педагоги ДДТ активно посещают родительские собрания в школе, на которых обсуждаются организационные вопросы, а также вопросы воспитания.</w:t>
      </w:r>
    </w:p>
    <w:p w:rsidR="00A71340" w:rsidRPr="002C437C" w:rsidRDefault="00A71340" w:rsidP="00DD31F3">
      <w:pPr>
        <w:ind w:right="46"/>
        <w:jc w:val="both"/>
      </w:pPr>
    </w:p>
    <w:p w:rsidR="00A71340" w:rsidRDefault="0054446D" w:rsidP="00A71340">
      <w:pPr>
        <w:jc w:val="both"/>
      </w:pPr>
      <w:r w:rsidRPr="002C437C">
        <w:t>Три года подряд в БСШ в сентябре проводится общешкольное родительское собрание на тему «Организация дополнительного образования дет</w:t>
      </w:r>
      <w:r w:rsidR="00A71340">
        <w:t>ей», где родители знакомятся с работой  детских объединений ДДТ в п. Боровой на ближайший учебный год,  расписанием, правилами приема и оформления документов и др.</w:t>
      </w:r>
    </w:p>
    <w:p w:rsidR="00A71340" w:rsidRDefault="00A71340" w:rsidP="00A71340">
      <w:pPr>
        <w:jc w:val="both"/>
      </w:pPr>
    </w:p>
    <w:p w:rsidR="00A71340" w:rsidRDefault="00A71340" w:rsidP="00A71340">
      <w:pPr>
        <w:jc w:val="both"/>
      </w:pPr>
      <w:r>
        <w:t>Родительские собрания проходят в ДДТ в течение года (общие и по объединениям – плановые и по необходимости).</w:t>
      </w:r>
    </w:p>
    <w:p w:rsidR="00A71340" w:rsidRPr="002C437C" w:rsidRDefault="00A71340" w:rsidP="00DD31F3">
      <w:pPr>
        <w:ind w:right="46"/>
        <w:jc w:val="both"/>
      </w:pPr>
    </w:p>
    <w:p w:rsidR="00DD31F3" w:rsidRDefault="00DD31F3" w:rsidP="00DD31F3">
      <w:pPr>
        <w:ind w:right="46"/>
        <w:jc w:val="both"/>
      </w:pPr>
      <w:r w:rsidRPr="002C437C">
        <w:t xml:space="preserve">В последнее время классные руководители проявляют интерес к работе ДДТ. Отрадно, что интерес этот выражается не только в стороннем наблюдении, а приобретает активные формы сотрудничества. </w:t>
      </w:r>
    </w:p>
    <w:p w:rsidR="008669F3" w:rsidRPr="002C437C" w:rsidRDefault="008669F3" w:rsidP="00DD31F3">
      <w:pPr>
        <w:ind w:right="46"/>
        <w:jc w:val="both"/>
      </w:pPr>
    </w:p>
    <w:p w:rsidR="00DD31F3" w:rsidRPr="002C437C" w:rsidRDefault="00DD31F3" w:rsidP="00DD31F3">
      <w:pPr>
        <w:shd w:val="clear" w:color="auto" w:fill="FFFFFF"/>
        <w:ind w:right="-1"/>
        <w:jc w:val="both"/>
        <w:rPr>
          <w:spacing w:val="-1"/>
        </w:rPr>
      </w:pPr>
      <w:r w:rsidRPr="002C437C">
        <w:t xml:space="preserve">Деятельность субъектов воспитательного пространства способствует сотрудничеству и сотворчеству детей и взрослых, взаимодействию педагогов, родителей, работников социально-культурной сферы, которое осуществляется на занятиях и вне их, через создание положительного психологического климата в коллективе, включение учащихся в окружающую среду, из отношений между детьми, педагогами, родителями, друзьями, из </w:t>
      </w:r>
      <w:r w:rsidRPr="002C437C">
        <w:rPr>
          <w:spacing w:val="-1"/>
        </w:rPr>
        <w:t>общественно-значимой совместной деятельности детей и взрослых.</w:t>
      </w:r>
    </w:p>
    <w:p w:rsidR="008669F3" w:rsidRDefault="008669F3" w:rsidP="00DD31F3">
      <w:pPr>
        <w:shd w:val="clear" w:color="auto" w:fill="FFFFFF"/>
      </w:pPr>
    </w:p>
    <w:p w:rsidR="00DD31F3" w:rsidRPr="002C437C" w:rsidRDefault="00DD31F3" w:rsidP="00DD31F3">
      <w:pPr>
        <w:shd w:val="clear" w:color="auto" w:fill="FFFFFF"/>
        <w:rPr>
          <w:b/>
        </w:rPr>
      </w:pPr>
      <w:r w:rsidRPr="002C437C">
        <w:rPr>
          <w:b/>
          <w:spacing w:val="-2"/>
        </w:rPr>
        <w:t>Формы сотрудничества:</w:t>
      </w:r>
    </w:p>
    <w:p w:rsidR="00DD31F3" w:rsidRPr="002C437C" w:rsidRDefault="00DD31F3" w:rsidP="004413BE">
      <w:pPr>
        <w:pStyle w:val="a9"/>
        <w:widowControl w:val="0"/>
        <w:numPr>
          <w:ilvl w:val="0"/>
          <w:numId w:val="9"/>
        </w:numPr>
        <w:shd w:val="clear" w:color="auto" w:fill="FFFFFF"/>
        <w:tabs>
          <w:tab w:val="left" w:pos="456"/>
        </w:tabs>
        <w:autoSpaceDE w:val="0"/>
        <w:autoSpaceDN w:val="0"/>
        <w:adjustRightInd w:val="0"/>
        <w:ind w:right="-1"/>
      </w:pPr>
      <w:r w:rsidRPr="002C437C">
        <w:rPr>
          <w:spacing w:val="-2"/>
        </w:rPr>
        <w:t>организация досуга</w:t>
      </w:r>
    </w:p>
    <w:p w:rsidR="00DD31F3" w:rsidRPr="002C437C" w:rsidRDefault="00DD31F3" w:rsidP="004413BE">
      <w:pPr>
        <w:pStyle w:val="a9"/>
        <w:widowControl w:val="0"/>
        <w:numPr>
          <w:ilvl w:val="0"/>
          <w:numId w:val="9"/>
        </w:numPr>
        <w:shd w:val="clear" w:color="auto" w:fill="FFFFFF"/>
        <w:tabs>
          <w:tab w:val="left" w:pos="456"/>
        </w:tabs>
        <w:autoSpaceDE w:val="0"/>
        <w:autoSpaceDN w:val="0"/>
        <w:adjustRightInd w:val="0"/>
        <w:ind w:right="-1"/>
      </w:pPr>
      <w:r w:rsidRPr="002C437C">
        <w:t>совместная образовательная деятельность в детских объединениях</w:t>
      </w:r>
    </w:p>
    <w:p w:rsidR="00DD31F3" w:rsidRPr="002C437C" w:rsidRDefault="00DD31F3" w:rsidP="004413BE">
      <w:pPr>
        <w:pStyle w:val="a9"/>
        <w:widowControl w:val="0"/>
        <w:numPr>
          <w:ilvl w:val="0"/>
          <w:numId w:val="9"/>
        </w:numPr>
        <w:shd w:val="clear" w:color="auto" w:fill="FFFFFF"/>
        <w:tabs>
          <w:tab w:val="left" w:pos="456"/>
        </w:tabs>
        <w:autoSpaceDE w:val="0"/>
        <w:autoSpaceDN w:val="0"/>
        <w:adjustRightInd w:val="0"/>
        <w:ind w:right="-1"/>
      </w:pPr>
      <w:r w:rsidRPr="002C437C">
        <w:t>совместная творческая деятельность в студиях и детских объединениях.</w:t>
      </w:r>
    </w:p>
    <w:p w:rsidR="00DD31F3" w:rsidRPr="002C437C" w:rsidRDefault="00DD31F3" w:rsidP="00DD31F3">
      <w:pPr>
        <w:shd w:val="clear" w:color="auto" w:fill="FFFFFF"/>
        <w:spacing w:before="322"/>
        <w:rPr>
          <w:i/>
        </w:rPr>
      </w:pPr>
      <w:r w:rsidRPr="002C437C">
        <w:rPr>
          <w:i/>
          <w:spacing w:val="-2"/>
        </w:rPr>
        <w:t>Основные методы воспитания.</w:t>
      </w:r>
    </w:p>
    <w:p w:rsidR="00DD31F3" w:rsidRPr="002C437C" w:rsidRDefault="00DD31F3" w:rsidP="004413BE">
      <w:pPr>
        <w:widowControl w:val="0"/>
        <w:numPr>
          <w:ilvl w:val="0"/>
          <w:numId w:val="6"/>
        </w:numPr>
        <w:shd w:val="clear" w:color="auto" w:fill="FFFFFF"/>
        <w:autoSpaceDE w:val="0"/>
        <w:autoSpaceDN w:val="0"/>
        <w:adjustRightInd w:val="0"/>
        <w:spacing w:before="307"/>
        <w:ind w:left="384"/>
        <w:rPr>
          <w:spacing w:val="-31"/>
        </w:rPr>
      </w:pPr>
      <w:r w:rsidRPr="002C437C">
        <w:rPr>
          <w:spacing w:val="-5"/>
        </w:rPr>
        <w:t>Убеждение.</w:t>
      </w:r>
    </w:p>
    <w:p w:rsidR="00DD31F3" w:rsidRPr="002C437C" w:rsidRDefault="00DD31F3" w:rsidP="004413BE">
      <w:pPr>
        <w:widowControl w:val="0"/>
        <w:numPr>
          <w:ilvl w:val="0"/>
          <w:numId w:val="6"/>
        </w:numPr>
        <w:shd w:val="clear" w:color="auto" w:fill="FFFFFF"/>
        <w:autoSpaceDE w:val="0"/>
        <w:autoSpaceDN w:val="0"/>
        <w:adjustRightInd w:val="0"/>
        <w:spacing w:before="10"/>
        <w:ind w:left="384"/>
        <w:rPr>
          <w:spacing w:val="-16"/>
        </w:rPr>
      </w:pPr>
      <w:r w:rsidRPr="002C437C">
        <w:rPr>
          <w:spacing w:val="-1"/>
        </w:rPr>
        <w:t>Стимулирование правильного поведения учащихся.</w:t>
      </w:r>
    </w:p>
    <w:p w:rsidR="00DD31F3" w:rsidRPr="002C437C" w:rsidRDefault="00DD31F3" w:rsidP="004413BE">
      <w:pPr>
        <w:widowControl w:val="0"/>
        <w:numPr>
          <w:ilvl w:val="0"/>
          <w:numId w:val="6"/>
        </w:numPr>
        <w:shd w:val="clear" w:color="auto" w:fill="FFFFFF"/>
        <w:autoSpaceDE w:val="0"/>
        <w:autoSpaceDN w:val="0"/>
        <w:adjustRightInd w:val="0"/>
        <w:ind w:left="384"/>
        <w:rPr>
          <w:spacing w:val="-15"/>
        </w:rPr>
      </w:pPr>
      <w:r w:rsidRPr="002C437C">
        <w:rPr>
          <w:spacing w:val="-1"/>
        </w:rPr>
        <w:t>Организация жизни и деятельности детского коллектива.</w:t>
      </w:r>
    </w:p>
    <w:p w:rsidR="00DD31F3" w:rsidRPr="002C437C" w:rsidRDefault="00DD31F3" w:rsidP="004413BE">
      <w:pPr>
        <w:widowControl w:val="0"/>
        <w:numPr>
          <w:ilvl w:val="0"/>
          <w:numId w:val="6"/>
        </w:numPr>
        <w:shd w:val="clear" w:color="auto" w:fill="FFFFFF"/>
        <w:autoSpaceDE w:val="0"/>
        <w:autoSpaceDN w:val="0"/>
        <w:adjustRightInd w:val="0"/>
        <w:ind w:left="384"/>
        <w:rPr>
          <w:spacing w:val="-15"/>
        </w:rPr>
      </w:pPr>
      <w:r w:rsidRPr="002C437C">
        <w:rPr>
          <w:spacing w:val="-2"/>
        </w:rPr>
        <w:t>Личный пример.</w:t>
      </w:r>
    </w:p>
    <w:p w:rsidR="00DD31F3" w:rsidRPr="002C437C" w:rsidRDefault="00DD31F3" w:rsidP="004413BE">
      <w:pPr>
        <w:widowControl w:val="0"/>
        <w:numPr>
          <w:ilvl w:val="0"/>
          <w:numId w:val="6"/>
        </w:numPr>
        <w:shd w:val="clear" w:color="auto" w:fill="FFFFFF"/>
        <w:autoSpaceDE w:val="0"/>
        <w:autoSpaceDN w:val="0"/>
        <w:adjustRightInd w:val="0"/>
        <w:ind w:left="384"/>
        <w:rPr>
          <w:spacing w:val="-16"/>
        </w:rPr>
      </w:pPr>
      <w:r w:rsidRPr="002C437C">
        <w:rPr>
          <w:spacing w:val="-1"/>
        </w:rPr>
        <w:t>Сотрудничество ребят и взрослых.</w:t>
      </w:r>
    </w:p>
    <w:p w:rsidR="00DD31F3" w:rsidRPr="002C437C" w:rsidRDefault="00DD31F3" w:rsidP="004413BE">
      <w:pPr>
        <w:widowControl w:val="0"/>
        <w:numPr>
          <w:ilvl w:val="0"/>
          <w:numId w:val="6"/>
        </w:numPr>
        <w:shd w:val="clear" w:color="auto" w:fill="FFFFFF"/>
        <w:autoSpaceDE w:val="0"/>
        <w:autoSpaceDN w:val="0"/>
        <w:adjustRightInd w:val="0"/>
        <w:spacing w:before="5"/>
        <w:ind w:left="730" w:hanging="346"/>
        <w:rPr>
          <w:spacing w:val="-15"/>
        </w:rPr>
      </w:pPr>
      <w:r w:rsidRPr="002C437C">
        <w:t>Нацеленность   на   положительный   результат   деятельности ребенка.</w:t>
      </w:r>
    </w:p>
    <w:p w:rsidR="00DD31F3" w:rsidRPr="002C437C" w:rsidRDefault="00DD31F3" w:rsidP="00DD31F3">
      <w:pPr>
        <w:widowControl w:val="0"/>
        <w:shd w:val="clear" w:color="auto" w:fill="FFFFFF"/>
        <w:tabs>
          <w:tab w:val="left" w:pos="730"/>
        </w:tabs>
        <w:autoSpaceDE w:val="0"/>
        <w:autoSpaceDN w:val="0"/>
        <w:adjustRightInd w:val="0"/>
        <w:spacing w:before="5" w:line="322" w:lineRule="exact"/>
        <w:ind w:left="730"/>
        <w:rPr>
          <w:spacing w:val="-15"/>
        </w:rPr>
      </w:pPr>
    </w:p>
    <w:p w:rsidR="002C3DC4" w:rsidRPr="002C437C" w:rsidRDefault="00DD31F3" w:rsidP="002C3DC4">
      <w:pPr>
        <w:shd w:val="clear" w:color="auto" w:fill="FFFFFF"/>
        <w:ind w:right="-1"/>
        <w:jc w:val="both"/>
        <w:rPr>
          <w:spacing w:val="-1"/>
        </w:rPr>
      </w:pPr>
      <w:r w:rsidRPr="002C437C">
        <w:t xml:space="preserve">В ходе занятий педагоги стараются создать с учащимися доверительные, </w:t>
      </w:r>
      <w:r w:rsidRPr="002C437C">
        <w:rPr>
          <w:spacing w:val="-1"/>
        </w:rPr>
        <w:t xml:space="preserve">непринужденные, открытые, уважительные отношения. </w:t>
      </w:r>
      <w:r w:rsidRPr="002C437C">
        <w:rPr>
          <w:spacing w:val="-2"/>
        </w:rPr>
        <w:t xml:space="preserve">Каждому ребенку в нашем учреждении обеспечиваются условия </w:t>
      </w:r>
      <w:r w:rsidRPr="002C437C">
        <w:rPr>
          <w:spacing w:val="-1"/>
        </w:rPr>
        <w:t xml:space="preserve">для духовного, интеллектуального и физического развития, </w:t>
      </w:r>
      <w:r w:rsidRPr="002C437C">
        <w:t xml:space="preserve">удовлетворения творческих и образовательных потребностей, </w:t>
      </w:r>
      <w:r w:rsidRPr="002C437C">
        <w:rPr>
          <w:spacing w:val="-1"/>
        </w:rPr>
        <w:t>для индивидуального обучения, формирования личност</w:t>
      </w:r>
      <w:r w:rsidR="002C3DC4" w:rsidRPr="002C437C">
        <w:rPr>
          <w:spacing w:val="-1"/>
        </w:rPr>
        <w:t>и</w:t>
      </w:r>
    </w:p>
    <w:p w:rsidR="002C3DC4" w:rsidRPr="002C437C" w:rsidRDefault="002C3DC4" w:rsidP="00993254">
      <w:pPr>
        <w:rPr>
          <w:b/>
        </w:rPr>
      </w:pPr>
    </w:p>
    <w:p w:rsidR="00993254" w:rsidRPr="002C437C" w:rsidRDefault="00993254" w:rsidP="00993254">
      <w:pPr>
        <w:rPr>
          <w:b/>
        </w:rPr>
      </w:pPr>
      <w:r w:rsidRPr="002C437C">
        <w:rPr>
          <w:b/>
        </w:rPr>
        <w:t xml:space="preserve">Цель </w:t>
      </w:r>
      <w:r w:rsidRPr="002C437C">
        <w:t>воспитание общественно – активной, творческой и   нравственно – ориентированной личности, способной умножить общественную культуру.</w:t>
      </w:r>
    </w:p>
    <w:p w:rsidR="0060466D" w:rsidRPr="002C437C" w:rsidRDefault="0060466D" w:rsidP="00993254"/>
    <w:p w:rsidR="00C65418" w:rsidRDefault="00993254" w:rsidP="00993254">
      <w:pPr>
        <w:rPr>
          <w:b/>
        </w:rPr>
      </w:pPr>
      <w:r w:rsidRPr="002C437C">
        <w:rPr>
          <w:b/>
        </w:rPr>
        <w:t xml:space="preserve">                               </w:t>
      </w:r>
    </w:p>
    <w:p w:rsidR="00993254" w:rsidRPr="002C437C" w:rsidRDefault="00993254" w:rsidP="00993254">
      <w:pPr>
        <w:rPr>
          <w:b/>
        </w:rPr>
      </w:pPr>
      <w:r w:rsidRPr="002C437C">
        <w:rPr>
          <w:b/>
        </w:rPr>
        <w:t xml:space="preserve">Задачи: </w:t>
      </w:r>
    </w:p>
    <w:p w:rsidR="00993254" w:rsidRPr="002C437C" w:rsidRDefault="00993254" w:rsidP="00993254">
      <w:pPr>
        <w:rPr>
          <w:b/>
        </w:rPr>
      </w:pPr>
      <w:r w:rsidRPr="002C437C">
        <w:t>1. Формирование и развитие системы досуговых мероприятий;</w:t>
      </w:r>
    </w:p>
    <w:p w:rsidR="00993254" w:rsidRPr="002C437C" w:rsidRDefault="00993254" w:rsidP="00993254">
      <w:r w:rsidRPr="002C437C">
        <w:t xml:space="preserve"> 2. Ориентация на культурологическое содержание, позволяющее гармонично сочетать национальные и общечеловеческие ценности;</w:t>
      </w:r>
    </w:p>
    <w:p w:rsidR="00993254" w:rsidRPr="002C437C" w:rsidRDefault="00993254" w:rsidP="00993254">
      <w:r w:rsidRPr="002C437C">
        <w:t>3. Развитие интереса и уважения к народной культуре и традициям;</w:t>
      </w:r>
    </w:p>
    <w:p w:rsidR="00993254" w:rsidRPr="002C437C" w:rsidRDefault="00993254" w:rsidP="00993254">
      <w:r w:rsidRPr="002C437C">
        <w:t>4. Создание необходимых условий для воспитания культуры досуга и общения;</w:t>
      </w:r>
    </w:p>
    <w:p w:rsidR="00C02EC4" w:rsidRPr="002C437C" w:rsidRDefault="00C02EC4" w:rsidP="00461370">
      <w:pPr>
        <w:jc w:val="both"/>
        <w:rPr>
          <w:rFonts w:eastAsia="Calibri"/>
          <w:b/>
          <w:lang w:eastAsia="en-US"/>
        </w:rPr>
      </w:pPr>
    </w:p>
    <w:p w:rsidR="0054446D" w:rsidRPr="002C437C" w:rsidRDefault="00FD0463" w:rsidP="0054446D">
      <w:pPr>
        <w:pStyle w:val="af"/>
        <w:jc w:val="both"/>
      </w:pPr>
      <w:r>
        <w:rPr>
          <w:rFonts w:eastAsia="Calibri"/>
          <w:b/>
          <w:lang w:eastAsia="en-US"/>
        </w:rPr>
        <w:t>-</w:t>
      </w:r>
      <w:r w:rsidR="00780BA2" w:rsidRPr="002C437C">
        <w:rPr>
          <w:rFonts w:eastAsia="Calibri"/>
          <w:b/>
          <w:lang w:eastAsia="en-US"/>
        </w:rPr>
        <w:t xml:space="preserve">система коррекционной деятельности с учетом потребностей, интересов </w:t>
      </w:r>
      <w:r w:rsidR="00D05C3E" w:rsidRPr="002C437C">
        <w:rPr>
          <w:rFonts w:eastAsia="Calibri"/>
          <w:b/>
          <w:lang w:eastAsia="en-US"/>
        </w:rPr>
        <w:t>и возможностей</w:t>
      </w:r>
      <w:r w:rsidR="00780BA2" w:rsidRPr="002C437C">
        <w:rPr>
          <w:rFonts w:eastAsia="Calibri"/>
          <w:b/>
          <w:lang w:eastAsia="en-US"/>
        </w:rPr>
        <w:t xml:space="preserve"> каждого участника отношений и коллектива.</w:t>
      </w:r>
      <w:r w:rsidR="0054446D" w:rsidRPr="002C437C">
        <w:t xml:space="preserve"> </w:t>
      </w:r>
    </w:p>
    <w:p w:rsidR="0054446D" w:rsidRPr="002C437C" w:rsidRDefault="0054446D" w:rsidP="0054446D">
      <w:pPr>
        <w:pStyle w:val="af"/>
        <w:jc w:val="both"/>
      </w:pPr>
      <w:r w:rsidRPr="002C437C">
        <w:t xml:space="preserve">Дети, живущие в семьях, жизнедеятельность которых объективно нарушена в результате сложившихся экономической и политической обстановке в стране (районе),  не могут преодолеть данные обстоятельства самостоятельно. В подобной ситуации возникает состояние дезадаптации и ее конкретные проявления — замкнутость, одиночество, пессимизм, иждивенчество, инфантилизм, низкий уровень навыков самообслуживания и </w:t>
      </w:r>
      <w:r w:rsidRPr="002C437C">
        <w:lastRenderedPageBreak/>
        <w:t xml:space="preserve">др. Исход такого состояния зависит не столько от субъективных качеств и свойств личности, предпринятых ею усилий, сколько от активности адаптирующей среды.  В этом случаи не последнюю роль может сыграть  ДДТ. </w:t>
      </w:r>
    </w:p>
    <w:p w:rsidR="0054446D" w:rsidRPr="002C437C" w:rsidRDefault="0054446D" w:rsidP="008E11F2">
      <w:pPr>
        <w:spacing w:after="120"/>
        <w:jc w:val="both"/>
      </w:pPr>
      <w:r w:rsidRPr="002C437C">
        <w:t>Начиная заниматься в детском учреждении ДДТ, цели и интересы ребенка (подростка), попавшего в трудную жизненную ситуацию, совмещаются с групповыми целями и интересами, что помогает ему  естественно интегрироваться в «обычную» социальную, образовательную, профессиональную и иную среду, функционировать в качестве полноценного члена общества. Детям, чьи семьи находятся в жизненно трудной ситуации</w:t>
      </w:r>
      <w:r w:rsidRPr="002C437C">
        <w:rPr>
          <w:i/>
        </w:rPr>
        <w:t>,</w:t>
      </w:r>
      <w:r w:rsidR="00C10407">
        <w:rPr>
          <w:i/>
        </w:rPr>
        <w:t xml:space="preserve"> </w:t>
      </w:r>
      <w:r w:rsidR="00C10407" w:rsidRPr="00C10407">
        <w:t>а их количество составило 25 человек</w:t>
      </w:r>
      <w:r w:rsidR="00C10407">
        <w:rPr>
          <w:i/>
        </w:rPr>
        <w:t>,</w:t>
      </w:r>
      <w:r w:rsidRPr="002C437C">
        <w:rPr>
          <w:i/>
        </w:rPr>
        <w:t xml:space="preserve"> </w:t>
      </w:r>
      <w:r w:rsidRPr="002C437C">
        <w:t>педагоги ДДТ оказывают помощь различного рода (помощь в приобретении материалов, психологическую).</w:t>
      </w:r>
    </w:p>
    <w:p w:rsidR="008E11F2" w:rsidRDefault="008E11F2" w:rsidP="008E11F2">
      <w:pPr>
        <w:widowControl w:val="0"/>
        <w:autoSpaceDE w:val="0"/>
        <w:autoSpaceDN w:val="0"/>
        <w:adjustRightInd w:val="0"/>
        <w:ind w:left="14"/>
        <w:jc w:val="both"/>
      </w:pPr>
      <w:r>
        <w:t>З</w:t>
      </w:r>
      <w:r w:rsidR="0054446D" w:rsidRPr="002C437C">
        <w:t>аниматься</w:t>
      </w:r>
      <w:r>
        <w:t xml:space="preserve"> в ДДТ могут </w:t>
      </w:r>
      <w:r w:rsidR="0054446D" w:rsidRPr="002C437C">
        <w:t xml:space="preserve"> все желающие, выбор детей свободен, а  посещение занятий происходит  на добровольной основе, то и ребенок в большинстве своем мотивирован на  получение новых знаний, на участие в коллективной деятельности,  соответственно и занятость его  в объединении уже является </w:t>
      </w:r>
      <w:r w:rsidR="0054446D" w:rsidRPr="002C437C">
        <w:rPr>
          <w:b/>
        </w:rPr>
        <w:t>профилактикой девиантного поведения.</w:t>
      </w:r>
      <w:r w:rsidR="0054446D" w:rsidRPr="002C437C">
        <w:t xml:space="preserve"> </w:t>
      </w:r>
    </w:p>
    <w:p w:rsidR="00E46B9C" w:rsidRPr="002C437C" w:rsidRDefault="00E46B9C" w:rsidP="008E11F2">
      <w:pPr>
        <w:widowControl w:val="0"/>
        <w:autoSpaceDE w:val="0"/>
        <w:autoSpaceDN w:val="0"/>
        <w:adjustRightInd w:val="0"/>
        <w:ind w:left="14"/>
        <w:jc w:val="both"/>
      </w:pPr>
      <w:r w:rsidRPr="002C437C">
        <w:t xml:space="preserve"> </w:t>
      </w:r>
    </w:p>
    <w:p w:rsidR="00E46B9C" w:rsidRPr="002C437C" w:rsidRDefault="00E46B9C" w:rsidP="00BF6B28">
      <w:pPr>
        <w:jc w:val="both"/>
      </w:pPr>
      <w:r w:rsidRPr="002C437C">
        <w:t>Творческая деятельность разгружает психику</w:t>
      </w:r>
      <w:r w:rsidR="008E11F2">
        <w:t xml:space="preserve"> детей с девиантным поведением.</w:t>
      </w:r>
    </w:p>
    <w:p w:rsidR="00993254" w:rsidRPr="002C437C" w:rsidRDefault="00993254" w:rsidP="00993254">
      <w:pPr>
        <w:pStyle w:val="Default"/>
      </w:pPr>
    </w:p>
    <w:p w:rsidR="00780BA2" w:rsidRPr="002C437C" w:rsidRDefault="00780BA2" w:rsidP="00C31BD1">
      <w:pPr>
        <w:jc w:val="both"/>
        <w:rPr>
          <w:b/>
        </w:rPr>
      </w:pPr>
      <w:r w:rsidRPr="002C437C">
        <w:rPr>
          <w:b/>
        </w:rPr>
        <w:t>1.</w:t>
      </w:r>
      <w:r w:rsidR="00D05C3E" w:rsidRPr="002C437C">
        <w:rPr>
          <w:b/>
        </w:rPr>
        <w:t>12. Условия развития</w:t>
      </w:r>
      <w:r w:rsidRPr="002C437C">
        <w:rPr>
          <w:b/>
        </w:rPr>
        <w:t xml:space="preserve">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51038" w:rsidRPr="002C437C">
        <w:rPr>
          <w:b/>
        </w:rPr>
        <w:t>:</w:t>
      </w:r>
    </w:p>
    <w:p w:rsidR="00C51038" w:rsidRPr="002C437C" w:rsidRDefault="00C51038" w:rsidP="008E11F2">
      <w:pPr>
        <w:autoSpaceDE w:val="0"/>
        <w:autoSpaceDN w:val="0"/>
        <w:adjustRightInd w:val="0"/>
        <w:jc w:val="both"/>
        <w:rPr>
          <w:rFonts w:eastAsia="Calibri"/>
        </w:rPr>
      </w:pPr>
      <w:r w:rsidRPr="002C437C">
        <w:rPr>
          <w:rFonts w:eastAsia="Calibri"/>
        </w:rPr>
        <w:t>В Учреждении созданы условия развития творческих способностей и интересов</w:t>
      </w:r>
    </w:p>
    <w:p w:rsidR="00C51038" w:rsidRPr="002C437C" w:rsidRDefault="00C51038" w:rsidP="008E11F2">
      <w:pPr>
        <w:autoSpaceDE w:val="0"/>
        <w:autoSpaceDN w:val="0"/>
        <w:adjustRightInd w:val="0"/>
        <w:jc w:val="both"/>
        <w:rPr>
          <w:rFonts w:eastAsia="Calibri"/>
        </w:rPr>
      </w:pPr>
      <w:r w:rsidRPr="002C437C">
        <w:rPr>
          <w:rFonts w:eastAsia="Calibri"/>
        </w:rPr>
        <w:t>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61AE" w:rsidRPr="002C437C" w:rsidRDefault="009061AE" w:rsidP="0054446D">
      <w:pPr>
        <w:jc w:val="both"/>
        <w:rPr>
          <w:rFonts w:eastAsia="Calibri"/>
          <w:b/>
          <w:lang w:eastAsia="en-US"/>
        </w:rPr>
      </w:pPr>
    </w:p>
    <w:p w:rsidR="00780BA2" w:rsidRDefault="00780BA2" w:rsidP="00C31BD1">
      <w:pPr>
        <w:jc w:val="both"/>
        <w:rPr>
          <w:rFonts w:eastAsia="Calibri"/>
          <w:b/>
          <w:lang w:eastAsia="en-US"/>
        </w:rPr>
      </w:pPr>
      <w:r w:rsidRPr="00B75F36">
        <w:rPr>
          <w:rFonts w:eastAsia="Calibri"/>
          <w:b/>
          <w:lang w:eastAsia="en-US"/>
        </w:rPr>
        <w:t>1.</w:t>
      </w:r>
      <w:r w:rsidR="00D05C3E" w:rsidRPr="00B75F36">
        <w:rPr>
          <w:rFonts w:eastAsia="Calibri"/>
          <w:b/>
          <w:lang w:eastAsia="en-US"/>
        </w:rPr>
        <w:t>13. Мониторинг</w:t>
      </w:r>
      <w:r w:rsidRPr="00B75F36">
        <w:rPr>
          <w:rFonts w:eastAsia="Calibri"/>
          <w:b/>
          <w:lang w:eastAsia="en-US"/>
        </w:rPr>
        <w:t xml:space="preserve"> удовлетворенности качеством условий осуществления деятельности организации и подготовки обучающихся</w:t>
      </w:r>
    </w:p>
    <w:p w:rsidR="001A3B55" w:rsidRPr="00B75F36" w:rsidRDefault="001A3B55" w:rsidP="00C31BD1">
      <w:pPr>
        <w:jc w:val="both"/>
        <w:rPr>
          <w:rFonts w:eastAsia="Calibri"/>
          <w:b/>
          <w:lang w:eastAsia="en-US"/>
        </w:rPr>
      </w:pPr>
    </w:p>
    <w:p w:rsidR="00C31BD1" w:rsidRPr="001A3B55" w:rsidRDefault="001A3B55" w:rsidP="00C31BD1">
      <w:pPr>
        <w:jc w:val="both"/>
        <w:rPr>
          <w:rFonts w:eastAsia="Calibri"/>
          <w:lang w:eastAsia="en-US"/>
        </w:rPr>
      </w:pPr>
      <w:r w:rsidRPr="001A3B55">
        <w:rPr>
          <w:rFonts w:eastAsia="Calibri"/>
          <w:lang w:eastAsia="en-US"/>
        </w:rPr>
        <w:t>Каждый год в учреждении проходит анкетирование родителей по итогам года, результаты помешаются в п</w:t>
      </w:r>
      <w:r w:rsidR="00FA0CD1">
        <w:rPr>
          <w:rFonts w:eastAsia="Calibri"/>
          <w:lang w:eastAsia="en-US"/>
        </w:rPr>
        <w:t>у</w:t>
      </w:r>
      <w:r w:rsidRPr="001A3B55">
        <w:rPr>
          <w:rFonts w:eastAsia="Calibri"/>
          <w:lang w:eastAsia="en-US"/>
        </w:rPr>
        <w:t xml:space="preserve">бличный доклад. Эти данные анализируются и становятся одним из отправных моментов для планирования работы на будущий учебный год. </w:t>
      </w:r>
    </w:p>
    <w:p w:rsidR="001A3B55" w:rsidRPr="002C437C" w:rsidRDefault="001A3B55" w:rsidP="00C31BD1">
      <w:pPr>
        <w:jc w:val="both"/>
        <w:rPr>
          <w:rFonts w:eastAsia="Calibri"/>
          <w:b/>
          <w:color w:val="FF0000"/>
          <w:lang w:eastAsia="en-US"/>
        </w:rPr>
      </w:pPr>
    </w:p>
    <w:p w:rsidR="00780BA2" w:rsidRPr="002C437C" w:rsidRDefault="00780BA2" w:rsidP="00C31BD1">
      <w:pPr>
        <w:jc w:val="both"/>
        <w:rPr>
          <w:rFonts w:eastAsia="Calibri"/>
          <w:b/>
          <w:lang w:eastAsia="en-US"/>
        </w:rPr>
      </w:pPr>
      <w:r w:rsidRPr="002C437C">
        <w:rPr>
          <w:rFonts w:eastAsia="Calibri"/>
          <w:b/>
          <w:lang w:eastAsia="en-US"/>
        </w:rPr>
        <w:t xml:space="preserve">2.Качество процессов осуществления образовательной деятельности организации </w:t>
      </w:r>
      <w:r w:rsidR="00D05C3E" w:rsidRPr="002C437C">
        <w:rPr>
          <w:rFonts w:eastAsia="Calibri"/>
          <w:b/>
          <w:lang w:eastAsia="en-US"/>
        </w:rPr>
        <w:t>и подготовки</w:t>
      </w:r>
      <w:r w:rsidRPr="002C437C">
        <w:rPr>
          <w:rFonts w:eastAsia="Calibri"/>
          <w:b/>
          <w:lang w:eastAsia="en-US"/>
        </w:rPr>
        <w:t xml:space="preserve"> обучающихся: </w:t>
      </w:r>
    </w:p>
    <w:p w:rsidR="00B134D7" w:rsidRDefault="00B134D7" w:rsidP="00B134D7">
      <w:pPr>
        <w:pStyle w:val="af5"/>
        <w:ind w:firstLine="0"/>
        <w:rPr>
          <w:rFonts w:ascii="Times New Roman" w:eastAsia="Calibri" w:hAnsi="Times New Roman"/>
          <w:b/>
          <w:sz w:val="24"/>
          <w:szCs w:val="24"/>
        </w:rPr>
      </w:pPr>
    </w:p>
    <w:p w:rsidR="006B4126" w:rsidRDefault="00780BA2" w:rsidP="00B134D7">
      <w:pPr>
        <w:pStyle w:val="af5"/>
        <w:ind w:firstLine="0"/>
        <w:rPr>
          <w:rFonts w:ascii="Times New Roman" w:eastAsia="Calibri" w:hAnsi="Times New Roman"/>
          <w:b/>
          <w:sz w:val="24"/>
          <w:szCs w:val="24"/>
        </w:rPr>
      </w:pPr>
      <w:r w:rsidRPr="002C437C">
        <w:rPr>
          <w:rFonts w:ascii="Times New Roman" w:eastAsia="Calibri" w:hAnsi="Times New Roman"/>
          <w:b/>
          <w:sz w:val="24"/>
          <w:szCs w:val="24"/>
        </w:rPr>
        <w:t>2.</w:t>
      </w:r>
      <w:r w:rsidR="00D05C3E" w:rsidRPr="002C437C">
        <w:rPr>
          <w:rFonts w:ascii="Times New Roman" w:eastAsia="Calibri" w:hAnsi="Times New Roman"/>
          <w:b/>
          <w:sz w:val="24"/>
          <w:szCs w:val="24"/>
        </w:rPr>
        <w:t>1. Система</w:t>
      </w:r>
      <w:r w:rsidRPr="002C437C">
        <w:rPr>
          <w:rFonts w:ascii="Times New Roman" w:eastAsia="Calibri" w:hAnsi="Times New Roman"/>
          <w:b/>
          <w:sz w:val="24"/>
          <w:szCs w:val="24"/>
        </w:rPr>
        <w:t xml:space="preserve"> управления организацией:</w:t>
      </w:r>
    </w:p>
    <w:p w:rsidR="008E11F2" w:rsidRPr="002C437C" w:rsidRDefault="008E11F2" w:rsidP="00B134D7">
      <w:pPr>
        <w:pStyle w:val="af5"/>
        <w:ind w:firstLine="0"/>
        <w:rPr>
          <w:rFonts w:ascii="Times New Roman" w:eastAsia="Calibri" w:hAnsi="Times New Roman"/>
          <w:b/>
          <w:sz w:val="24"/>
          <w:szCs w:val="24"/>
        </w:rPr>
      </w:pPr>
    </w:p>
    <w:p w:rsidR="006B4126" w:rsidRPr="002C437C" w:rsidRDefault="006B4126" w:rsidP="006B4126">
      <w:pPr>
        <w:pStyle w:val="af5"/>
        <w:ind w:firstLine="0"/>
        <w:rPr>
          <w:rFonts w:ascii="Times New Roman" w:hAnsi="Times New Roman"/>
          <w:sz w:val="24"/>
          <w:szCs w:val="24"/>
        </w:rPr>
      </w:pPr>
      <w:r w:rsidRPr="002C437C">
        <w:rPr>
          <w:rFonts w:ascii="Times New Roman" w:hAnsi="Times New Roman"/>
          <w:sz w:val="24"/>
          <w:szCs w:val="24"/>
        </w:rPr>
        <w:t>Управление Домом детского творчества осуществляется в соответствии с законодательством Российской Федерации и Уставом учреждения, строится на принципах единоначалия и самоуправления. Формами самоуправления Учреждения являются:  Педагогический совет, Родительс</w:t>
      </w:r>
      <w:r w:rsidR="00F512C0" w:rsidRPr="002C437C">
        <w:rPr>
          <w:rFonts w:ascii="Times New Roman" w:hAnsi="Times New Roman"/>
          <w:sz w:val="24"/>
          <w:szCs w:val="24"/>
        </w:rPr>
        <w:t xml:space="preserve">кое собрание, Совет обучающихся и высший орган - </w:t>
      </w:r>
      <w:r w:rsidRPr="002C437C">
        <w:rPr>
          <w:rFonts w:ascii="Times New Roman" w:hAnsi="Times New Roman"/>
          <w:sz w:val="24"/>
          <w:szCs w:val="24"/>
        </w:rPr>
        <w:t>Совет ДДТ.</w:t>
      </w:r>
    </w:p>
    <w:p w:rsidR="006B4126" w:rsidRDefault="006B4126" w:rsidP="00B134D7">
      <w:pPr>
        <w:pStyle w:val="25"/>
        <w:shd w:val="clear" w:color="auto" w:fill="auto"/>
        <w:spacing w:after="18" w:line="240" w:lineRule="auto"/>
        <w:ind w:right="260" w:firstLine="0"/>
        <w:jc w:val="both"/>
        <w:rPr>
          <w:sz w:val="24"/>
          <w:szCs w:val="24"/>
        </w:rPr>
      </w:pPr>
      <w:r w:rsidRPr="002C437C">
        <w:rPr>
          <w:sz w:val="24"/>
          <w:szCs w:val="24"/>
        </w:rPr>
        <w:t>Руководство Учреждением осуществляет назначенный Учредителем и прошедший соответствующую аттестацию директор.</w:t>
      </w:r>
    </w:p>
    <w:p w:rsidR="00F3714A" w:rsidRDefault="00F3714A" w:rsidP="00F3714A">
      <w:pPr>
        <w:rPr>
          <w:b/>
        </w:rPr>
      </w:pPr>
      <w:r>
        <w:rPr>
          <w:b/>
        </w:rPr>
        <w:t>Директор:</w:t>
      </w:r>
    </w:p>
    <w:p w:rsidR="00F3714A" w:rsidRDefault="00F3714A" w:rsidP="00F3714A">
      <w:r w:rsidRPr="00617ACA">
        <w:t>Шестихина Надежда Михайловна</w:t>
      </w:r>
      <w:r>
        <w:t xml:space="preserve">  тел: 4-17-73, адрес электронной почты: </w:t>
      </w:r>
      <w:hyperlink r:id="rId18" w:history="1">
        <w:r w:rsidRPr="00D61EE4">
          <w:rPr>
            <w:rStyle w:val="ac"/>
            <w:lang w:val="en-US"/>
          </w:rPr>
          <w:t>ddt</w:t>
        </w:r>
        <w:r w:rsidRPr="00D61EE4">
          <w:rPr>
            <w:rStyle w:val="ac"/>
          </w:rPr>
          <w:t>.</w:t>
        </w:r>
        <w:r w:rsidRPr="00D61EE4">
          <w:rPr>
            <w:rStyle w:val="ac"/>
            <w:lang w:val="en-US"/>
          </w:rPr>
          <w:t>kalevala</w:t>
        </w:r>
        <w:r w:rsidRPr="00D61EE4">
          <w:rPr>
            <w:rStyle w:val="ac"/>
          </w:rPr>
          <w:t>@</w:t>
        </w:r>
        <w:r w:rsidRPr="00D61EE4">
          <w:rPr>
            <w:rStyle w:val="ac"/>
            <w:lang w:val="en-US"/>
          </w:rPr>
          <w:t>yandex</w:t>
        </w:r>
        <w:r w:rsidRPr="00D61EE4">
          <w:rPr>
            <w:rStyle w:val="ac"/>
          </w:rPr>
          <w:t>.</w:t>
        </w:r>
        <w:r w:rsidRPr="00D61EE4">
          <w:rPr>
            <w:rStyle w:val="ac"/>
            <w:lang w:val="en-US"/>
          </w:rPr>
          <w:t>ru</w:t>
        </w:r>
      </w:hyperlink>
    </w:p>
    <w:p w:rsidR="00F3714A" w:rsidRDefault="00F3714A" w:rsidP="00F3714A">
      <w:pPr>
        <w:rPr>
          <w:b/>
        </w:rPr>
      </w:pPr>
      <w:r w:rsidRPr="00617ACA">
        <w:rPr>
          <w:b/>
        </w:rPr>
        <w:t>Заместитель директора</w:t>
      </w:r>
      <w:r>
        <w:rPr>
          <w:b/>
        </w:rPr>
        <w:t>:</w:t>
      </w:r>
    </w:p>
    <w:p w:rsidR="00F3714A" w:rsidRDefault="00F3714A" w:rsidP="00F3714A">
      <w:r w:rsidRPr="00617ACA">
        <w:t>Лесонен Надежда Ивановна</w:t>
      </w:r>
      <w:r>
        <w:t>,</w:t>
      </w:r>
      <w:r w:rsidRPr="00617ACA">
        <w:t xml:space="preserve"> тел: 4-17-73, адрес электронной почты: </w:t>
      </w:r>
      <w:hyperlink r:id="rId19" w:history="1">
        <w:r w:rsidRPr="00D61EE4">
          <w:rPr>
            <w:rStyle w:val="ac"/>
          </w:rPr>
          <w:t>ddt.kalevala@yandex.ru</w:t>
        </w:r>
      </w:hyperlink>
    </w:p>
    <w:p w:rsidR="00F3714A" w:rsidRPr="00617ACA" w:rsidRDefault="00F3714A" w:rsidP="00F3714A">
      <w:pPr>
        <w:rPr>
          <w:b/>
        </w:rPr>
      </w:pPr>
      <w:r w:rsidRPr="00617ACA">
        <w:rPr>
          <w:b/>
        </w:rPr>
        <w:lastRenderedPageBreak/>
        <w:t>Методист:</w:t>
      </w:r>
    </w:p>
    <w:p w:rsidR="00F3714A" w:rsidRDefault="00F3714A" w:rsidP="00F3714A">
      <w:r>
        <w:t>Карнаух Марина Николаевна</w:t>
      </w:r>
    </w:p>
    <w:p w:rsidR="00F3714A" w:rsidRPr="00617ACA" w:rsidRDefault="00F3714A" w:rsidP="00F3714A">
      <w:pPr>
        <w:rPr>
          <w:b/>
        </w:rPr>
      </w:pPr>
      <w:r w:rsidRPr="00617ACA">
        <w:rPr>
          <w:b/>
        </w:rPr>
        <w:t>Заведующий хозяйством:</w:t>
      </w:r>
    </w:p>
    <w:p w:rsidR="00F3714A" w:rsidRDefault="00F3714A" w:rsidP="00F3714A">
      <w:r>
        <w:t>Шестихин Сергей Васильевич,</w:t>
      </w:r>
      <w:r w:rsidRPr="00617ACA">
        <w:t xml:space="preserve"> тел: 4-17-73, адрес электронной почты: </w:t>
      </w:r>
      <w:hyperlink r:id="rId20" w:history="1">
        <w:r w:rsidRPr="00D61EE4">
          <w:rPr>
            <w:rStyle w:val="ac"/>
          </w:rPr>
          <w:t>ddt.kalevala@yandex.ru</w:t>
        </w:r>
      </w:hyperlink>
    </w:p>
    <w:p w:rsidR="00FA0CD1" w:rsidRDefault="00FA0CD1" w:rsidP="00F3714A"/>
    <w:p w:rsidR="00F3714A" w:rsidRDefault="00F3714A" w:rsidP="00F3714A">
      <w:r w:rsidRPr="00F040CE">
        <w:rPr>
          <w:b/>
        </w:rPr>
        <w:t>Наличие коллективных органов управления</w:t>
      </w:r>
      <w:r>
        <w:t xml:space="preserve">: </w:t>
      </w:r>
    </w:p>
    <w:p w:rsidR="00FA0CD1" w:rsidRDefault="00FA0CD1" w:rsidP="00F3714A"/>
    <w:p w:rsidR="00F3714A" w:rsidRDefault="00F3714A" w:rsidP="00FA0CD1">
      <w:pPr>
        <w:pStyle w:val="a9"/>
        <w:numPr>
          <w:ilvl w:val="0"/>
          <w:numId w:val="26"/>
        </w:numPr>
      </w:pPr>
      <w:r>
        <w:t xml:space="preserve">Общее </w:t>
      </w:r>
      <w:r w:rsidR="00FA0CD1">
        <w:t>собрание работников учреждения</w:t>
      </w:r>
    </w:p>
    <w:p w:rsidR="00F3714A" w:rsidRDefault="00FA0CD1" w:rsidP="00FA0CD1">
      <w:pPr>
        <w:pStyle w:val="a9"/>
        <w:numPr>
          <w:ilvl w:val="0"/>
          <w:numId w:val="26"/>
        </w:numPr>
      </w:pPr>
      <w:r>
        <w:t>Педагогический Совет</w:t>
      </w:r>
    </w:p>
    <w:p w:rsidR="00B75F36" w:rsidRPr="000F7631" w:rsidRDefault="00F3714A" w:rsidP="00FA0CD1">
      <w:pPr>
        <w:pStyle w:val="a9"/>
        <w:numPr>
          <w:ilvl w:val="0"/>
          <w:numId w:val="26"/>
        </w:numPr>
      </w:pPr>
      <w:r>
        <w:t>Совет ДД</w:t>
      </w:r>
      <w:r w:rsidR="000F7631">
        <w:t>Т</w:t>
      </w:r>
    </w:p>
    <w:p w:rsidR="00FA0CD1" w:rsidRDefault="00FA0CD1" w:rsidP="008669F3">
      <w:pPr>
        <w:rPr>
          <w:b/>
        </w:rPr>
      </w:pPr>
    </w:p>
    <w:p w:rsidR="00FA0CD1" w:rsidRDefault="00FA0CD1" w:rsidP="008669F3">
      <w:pPr>
        <w:rPr>
          <w:b/>
        </w:rPr>
      </w:pPr>
    </w:p>
    <w:p w:rsidR="008E11F2" w:rsidRDefault="000F7631" w:rsidP="008669F3">
      <w:pPr>
        <w:rPr>
          <w:b/>
        </w:rPr>
      </w:pPr>
      <w:r>
        <w:rPr>
          <w:b/>
        </w:rPr>
        <w:t xml:space="preserve">2.1.1 </w:t>
      </w:r>
      <w:r w:rsidR="008E11F2" w:rsidRPr="008E11F2">
        <w:rPr>
          <w:b/>
        </w:rPr>
        <w:t>Структура управления:</w:t>
      </w:r>
    </w:p>
    <w:p w:rsidR="00FA0CD1" w:rsidRDefault="00FA0CD1" w:rsidP="008669F3">
      <w:pPr>
        <w:rPr>
          <w:b/>
        </w:rPr>
      </w:pPr>
    </w:p>
    <w:p w:rsidR="00FA0CD1" w:rsidRPr="008E11F2" w:rsidRDefault="00FA0CD1" w:rsidP="008669F3">
      <w:pPr>
        <w:rPr>
          <w:b/>
        </w:rPr>
      </w:pPr>
    </w:p>
    <w:p w:rsidR="00B908BB" w:rsidRDefault="00B908BB" w:rsidP="00F3714A">
      <w:r w:rsidRPr="00B908BB">
        <w:rPr>
          <w:noProof/>
        </w:rPr>
        <w:drawing>
          <wp:inline distT="0" distB="0" distL="0" distR="0">
            <wp:extent cx="6038490" cy="3843786"/>
            <wp:effectExtent l="0" t="19050" r="0" b="23364"/>
            <wp:docPr id="4"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669F3" w:rsidRDefault="008669F3" w:rsidP="00F3714A"/>
    <w:p w:rsidR="00C84D35" w:rsidRDefault="00C84D35" w:rsidP="00F3714A"/>
    <w:p w:rsidR="000F7631" w:rsidRDefault="000F7631" w:rsidP="00D61838">
      <w:pPr>
        <w:jc w:val="both"/>
      </w:pPr>
      <w:r w:rsidRPr="000F7631">
        <w:rPr>
          <w:b/>
        </w:rPr>
        <w:t xml:space="preserve">2.1.2 </w:t>
      </w:r>
      <w:r>
        <w:rPr>
          <w:b/>
        </w:rPr>
        <w:t>Э</w:t>
      </w:r>
      <w:r w:rsidRPr="000F7631">
        <w:rPr>
          <w:b/>
        </w:rPr>
        <w:t>ффективность</w:t>
      </w:r>
      <w:r w:rsidRPr="002C437C">
        <w:t xml:space="preserve"> </w:t>
      </w:r>
      <w:r w:rsidRPr="000F7631">
        <w:rPr>
          <w:b/>
        </w:rPr>
        <w:t xml:space="preserve">деятельности органов управления организацией по повышению качества услуг </w:t>
      </w:r>
    </w:p>
    <w:p w:rsidR="00B75F36" w:rsidRDefault="00F3714A" w:rsidP="00D61838">
      <w:pPr>
        <w:jc w:val="both"/>
      </w:pPr>
      <w:r>
        <w:t xml:space="preserve">Разграничение полномочий субъектов управления закреплено в Уставе МБУ ДО </w:t>
      </w:r>
    </w:p>
    <w:p w:rsidR="00F3714A" w:rsidRDefault="00B75F36" w:rsidP="00D61838">
      <w:pPr>
        <w:jc w:val="both"/>
      </w:pPr>
      <w:r>
        <w:t>«</w:t>
      </w:r>
      <w:r w:rsidR="00F3714A">
        <w:t>Калевальский РДДТ».</w:t>
      </w:r>
    </w:p>
    <w:p w:rsidR="00B75F36" w:rsidRDefault="00B75F36" w:rsidP="00D61838">
      <w:pPr>
        <w:jc w:val="both"/>
      </w:pPr>
    </w:p>
    <w:p w:rsidR="00F3714A" w:rsidRDefault="00F3714A" w:rsidP="00D61838">
      <w:pPr>
        <w:jc w:val="both"/>
      </w:pPr>
      <w:r>
        <w:t>На Общем  собрании</w:t>
      </w:r>
      <w:r w:rsidRPr="00F040CE">
        <w:t xml:space="preserve"> работников учреждения</w:t>
      </w:r>
      <w:r>
        <w:t xml:space="preserve"> рассматривались вопросы по разработке коллективного договора.</w:t>
      </w:r>
    </w:p>
    <w:p w:rsidR="00B75F36" w:rsidRDefault="00B75F36" w:rsidP="00D61838">
      <w:pPr>
        <w:jc w:val="both"/>
      </w:pPr>
    </w:p>
    <w:p w:rsidR="00F3714A" w:rsidRDefault="00F3714A" w:rsidP="00D61838">
      <w:pPr>
        <w:jc w:val="both"/>
      </w:pPr>
      <w:r>
        <w:t>На Педагогических советах были рассмотрены вопросы о направлениях деятельности Дома детского творчества, представлен спектр образовательных возможностей, о программах педагогов дополнительного образования нового поколения, об улучшении материально-технической базы, об особенностях оказания платных образовательных услуг, решались вопросы анализа реализации программ педагогов и учреждения, обсуждались кандидатуры на награждения по итогам года.</w:t>
      </w:r>
    </w:p>
    <w:p w:rsidR="000F7631" w:rsidRDefault="000F7631" w:rsidP="00D61838">
      <w:pPr>
        <w:jc w:val="both"/>
      </w:pPr>
    </w:p>
    <w:p w:rsidR="00F3714A" w:rsidRDefault="00F3714A" w:rsidP="00D61838">
      <w:pPr>
        <w:jc w:val="both"/>
      </w:pPr>
      <w:r>
        <w:t>На Совете ДДТ рассматривались планы работы учреждения, организационные вопросы, связанные с организацией больших мероприятий ДДТ.</w:t>
      </w:r>
    </w:p>
    <w:p w:rsidR="000F7631" w:rsidRDefault="000F7631" w:rsidP="00D61838">
      <w:pPr>
        <w:jc w:val="both"/>
      </w:pPr>
    </w:p>
    <w:p w:rsidR="00F3714A" w:rsidRDefault="00F3714A" w:rsidP="00D61838">
      <w:pPr>
        <w:jc w:val="both"/>
      </w:pPr>
      <w:r>
        <w:t>Вывод: структура ДДТ является открытой и развивающейся. Она подразумевает четкое распределение обязанностей и полномочий. Решения принимаются оперативно. Имеется возможность поддерживать необходимую дисциплину.</w:t>
      </w:r>
    </w:p>
    <w:p w:rsidR="000F7631" w:rsidRDefault="000F7631" w:rsidP="00D61838">
      <w:pPr>
        <w:jc w:val="both"/>
      </w:pPr>
    </w:p>
    <w:p w:rsidR="00F3714A" w:rsidRDefault="00F3714A" w:rsidP="00D61838">
      <w:pPr>
        <w:jc w:val="both"/>
      </w:pPr>
      <w:r>
        <w:t>У всех работников учреждения имеется возможность обмениваться информацией в ходе выполнения совместной деятельности, планерок, совещаний.</w:t>
      </w:r>
    </w:p>
    <w:p w:rsidR="000F7631" w:rsidRDefault="000F7631" w:rsidP="00D61838">
      <w:pPr>
        <w:jc w:val="both"/>
      </w:pPr>
    </w:p>
    <w:p w:rsidR="00F3714A" w:rsidRDefault="00F3714A" w:rsidP="00D61838">
      <w:pPr>
        <w:jc w:val="both"/>
      </w:pPr>
      <w:r>
        <w:t>Нормативно-правовая база МБУ ДО «Калевальский РДДТ» закрепляет и обеспечивает необходимый   минимум финансирования, штатную численность работников, проектную численность детей, материально-техническую базу, содержательные области и виды деятельности.</w:t>
      </w:r>
    </w:p>
    <w:p w:rsidR="000F7631" w:rsidRDefault="000F7631" w:rsidP="00D61838">
      <w:pPr>
        <w:jc w:val="both"/>
      </w:pPr>
    </w:p>
    <w:p w:rsidR="000F7631" w:rsidRDefault="00F3714A" w:rsidP="00D61838">
      <w:pPr>
        <w:jc w:val="both"/>
      </w:pPr>
      <w:r>
        <w:t xml:space="preserve">Деятельность учреждения регламентируется локальными актами, положениями, правилами, инструкциями. В 2015-2016 учебном году были обновлены Правила внутреннего </w:t>
      </w:r>
      <w:r w:rsidR="00D61838">
        <w:t>трудового распорядка</w:t>
      </w:r>
      <w:r>
        <w:t>,</w:t>
      </w:r>
      <w:r w:rsidR="00D61838">
        <w:t xml:space="preserve"> правила внутреннего распорядка обучающихся,</w:t>
      </w:r>
      <w:r>
        <w:t xml:space="preserve"> разработано Положение о ра</w:t>
      </w:r>
      <w:r w:rsidR="00D61838">
        <w:t>боте комиссии по стимулированию, паспорт доступности объекта социальной и</w:t>
      </w:r>
      <w:r w:rsidR="000F7631">
        <w:t>н</w:t>
      </w:r>
      <w:r w:rsidR="00D61838">
        <w:t xml:space="preserve">фраструктуры, коллективный договор </w:t>
      </w:r>
      <w:r w:rsidR="000F7631">
        <w:t>(</w:t>
      </w:r>
      <w:r w:rsidR="00D61838">
        <w:t>зарегестрирован 07.07.16.</w:t>
      </w:r>
      <w:r w:rsidR="000F7631">
        <w:t>)</w:t>
      </w:r>
    </w:p>
    <w:p w:rsidR="000F7631" w:rsidRDefault="000F7631" w:rsidP="00D61838">
      <w:pPr>
        <w:jc w:val="both"/>
      </w:pPr>
    </w:p>
    <w:p w:rsidR="00F3714A" w:rsidRDefault="00F3714A" w:rsidP="00D61838">
      <w:pPr>
        <w:jc w:val="both"/>
      </w:pPr>
      <w:r>
        <w:t>Определены направления по обновлению локальных актов на перспективу.</w:t>
      </w:r>
    </w:p>
    <w:p w:rsidR="000F7631" w:rsidRDefault="000F7631" w:rsidP="00D61838">
      <w:pPr>
        <w:jc w:val="both"/>
      </w:pPr>
    </w:p>
    <w:p w:rsidR="000F7631" w:rsidRDefault="000F7631" w:rsidP="00D61838">
      <w:pPr>
        <w:jc w:val="both"/>
      </w:pPr>
      <w:r w:rsidRPr="000F7631">
        <w:rPr>
          <w:b/>
        </w:rPr>
        <w:t>2.1.3 функционирование   и развитие внутренней системы оценки качества образования</w:t>
      </w:r>
      <w:r w:rsidRPr="002C437C">
        <w:t xml:space="preserve"> </w:t>
      </w:r>
    </w:p>
    <w:p w:rsidR="000F7631" w:rsidRDefault="000F7631" w:rsidP="00D61838">
      <w:pPr>
        <w:jc w:val="both"/>
      </w:pPr>
    </w:p>
    <w:p w:rsidR="00F3714A" w:rsidRDefault="00F3714A" w:rsidP="00D61838">
      <w:pPr>
        <w:jc w:val="both"/>
      </w:pPr>
      <w:r>
        <w:t>В 2015-2016 учебном году начата работа по проведению внутренней оценки качества образования.</w:t>
      </w:r>
      <w:r w:rsidR="00D61838">
        <w:t xml:space="preserve"> </w:t>
      </w:r>
      <w:r>
        <w:t>Проведен мониторинг удовлетворенности качеством образования среди родителей, обучающихся.</w:t>
      </w:r>
    </w:p>
    <w:p w:rsidR="000F7631" w:rsidRDefault="000F7631" w:rsidP="00D61838">
      <w:pPr>
        <w:jc w:val="both"/>
      </w:pPr>
    </w:p>
    <w:p w:rsidR="000F7631" w:rsidRDefault="00F3714A" w:rsidP="00D61838">
      <w:pPr>
        <w:jc w:val="both"/>
      </w:pPr>
      <w:r w:rsidRPr="000F7631">
        <w:rPr>
          <w:b/>
        </w:rPr>
        <w:t>2.2.</w:t>
      </w:r>
      <w:r w:rsidR="000F7631" w:rsidRPr="000F7631">
        <w:rPr>
          <w:b/>
        </w:rPr>
        <w:t xml:space="preserve"> Развитие профессионального потенциала работников, оказывающих образовательные услуги</w:t>
      </w:r>
      <w:r w:rsidR="000F7631">
        <w:rPr>
          <w:b/>
        </w:rPr>
        <w:t>.</w:t>
      </w:r>
      <w:r w:rsidR="000F7631">
        <w:t xml:space="preserve"> </w:t>
      </w:r>
    </w:p>
    <w:p w:rsidR="00F3714A" w:rsidRDefault="00F3714A" w:rsidP="00D61838">
      <w:pPr>
        <w:jc w:val="both"/>
      </w:pPr>
      <w:r>
        <w:t>В МБУ ДО «Калевальский РДДТ» предоставляется широкий спектр образовательных услуг через вариативность, разноуровневость, свободу выбора приоритетных направлений в системе дополнительного образования.</w:t>
      </w:r>
    </w:p>
    <w:p w:rsidR="00F3714A" w:rsidRDefault="00F3714A" w:rsidP="00D61838">
      <w:pPr>
        <w:jc w:val="both"/>
      </w:pPr>
      <w:r>
        <w:t>Образовательные программы разработаны в соответствии с примерными требованиями к программам дополнительного образования и структурой, утвержденной в ДДТ. Все программы имеют рецензии и экспертные заключения, утверждены директором по решению Педагогического совета.</w:t>
      </w:r>
    </w:p>
    <w:p w:rsidR="00F3714A" w:rsidRDefault="00F3714A" w:rsidP="00D61838">
      <w:pPr>
        <w:jc w:val="both"/>
      </w:pPr>
      <w:r>
        <w:t>В стратегии развития системы образования одним из основополагающих признаков является обеспечение равных прав на образование и включение всех видов детей в социокультурную среду. В ДДТ имеется опыт инклюзивного обучения. К категории детей из социальных семей относятся многодетные, малообеспеченные, семьи социального риска, детей, стоящих на учете в полиции.</w:t>
      </w:r>
    </w:p>
    <w:p w:rsidR="00F3714A" w:rsidRDefault="00F3714A" w:rsidP="00D61838">
      <w:pPr>
        <w:jc w:val="both"/>
      </w:pPr>
      <w:r>
        <w:t>Одна из главных задач обучения детей с ограниченными возможностями здоровья-создание комфортных условий для обучающихся, развитие личностных качеств, реализация способностей. В процессе обучения расширяется кругозор, воспитывается художественный вкус, развивается эмоциональность.</w:t>
      </w:r>
    </w:p>
    <w:p w:rsidR="00F3714A" w:rsidRDefault="00F3714A" w:rsidP="00D61838">
      <w:pPr>
        <w:jc w:val="both"/>
      </w:pPr>
      <w:r>
        <w:t>В атмосфере добра, любви и внимания строится вся образовательная деятельность с детьми с ограниченными возможностями здоровья.</w:t>
      </w:r>
    </w:p>
    <w:p w:rsidR="00F3714A" w:rsidRDefault="00F3714A" w:rsidP="00D61838">
      <w:pPr>
        <w:jc w:val="both"/>
      </w:pPr>
      <w:r>
        <w:t>Учреждение тесно сотрудничает с социальным центром «Ауринко», приглашаем детей на мастер-классы, спектакли и концерты.</w:t>
      </w:r>
    </w:p>
    <w:p w:rsidR="00F35BCB" w:rsidRDefault="00F35BCB" w:rsidP="00D61838">
      <w:pPr>
        <w:jc w:val="both"/>
        <w:rPr>
          <w:b/>
          <w:lang w:val="en-US"/>
        </w:rPr>
      </w:pPr>
    </w:p>
    <w:p w:rsidR="00F3714A" w:rsidRPr="008E7C6F" w:rsidRDefault="00F3714A" w:rsidP="00D61838">
      <w:pPr>
        <w:jc w:val="both"/>
        <w:rPr>
          <w:b/>
        </w:rPr>
      </w:pPr>
      <w:r w:rsidRPr="008E7C6F">
        <w:rPr>
          <w:b/>
        </w:rPr>
        <w:lastRenderedPageBreak/>
        <w:t>Вывод:</w:t>
      </w:r>
    </w:p>
    <w:p w:rsidR="00F3714A" w:rsidRDefault="00F3714A" w:rsidP="00D61838">
      <w:pPr>
        <w:jc w:val="both"/>
      </w:pPr>
      <w:r>
        <w:t>Результатом комплексного сопровождения является успешная социализация детей с ОВЗ, детей из социальных семей, обеспечение их полноценного участия в жизни ДДТ,</w:t>
      </w:r>
    </w:p>
    <w:p w:rsidR="00F3714A" w:rsidRDefault="00F3714A" w:rsidP="00D61838">
      <w:pPr>
        <w:jc w:val="both"/>
      </w:pPr>
      <w:r>
        <w:t>В дальнейшем необходимо улучшать работу в этом направлении, осваивая новые технологии. Для этого необходима дополнительная курсовая подготовка и развитие материально-технической базы.</w:t>
      </w:r>
    </w:p>
    <w:p w:rsidR="000F7631" w:rsidRDefault="000F7631" w:rsidP="00D61838">
      <w:pPr>
        <w:jc w:val="both"/>
      </w:pPr>
    </w:p>
    <w:p w:rsidR="000F7631" w:rsidRDefault="00F3714A" w:rsidP="00D61838">
      <w:pPr>
        <w:jc w:val="both"/>
      </w:pPr>
      <w:r w:rsidRPr="000F7631">
        <w:rPr>
          <w:b/>
        </w:rPr>
        <w:t>2.3</w:t>
      </w:r>
      <w:r w:rsidR="000F7631" w:rsidRPr="000F7631">
        <w:rPr>
          <w:b/>
        </w:rPr>
        <w:t xml:space="preserve"> Продуктивность процессов оказания образовательных услуг</w:t>
      </w:r>
      <w:r w:rsidR="000F7631">
        <w:t xml:space="preserve"> </w:t>
      </w:r>
    </w:p>
    <w:p w:rsidR="000F7631" w:rsidRDefault="000F7631" w:rsidP="00D61838">
      <w:pPr>
        <w:jc w:val="both"/>
      </w:pPr>
    </w:p>
    <w:p w:rsidR="00F3714A" w:rsidRDefault="00F3714A" w:rsidP="00D61838">
      <w:pPr>
        <w:jc w:val="both"/>
      </w:pPr>
      <w:r>
        <w:t>В 2015-2016 учебном году реализовывались 32 программы:</w:t>
      </w:r>
    </w:p>
    <w:p w:rsidR="00F3714A" w:rsidRDefault="00F3714A" w:rsidP="00D61838">
      <w:pPr>
        <w:jc w:val="both"/>
      </w:pPr>
      <w:r>
        <w:t>27 программ художественной направленности,</w:t>
      </w:r>
    </w:p>
    <w:p w:rsidR="00F3714A" w:rsidRDefault="00F3714A" w:rsidP="00D61838">
      <w:pPr>
        <w:jc w:val="both"/>
      </w:pPr>
      <w:r>
        <w:t>2 программы туристско-краеведческой направленности,</w:t>
      </w:r>
    </w:p>
    <w:p w:rsidR="00F3714A" w:rsidRDefault="00F3714A" w:rsidP="00D61838">
      <w:pPr>
        <w:jc w:val="both"/>
      </w:pPr>
      <w:r>
        <w:t>1 программа социально-педагогической направленности,</w:t>
      </w:r>
    </w:p>
    <w:p w:rsidR="00F3714A" w:rsidRDefault="00F3714A" w:rsidP="00D61838">
      <w:pPr>
        <w:jc w:val="both"/>
      </w:pPr>
      <w:r>
        <w:t>2 программы технической направленности.</w:t>
      </w:r>
    </w:p>
    <w:p w:rsidR="00F3714A" w:rsidRDefault="00F3714A" w:rsidP="00D61838">
      <w:pPr>
        <w:jc w:val="both"/>
      </w:pPr>
      <w:r>
        <w:t>По типам программы делятся на модифицированные, авторские, экспериментальные, которые проходят апробацию в ДДТ.</w:t>
      </w:r>
    </w:p>
    <w:p w:rsidR="00226361" w:rsidRDefault="00226361" w:rsidP="00D61838">
      <w:pPr>
        <w:jc w:val="both"/>
      </w:pPr>
    </w:p>
    <w:p w:rsidR="00D61838" w:rsidRDefault="00226361" w:rsidP="00D61838">
      <w:pPr>
        <w:jc w:val="both"/>
      </w:pPr>
      <w:r>
        <w:rPr>
          <w:noProof/>
        </w:rPr>
        <w:drawing>
          <wp:inline distT="0" distB="0" distL="0" distR="0">
            <wp:extent cx="5275964" cy="2658139"/>
            <wp:effectExtent l="19050" t="0" r="19936" b="8861"/>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6361" w:rsidRDefault="00226361" w:rsidP="00D61838">
      <w:pPr>
        <w:jc w:val="both"/>
        <w:rPr>
          <w:b/>
        </w:rPr>
      </w:pPr>
    </w:p>
    <w:p w:rsidR="00226361" w:rsidRDefault="00226361" w:rsidP="00D61838">
      <w:pPr>
        <w:jc w:val="both"/>
        <w:rPr>
          <w:b/>
        </w:rPr>
      </w:pPr>
    </w:p>
    <w:p w:rsidR="00226361" w:rsidRDefault="00226361" w:rsidP="00D61838">
      <w:pPr>
        <w:jc w:val="both"/>
        <w:rPr>
          <w:b/>
        </w:rPr>
      </w:pPr>
    </w:p>
    <w:p w:rsidR="00F3714A" w:rsidRDefault="00F3714A" w:rsidP="00D61838">
      <w:pPr>
        <w:jc w:val="both"/>
      </w:pPr>
      <w:r w:rsidRPr="00B547ED">
        <w:rPr>
          <w:b/>
        </w:rPr>
        <w:t>Вывод</w:t>
      </w:r>
      <w:r>
        <w:t>: учебно-методическая документация обеспечивает реализацию общеразвивающих программ с учетом вида и типа образовательного учреждения с учетом потребностей, интересов и возможностей каждого участника.</w:t>
      </w:r>
    </w:p>
    <w:p w:rsidR="001A3B55" w:rsidRDefault="001A3B55" w:rsidP="00D61838">
      <w:pPr>
        <w:jc w:val="both"/>
      </w:pPr>
    </w:p>
    <w:p w:rsidR="00F3714A" w:rsidRDefault="00DF0069" w:rsidP="00D61838">
      <w:pPr>
        <w:jc w:val="both"/>
      </w:pPr>
      <w:r>
        <w:t>2.4</w:t>
      </w:r>
      <w:r w:rsidR="00F3714A">
        <w:t>Учебно-тематические планы составлены с учетом возрастных особенностей детей. Содержание дополнительного образования обусловлено функциями свободного времени детей и направлено на создание эмоционального комфорта и условий для самовыражения, саморазвития каждого участника образовательной деятельности.</w:t>
      </w:r>
    </w:p>
    <w:p w:rsidR="00F3714A" w:rsidRDefault="00F3714A" w:rsidP="00A9239E">
      <w:pPr>
        <w:jc w:val="both"/>
      </w:pPr>
      <w:r>
        <w:t>Педагогам предоставляется учебно-методическая литература, имеется возможность использовать Интернет-ресурсы.</w:t>
      </w:r>
    </w:p>
    <w:p w:rsidR="00F3714A" w:rsidRDefault="00F3714A" w:rsidP="00A9239E">
      <w:pPr>
        <w:jc w:val="both"/>
        <w:rPr>
          <w:color w:val="EEECE1" w:themeColor="background2"/>
        </w:rPr>
      </w:pPr>
      <w:r>
        <w:t>Для реализации отдельных программ используется компьютерный класс Боровской школы с электронными учебными пособиями, в Калевале тоже используются в работе компьютеры, мультимедиа и т.д.</w:t>
      </w:r>
      <w:r w:rsidRPr="002F3F47">
        <w:rPr>
          <w:color w:val="EEECE1" w:themeColor="background2"/>
        </w:rPr>
        <w:t>т</w:t>
      </w:r>
    </w:p>
    <w:p w:rsidR="00F3714A" w:rsidRDefault="00F3714A" w:rsidP="00A9239E">
      <w:pPr>
        <w:jc w:val="both"/>
        <w:rPr>
          <w:color w:val="000000" w:themeColor="text1"/>
        </w:rPr>
      </w:pPr>
      <w:r>
        <w:rPr>
          <w:color w:val="000000" w:themeColor="text1"/>
        </w:rPr>
        <w:t>Развитие системы платных услуг в МБУ ДО «Калевальский РДДТ» определяется социальным заказом общества, возможностями учреждения. Программы ежегодно корректируются в зависимости от запроса, наличия материально-технической базы, педагогического потенциала.</w:t>
      </w:r>
    </w:p>
    <w:p w:rsidR="00F3714A" w:rsidRDefault="00F3714A" w:rsidP="00A9239E">
      <w:pPr>
        <w:jc w:val="both"/>
        <w:rPr>
          <w:color w:val="000000" w:themeColor="text1"/>
        </w:rPr>
      </w:pPr>
      <w:r>
        <w:rPr>
          <w:color w:val="000000" w:themeColor="text1"/>
        </w:rPr>
        <w:t xml:space="preserve">Стоимость платных образовательных услуг не изменилась. </w:t>
      </w:r>
    </w:p>
    <w:p w:rsidR="00F3714A" w:rsidRDefault="00F3714A" w:rsidP="00A9239E">
      <w:pPr>
        <w:jc w:val="both"/>
        <w:rPr>
          <w:color w:val="000000" w:themeColor="text1"/>
        </w:rPr>
      </w:pPr>
      <w:r>
        <w:rPr>
          <w:color w:val="000000" w:themeColor="text1"/>
        </w:rPr>
        <w:t>В 2014-2015 году реализованы 2 программы,</w:t>
      </w:r>
    </w:p>
    <w:p w:rsidR="00F3714A" w:rsidRDefault="00F3714A" w:rsidP="00A9239E">
      <w:pPr>
        <w:jc w:val="both"/>
        <w:rPr>
          <w:color w:val="000000" w:themeColor="text1"/>
        </w:rPr>
      </w:pPr>
      <w:r>
        <w:rPr>
          <w:color w:val="000000" w:themeColor="text1"/>
        </w:rPr>
        <w:lastRenderedPageBreak/>
        <w:t>В 2015-2016 году реализованы</w:t>
      </w:r>
      <w:r w:rsidR="00D53F8F">
        <w:rPr>
          <w:color w:val="000000" w:themeColor="text1"/>
        </w:rPr>
        <w:t xml:space="preserve"> </w:t>
      </w:r>
      <w:r>
        <w:rPr>
          <w:color w:val="000000" w:themeColor="text1"/>
        </w:rPr>
        <w:t>3 программы.</w:t>
      </w:r>
    </w:p>
    <w:p w:rsidR="00F3714A" w:rsidRDefault="00F3714A" w:rsidP="00A9239E">
      <w:pPr>
        <w:jc w:val="both"/>
        <w:rPr>
          <w:color w:val="000000" w:themeColor="text1"/>
        </w:rPr>
      </w:pPr>
      <w:r>
        <w:rPr>
          <w:color w:val="000000" w:themeColor="text1"/>
        </w:rPr>
        <w:t>Основными направлениями платных образовательных услуг были:</w:t>
      </w:r>
    </w:p>
    <w:p w:rsidR="00F3714A" w:rsidRDefault="00F3714A" w:rsidP="00A9239E">
      <w:pPr>
        <w:jc w:val="both"/>
        <w:rPr>
          <w:color w:val="000000" w:themeColor="text1"/>
        </w:rPr>
      </w:pPr>
      <w:r>
        <w:rPr>
          <w:color w:val="000000" w:themeColor="text1"/>
        </w:rPr>
        <w:t>-развитие детей дошкольного возраста;</w:t>
      </w:r>
    </w:p>
    <w:p w:rsidR="00F3714A" w:rsidRDefault="00F3714A" w:rsidP="00A9239E">
      <w:pPr>
        <w:jc w:val="both"/>
        <w:rPr>
          <w:color w:val="000000" w:themeColor="text1"/>
        </w:rPr>
      </w:pPr>
      <w:r>
        <w:rPr>
          <w:color w:val="000000" w:themeColor="text1"/>
        </w:rPr>
        <w:t>-художественно-эстетическое воспитание.</w:t>
      </w:r>
    </w:p>
    <w:p w:rsidR="00F3714A" w:rsidRPr="00932DC2" w:rsidRDefault="00F3714A" w:rsidP="00A9239E">
      <w:pPr>
        <w:jc w:val="both"/>
        <w:rPr>
          <w:b/>
          <w:color w:val="000000" w:themeColor="text1"/>
        </w:rPr>
      </w:pPr>
      <w:r w:rsidRPr="00932DC2">
        <w:rPr>
          <w:b/>
          <w:color w:val="000000" w:themeColor="text1"/>
        </w:rPr>
        <w:t>Вывод:</w:t>
      </w:r>
    </w:p>
    <w:p w:rsidR="00F3714A" w:rsidRDefault="00F3714A" w:rsidP="00A9239E">
      <w:pPr>
        <w:jc w:val="both"/>
        <w:rPr>
          <w:color w:val="000000" w:themeColor="text1"/>
        </w:rPr>
      </w:pPr>
      <w:r>
        <w:rPr>
          <w:color w:val="000000" w:themeColor="text1"/>
        </w:rPr>
        <w:t>Современные покупатели образовательных услуг</w:t>
      </w:r>
      <w:r w:rsidR="00D53F8F">
        <w:rPr>
          <w:color w:val="000000" w:themeColor="text1"/>
        </w:rPr>
        <w:t xml:space="preserve"> </w:t>
      </w:r>
      <w:r>
        <w:rPr>
          <w:color w:val="000000" w:themeColor="text1"/>
        </w:rPr>
        <w:t>-</w:t>
      </w:r>
      <w:r w:rsidR="00D53F8F">
        <w:rPr>
          <w:color w:val="000000" w:themeColor="text1"/>
        </w:rPr>
        <w:t xml:space="preserve"> </w:t>
      </w:r>
      <w:r>
        <w:rPr>
          <w:color w:val="000000" w:themeColor="text1"/>
        </w:rPr>
        <w:t>родители детей в возрасте 5-6 лет. Они заинтересованы в разностороннем развитии детей.</w:t>
      </w:r>
    </w:p>
    <w:p w:rsidR="00F3714A" w:rsidRDefault="00F3714A" w:rsidP="00A9239E">
      <w:pPr>
        <w:jc w:val="both"/>
        <w:rPr>
          <w:color w:val="000000" w:themeColor="text1"/>
        </w:rPr>
      </w:pPr>
      <w:r>
        <w:rPr>
          <w:color w:val="000000" w:themeColor="text1"/>
        </w:rPr>
        <w:t>В перспективе необходимо создание новых условий для улучшения качества образовательных услуг и увеличение прибыли.</w:t>
      </w:r>
    </w:p>
    <w:p w:rsidR="001A3B55" w:rsidRDefault="001A3B55" w:rsidP="00A9239E">
      <w:pPr>
        <w:jc w:val="both"/>
        <w:rPr>
          <w:color w:val="000000" w:themeColor="text1"/>
        </w:rPr>
      </w:pPr>
    </w:p>
    <w:p w:rsidR="00F3714A" w:rsidRDefault="00F3714A" w:rsidP="00A9239E">
      <w:pPr>
        <w:jc w:val="both"/>
        <w:rPr>
          <w:color w:val="000000" w:themeColor="text1"/>
        </w:rPr>
      </w:pPr>
      <w:r>
        <w:rPr>
          <w:color w:val="000000" w:themeColor="text1"/>
        </w:rPr>
        <w:t>В течение учебного года в учреждении осуществляется непрерывный мониторинг с целью оценки качества образовательной деятельности, по результатам мониторинга определены уровни освоения обучающимися программ (высокий, выше среднего, средний, ниже среднего, низкий)</w:t>
      </w:r>
    </w:p>
    <w:p w:rsidR="00F3714A" w:rsidRDefault="00F3714A" w:rsidP="00F3714A">
      <w:pPr>
        <w:rPr>
          <w:b/>
          <w:color w:val="000000" w:themeColor="text1"/>
        </w:rPr>
      </w:pPr>
      <w:r w:rsidRPr="009A506C">
        <w:rPr>
          <w:b/>
          <w:color w:val="000000" w:themeColor="text1"/>
        </w:rPr>
        <w:t>Выводы:</w:t>
      </w:r>
    </w:p>
    <w:p w:rsidR="00F3714A" w:rsidRDefault="00F3714A" w:rsidP="004413BE">
      <w:pPr>
        <w:pStyle w:val="a9"/>
        <w:numPr>
          <w:ilvl w:val="0"/>
          <w:numId w:val="17"/>
        </w:numPr>
        <w:spacing w:after="160" w:line="259" w:lineRule="auto"/>
        <w:rPr>
          <w:color w:val="000000" w:themeColor="text1"/>
        </w:rPr>
      </w:pPr>
      <w:r>
        <w:rPr>
          <w:color w:val="000000" w:themeColor="text1"/>
        </w:rPr>
        <w:t>В учреждении реализованы 32 программы по четырем направленностям.</w:t>
      </w:r>
    </w:p>
    <w:p w:rsidR="00F3714A" w:rsidRDefault="00F3714A" w:rsidP="004413BE">
      <w:pPr>
        <w:pStyle w:val="a9"/>
        <w:numPr>
          <w:ilvl w:val="0"/>
          <w:numId w:val="17"/>
        </w:numPr>
        <w:spacing w:after="160" w:line="259" w:lineRule="auto"/>
        <w:rPr>
          <w:color w:val="000000" w:themeColor="text1"/>
        </w:rPr>
      </w:pPr>
      <w:r>
        <w:rPr>
          <w:color w:val="000000" w:themeColor="text1"/>
        </w:rPr>
        <w:t>Процент сохранности контингента 95,2 %</w:t>
      </w:r>
    </w:p>
    <w:p w:rsidR="00F3714A" w:rsidRPr="00B908BB" w:rsidRDefault="00F3714A" w:rsidP="004413BE">
      <w:pPr>
        <w:pStyle w:val="a9"/>
        <w:numPr>
          <w:ilvl w:val="0"/>
          <w:numId w:val="17"/>
        </w:numPr>
        <w:spacing w:after="160" w:line="259" w:lineRule="auto"/>
        <w:rPr>
          <w:color w:val="000000" w:themeColor="text1"/>
        </w:rPr>
      </w:pPr>
      <w:r>
        <w:rPr>
          <w:color w:val="000000" w:themeColor="text1"/>
        </w:rPr>
        <w:t>Результаты итоговой аттестации обучающихся свидетельствуют о позитивной динамике качества усвоения обучающимися дополнительных общеобразовательных услу</w:t>
      </w:r>
      <w:r w:rsidR="00B908BB">
        <w:rPr>
          <w:color w:val="000000" w:themeColor="text1"/>
        </w:rPr>
        <w:t>г</w:t>
      </w:r>
    </w:p>
    <w:p w:rsidR="001A3B55" w:rsidRDefault="001A3B55" w:rsidP="00A9239E">
      <w:pPr>
        <w:jc w:val="both"/>
        <w:rPr>
          <w:b/>
        </w:rPr>
      </w:pPr>
    </w:p>
    <w:p w:rsidR="00F3714A" w:rsidRDefault="00F3714A" w:rsidP="00A9239E">
      <w:pPr>
        <w:jc w:val="both"/>
      </w:pPr>
      <w:r>
        <w:t xml:space="preserve">Цель: воспитание общественно – активной, творческой и   нравственно – ориентированной </w:t>
      </w:r>
      <w:r w:rsidR="00376940">
        <w:t>личности</w:t>
      </w:r>
      <w:r>
        <w:t>, способной умножить общественную культуру.</w:t>
      </w:r>
    </w:p>
    <w:p w:rsidR="00F3714A" w:rsidRDefault="00F3714A" w:rsidP="00A9239E">
      <w:pPr>
        <w:jc w:val="both"/>
      </w:pPr>
      <w:r>
        <w:t xml:space="preserve"> Задачи: </w:t>
      </w:r>
    </w:p>
    <w:p w:rsidR="00F3714A" w:rsidRDefault="00F3714A" w:rsidP="00A9239E">
      <w:pPr>
        <w:jc w:val="both"/>
      </w:pPr>
      <w:r>
        <w:t>1. Формирование и развитие системы досуговых мероприятий;</w:t>
      </w:r>
    </w:p>
    <w:p w:rsidR="00F3714A" w:rsidRDefault="00F3714A" w:rsidP="00A9239E">
      <w:pPr>
        <w:jc w:val="both"/>
      </w:pPr>
      <w:r>
        <w:t xml:space="preserve"> 2. Ориентация на культурологическое содержание, позволяющее гармонично сочетать национальные и общечеловеческие ценности;</w:t>
      </w:r>
    </w:p>
    <w:p w:rsidR="00F3714A" w:rsidRDefault="00F3714A" w:rsidP="00A9239E">
      <w:pPr>
        <w:jc w:val="both"/>
      </w:pPr>
      <w:r>
        <w:t>3. Развитие интереса и уважения к народной культуре и традициям;</w:t>
      </w:r>
    </w:p>
    <w:p w:rsidR="00F3714A" w:rsidRDefault="00F3714A" w:rsidP="00A9239E">
      <w:pPr>
        <w:jc w:val="both"/>
      </w:pPr>
      <w:r>
        <w:t>4. Создание необходимых условий для воспитания культуры досуга и общения;</w:t>
      </w:r>
    </w:p>
    <w:p w:rsidR="001A3B55" w:rsidRDefault="001A3B55" w:rsidP="00A9239E">
      <w:pPr>
        <w:jc w:val="both"/>
      </w:pPr>
    </w:p>
    <w:p w:rsidR="00F3714A" w:rsidRDefault="00F3714A" w:rsidP="00A9239E">
      <w:pPr>
        <w:jc w:val="both"/>
      </w:pPr>
      <w:r>
        <w:t xml:space="preserve">Воспитанники детских объединений ДДТ  принимали активное участие в мероприятиях </w:t>
      </w:r>
      <w:r w:rsidR="00376940">
        <w:t>организаций</w:t>
      </w:r>
      <w:r>
        <w:t xml:space="preserve"> и учреждений района, среди них:</w:t>
      </w:r>
    </w:p>
    <w:p w:rsidR="00F3714A" w:rsidRDefault="00F3714A" w:rsidP="00A9239E">
      <w:pPr>
        <w:jc w:val="both"/>
      </w:pPr>
      <w:r>
        <w:t>1.</w:t>
      </w:r>
      <w:r>
        <w:tab/>
        <w:t>Школы района (МБОУ Боровская СОШ, МБОУ Юшкозерская СОШ, МБОУ Калеваль-ская СОШ)</w:t>
      </w:r>
    </w:p>
    <w:p w:rsidR="00F3714A" w:rsidRDefault="00F3714A" w:rsidP="00A9239E">
      <w:pPr>
        <w:jc w:val="both"/>
      </w:pPr>
      <w:r>
        <w:t>2.</w:t>
      </w:r>
      <w:r>
        <w:tab/>
        <w:t xml:space="preserve">МБУ Этнокультурный центр </w:t>
      </w:r>
    </w:p>
    <w:p w:rsidR="00F3714A" w:rsidRDefault="00F3714A" w:rsidP="00A9239E">
      <w:pPr>
        <w:jc w:val="both"/>
      </w:pPr>
      <w:r>
        <w:t>3.</w:t>
      </w:r>
      <w:r>
        <w:tab/>
        <w:t>Дома Культуры района (Новое Юшкозеро, Юшкозеро, Боровой, Калевала)</w:t>
      </w:r>
    </w:p>
    <w:p w:rsidR="00F3714A" w:rsidRDefault="00F3714A" w:rsidP="00A9239E">
      <w:pPr>
        <w:jc w:val="both"/>
      </w:pPr>
      <w:r>
        <w:t>4.</w:t>
      </w:r>
      <w:r>
        <w:tab/>
        <w:t>Спортивный комплекс п. Боровой</w:t>
      </w:r>
    </w:p>
    <w:p w:rsidR="00F3714A" w:rsidRDefault="00F3714A" w:rsidP="00A9239E">
      <w:pPr>
        <w:jc w:val="both"/>
      </w:pPr>
      <w:r>
        <w:t>5.</w:t>
      </w:r>
      <w:r>
        <w:tab/>
        <w:t xml:space="preserve"> Дом – интернат для престарелых и инвалидов п. Калевала</w:t>
      </w:r>
    </w:p>
    <w:p w:rsidR="00F3714A" w:rsidRDefault="00F3714A" w:rsidP="00A9239E">
      <w:pPr>
        <w:jc w:val="both"/>
      </w:pPr>
      <w:r>
        <w:t>6.</w:t>
      </w:r>
      <w:r>
        <w:tab/>
        <w:t>ДОУ п. Калевала</w:t>
      </w:r>
    </w:p>
    <w:p w:rsidR="00F3714A" w:rsidRDefault="00F3714A" w:rsidP="00A9239E">
      <w:pPr>
        <w:jc w:val="both"/>
      </w:pPr>
      <w:r w:rsidRPr="00094B61">
        <w:t>7.</w:t>
      </w:r>
      <w:r w:rsidRPr="00094B61">
        <w:tab/>
        <w:t>Библиотеки района</w:t>
      </w:r>
    </w:p>
    <w:p w:rsidR="001A3B55" w:rsidRDefault="001A3B55" w:rsidP="00A9239E">
      <w:pPr>
        <w:jc w:val="both"/>
      </w:pPr>
    </w:p>
    <w:p w:rsidR="00F3714A" w:rsidRDefault="00F3714A" w:rsidP="00A9239E">
      <w:pPr>
        <w:jc w:val="both"/>
      </w:pPr>
      <w:r>
        <w:t xml:space="preserve">В течение года ДДТ стал организатором 8 – ми мероприятий муниципального уровня </w:t>
      </w:r>
    </w:p>
    <w:p w:rsidR="00F3714A" w:rsidRDefault="00D53F8F" w:rsidP="00A9239E">
      <w:pPr>
        <w:jc w:val="both"/>
      </w:pPr>
      <w:r>
        <w:t>2014-2015 – 7</w:t>
      </w:r>
    </w:p>
    <w:p w:rsidR="00F3714A" w:rsidRDefault="00F3714A" w:rsidP="00A9239E">
      <w:pPr>
        <w:jc w:val="both"/>
      </w:pPr>
      <w:r>
        <w:t>2013-2014 – 5</w:t>
      </w:r>
    </w:p>
    <w:p w:rsidR="001A3B55" w:rsidRDefault="001A3B55" w:rsidP="00A9239E">
      <w:pPr>
        <w:jc w:val="both"/>
      </w:pPr>
    </w:p>
    <w:p w:rsidR="00F3714A" w:rsidRDefault="00F3714A" w:rsidP="00A9239E">
      <w:pPr>
        <w:jc w:val="both"/>
      </w:pPr>
      <w:r>
        <w:t>Творческий отчет, на котором по</w:t>
      </w:r>
      <w:r w:rsidR="00D53F8F">
        <w:t>дводятся итоги учебного года,  к</w:t>
      </w:r>
      <w:r>
        <w:t>оллективы показывают свои достижения через концертные номера, выставку декоративно-прикладного творчества и изобразительного искусства, пользуется большим вниманием населения.</w:t>
      </w:r>
    </w:p>
    <w:p w:rsidR="00F3714A" w:rsidRDefault="00F3714A" w:rsidP="00A9239E">
      <w:pPr>
        <w:jc w:val="both"/>
      </w:pPr>
      <w:r>
        <w:t>Информация о мероприятиях, о достижениях детей размещается в группе ВКОНТАКТЕ, на сайте.</w:t>
      </w:r>
    </w:p>
    <w:p w:rsidR="001A3B55" w:rsidRDefault="001A3B55" w:rsidP="00A9239E">
      <w:pPr>
        <w:jc w:val="both"/>
      </w:pPr>
    </w:p>
    <w:p w:rsidR="00F35BCB" w:rsidRDefault="00F35BCB" w:rsidP="00A9239E">
      <w:pPr>
        <w:jc w:val="both"/>
        <w:rPr>
          <w:b/>
          <w:lang w:val="en-US"/>
        </w:rPr>
      </w:pPr>
    </w:p>
    <w:p w:rsidR="00F35BCB" w:rsidRDefault="00F35BCB" w:rsidP="00A9239E">
      <w:pPr>
        <w:jc w:val="both"/>
        <w:rPr>
          <w:b/>
          <w:lang w:val="en-US"/>
        </w:rPr>
      </w:pPr>
    </w:p>
    <w:p w:rsidR="00F3714A" w:rsidRPr="00825C27" w:rsidRDefault="00F3714A" w:rsidP="00A9239E">
      <w:pPr>
        <w:jc w:val="both"/>
        <w:rPr>
          <w:b/>
        </w:rPr>
      </w:pPr>
      <w:r w:rsidRPr="00825C27">
        <w:rPr>
          <w:b/>
        </w:rPr>
        <w:lastRenderedPageBreak/>
        <w:t>Вывод:</w:t>
      </w:r>
    </w:p>
    <w:p w:rsidR="00F3714A" w:rsidRDefault="00F3714A" w:rsidP="00A9239E">
      <w:pPr>
        <w:pStyle w:val="a9"/>
        <w:numPr>
          <w:ilvl w:val="0"/>
          <w:numId w:val="18"/>
        </w:numPr>
        <w:spacing w:after="160" w:line="259" w:lineRule="auto"/>
        <w:jc w:val="both"/>
      </w:pPr>
      <w:r>
        <w:t>В учреждении совершенствуются культурно-досуговые, массовые мероприятия, укрепляются традиции.</w:t>
      </w:r>
    </w:p>
    <w:p w:rsidR="00C31BD1" w:rsidRPr="00A94650" w:rsidRDefault="00F3714A" w:rsidP="00A9239E">
      <w:pPr>
        <w:pStyle w:val="a9"/>
        <w:numPr>
          <w:ilvl w:val="0"/>
          <w:numId w:val="18"/>
        </w:numPr>
        <w:spacing w:after="160" w:line="259" w:lineRule="auto"/>
        <w:jc w:val="both"/>
      </w:pPr>
      <w:r>
        <w:t xml:space="preserve"> Работает сайт учреждения, информация обновляется, но недостаточно активно.</w:t>
      </w:r>
    </w:p>
    <w:p w:rsidR="00CE623F" w:rsidRPr="002C437C" w:rsidRDefault="00CE623F" w:rsidP="00C31BD1">
      <w:pPr>
        <w:jc w:val="both"/>
        <w:rPr>
          <w:rFonts w:eastAsia="Calibri"/>
          <w:b/>
          <w:lang w:eastAsia="en-US"/>
        </w:rPr>
      </w:pPr>
    </w:p>
    <w:p w:rsidR="00FA0CD1" w:rsidRDefault="00FA0CD1" w:rsidP="00C31BD1">
      <w:pPr>
        <w:jc w:val="both"/>
        <w:rPr>
          <w:rFonts w:eastAsia="Calibri"/>
          <w:b/>
          <w:lang w:eastAsia="en-US"/>
        </w:rPr>
      </w:pPr>
    </w:p>
    <w:p w:rsidR="00780BA2" w:rsidRPr="002C437C" w:rsidRDefault="00780BA2" w:rsidP="00C31BD1">
      <w:pPr>
        <w:jc w:val="both"/>
        <w:rPr>
          <w:rFonts w:eastAsia="Calibri"/>
          <w:b/>
          <w:lang w:eastAsia="en-US"/>
        </w:rPr>
      </w:pPr>
      <w:r w:rsidRPr="002C437C">
        <w:rPr>
          <w:rFonts w:eastAsia="Calibri"/>
          <w:b/>
          <w:lang w:eastAsia="en-US"/>
        </w:rPr>
        <w:t xml:space="preserve">3.Качество результатов </w:t>
      </w:r>
      <w:r w:rsidR="00D05C3E" w:rsidRPr="002C437C">
        <w:rPr>
          <w:rFonts w:eastAsia="Calibri"/>
          <w:b/>
          <w:lang w:eastAsia="en-US"/>
        </w:rPr>
        <w:t>осуществления образовательной</w:t>
      </w:r>
      <w:r w:rsidRPr="002C437C">
        <w:rPr>
          <w:rFonts w:eastAsia="Calibri"/>
          <w:b/>
          <w:lang w:eastAsia="en-US"/>
        </w:rPr>
        <w:t xml:space="preserve"> деятельности организации и подготовки обучающихся:</w:t>
      </w:r>
    </w:p>
    <w:p w:rsidR="00006683" w:rsidRPr="002C437C" w:rsidRDefault="00006683" w:rsidP="00C31BD1">
      <w:pPr>
        <w:jc w:val="both"/>
        <w:rPr>
          <w:rFonts w:eastAsia="Calibri"/>
          <w:b/>
          <w:lang w:eastAsia="en-US"/>
        </w:rPr>
      </w:pPr>
    </w:p>
    <w:p w:rsidR="00C31BD1" w:rsidRPr="002C437C" w:rsidRDefault="00780BA2" w:rsidP="00C31BD1">
      <w:pPr>
        <w:jc w:val="both"/>
        <w:rPr>
          <w:rFonts w:eastAsia="Calibri"/>
          <w:b/>
          <w:lang w:eastAsia="en-US"/>
        </w:rPr>
      </w:pPr>
      <w:r w:rsidRPr="002C437C">
        <w:rPr>
          <w:rFonts w:eastAsia="Calibri"/>
          <w:b/>
          <w:lang w:eastAsia="en-US"/>
        </w:rPr>
        <w:t xml:space="preserve">3.1. </w:t>
      </w:r>
      <w:r w:rsidR="00D05C3E" w:rsidRPr="002C437C">
        <w:rPr>
          <w:rFonts w:eastAsia="Calibri"/>
          <w:b/>
          <w:lang w:eastAsia="en-US"/>
        </w:rPr>
        <w:t>Достижения участников</w:t>
      </w:r>
      <w:r w:rsidRPr="002C437C">
        <w:rPr>
          <w:rFonts w:eastAsia="Calibri"/>
          <w:b/>
          <w:lang w:eastAsia="en-US"/>
        </w:rPr>
        <w:t xml:space="preserve"> образовательных отношений в </w:t>
      </w:r>
      <w:r w:rsidR="00D05C3E" w:rsidRPr="002C437C">
        <w:rPr>
          <w:rFonts w:eastAsia="Calibri"/>
          <w:b/>
          <w:lang w:eastAsia="en-US"/>
        </w:rPr>
        <w:t>результате участия</w:t>
      </w:r>
      <w:r w:rsidRPr="002C437C">
        <w:rPr>
          <w:rFonts w:eastAsia="Calibri"/>
          <w:b/>
          <w:lang w:eastAsia="en-US"/>
        </w:rPr>
        <w:t xml:space="preserve"> в образовательной деятельности – уровень формирования компетентностей, личностного роста, развития творческого потенциала, государственного и общественного признания в соответствии с приоритетными направлениями:</w:t>
      </w:r>
    </w:p>
    <w:p w:rsidR="00780BA2" w:rsidRPr="002C437C" w:rsidRDefault="00780BA2" w:rsidP="00C31BD1">
      <w:pPr>
        <w:jc w:val="both"/>
        <w:rPr>
          <w:rFonts w:eastAsia="Calibri"/>
          <w:b/>
          <w:lang w:eastAsia="en-US"/>
        </w:rPr>
      </w:pPr>
      <w:r w:rsidRPr="002C437C">
        <w:rPr>
          <w:rFonts w:eastAsia="Calibri"/>
          <w:b/>
          <w:lang w:eastAsia="en-US"/>
        </w:rPr>
        <w:t xml:space="preserve">- учебная деятельность с учетом потребностей, интересов </w:t>
      </w:r>
      <w:r w:rsidR="00D05C3E" w:rsidRPr="002C437C">
        <w:rPr>
          <w:rFonts w:eastAsia="Calibri"/>
          <w:b/>
          <w:lang w:eastAsia="en-US"/>
        </w:rPr>
        <w:t>и возможностей</w:t>
      </w:r>
      <w:r w:rsidRPr="002C437C">
        <w:rPr>
          <w:rFonts w:eastAsia="Calibri"/>
          <w:b/>
          <w:lang w:eastAsia="en-US"/>
        </w:rPr>
        <w:t xml:space="preserve"> каждого участника отношений и коллектива;</w:t>
      </w:r>
    </w:p>
    <w:p w:rsidR="00006683" w:rsidRPr="002C437C" w:rsidRDefault="00006683" w:rsidP="00006683">
      <w:pPr>
        <w:pStyle w:val="af3"/>
        <w:jc w:val="both"/>
        <w:rPr>
          <w:b/>
        </w:rPr>
      </w:pPr>
    </w:p>
    <w:p w:rsidR="00006683" w:rsidRPr="002C437C" w:rsidRDefault="00006683" w:rsidP="00A9239E">
      <w:pPr>
        <w:pStyle w:val="af3"/>
        <w:ind w:left="0"/>
        <w:jc w:val="both"/>
        <w:rPr>
          <w:b/>
        </w:rPr>
      </w:pPr>
      <w:r w:rsidRPr="002C437C">
        <w:rPr>
          <w:b/>
        </w:rPr>
        <w:t>Критерии оценки результатов деятельности воспитанников ДДТ:</w:t>
      </w:r>
    </w:p>
    <w:p w:rsidR="00006683" w:rsidRPr="002C437C" w:rsidRDefault="00006683" w:rsidP="004413BE">
      <w:pPr>
        <w:pStyle w:val="af3"/>
        <w:numPr>
          <w:ilvl w:val="0"/>
          <w:numId w:val="13"/>
        </w:numPr>
        <w:spacing w:after="0"/>
        <w:jc w:val="both"/>
      </w:pPr>
      <w:r w:rsidRPr="002C437C">
        <w:rPr>
          <w:b/>
        </w:rPr>
        <w:t>«Внешний результат»</w:t>
      </w:r>
      <w:r w:rsidRPr="002C437C">
        <w:t xml:space="preserve"> - проявляется в качестве участия воспитанников в соревнованиях, выставках, конкурсах, фестивалях.</w:t>
      </w:r>
    </w:p>
    <w:p w:rsidR="00006683" w:rsidRPr="002C437C" w:rsidRDefault="00006683" w:rsidP="004413BE">
      <w:pPr>
        <w:pStyle w:val="af3"/>
        <w:numPr>
          <w:ilvl w:val="0"/>
          <w:numId w:val="13"/>
        </w:numPr>
        <w:spacing w:after="0"/>
        <w:jc w:val="both"/>
      </w:pPr>
      <w:r w:rsidRPr="002C437C">
        <w:rPr>
          <w:b/>
        </w:rPr>
        <w:t>«Внутренний результат»</w:t>
      </w:r>
      <w:r w:rsidRPr="002C437C">
        <w:t xml:space="preserve"> - отражается в положительной динамике личностного роста:</w:t>
      </w:r>
    </w:p>
    <w:p w:rsidR="00006683" w:rsidRPr="002C437C" w:rsidRDefault="00006683" w:rsidP="004413BE">
      <w:pPr>
        <w:pStyle w:val="af3"/>
        <w:numPr>
          <w:ilvl w:val="0"/>
          <w:numId w:val="12"/>
        </w:numPr>
        <w:spacing w:after="0"/>
        <w:jc w:val="both"/>
      </w:pPr>
      <w:r w:rsidRPr="002C437C">
        <w:t>развитие коммуникативных качеств;</w:t>
      </w:r>
    </w:p>
    <w:p w:rsidR="00006683" w:rsidRPr="002C437C" w:rsidRDefault="00006683" w:rsidP="004413BE">
      <w:pPr>
        <w:pStyle w:val="af3"/>
        <w:numPr>
          <w:ilvl w:val="0"/>
          <w:numId w:val="12"/>
        </w:numPr>
        <w:spacing w:after="0"/>
        <w:jc w:val="both"/>
      </w:pPr>
      <w:r w:rsidRPr="002C437C">
        <w:t>приобретение уверенности в себе;</w:t>
      </w:r>
    </w:p>
    <w:p w:rsidR="00006683" w:rsidRPr="002C437C" w:rsidRDefault="00006683" w:rsidP="004413BE">
      <w:pPr>
        <w:pStyle w:val="af3"/>
        <w:numPr>
          <w:ilvl w:val="0"/>
          <w:numId w:val="12"/>
        </w:numPr>
        <w:spacing w:after="0"/>
        <w:jc w:val="both"/>
      </w:pPr>
      <w:r w:rsidRPr="002C437C">
        <w:t>стремление к творчеству, общению;</w:t>
      </w:r>
    </w:p>
    <w:p w:rsidR="00006683" w:rsidRPr="002C437C" w:rsidRDefault="00006683" w:rsidP="004413BE">
      <w:pPr>
        <w:pStyle w:val="af3"/>
        <w:numPr>
          <w:ilvl w:val="0"/>
          <w:numId w:val="12"/>
        </w:numPr>
        <w:spacing w:after="0"/>
        <w:jc w:val="both"/>
      </w:pPr>
      <w:r w:rsidRPr="002C437C">
        <w:t>использование полученных знаний в практической жизни;</w:t>
      </w:r>
    </w:p>
    <w:p w:rsidR="00006683" w:rsidRPr="002C437C" w:rsidRDefault="00006683" w:rsidP="004413BE">
      <w:pPr>
        <w:pStyle w:val="af3"/>
        <w:numPr>
          <w:ilvl w:val="0"/>
          <w:numId w:val="12"/>
        </w:numPr>
        <w:spacing w:after="0"/>
        <w:jc w:val="both"/>
      </w:pPr>
      <w:r w:rsidRPr="002C437C">
        <w:t>стремление к здоровому образу жизни.</w:t>
      </w:r>
    </w:p>
    <w:p w:rsidR="00006683" w:rsidRPr="002C437C" w:rsidRDefault="00006683" w:rsidP="00006683">
      <w:pPr>
        <w:pStyle w:val="24"/>
        <w:spacing w:line="240" w:lineRule="auto"/>
        <w:ind w:firstLine="0"/>
        <w:rPr>
          <w:rFonts w:ascii="Times New Roman" w:hAnsi="Times New Roman"/>
          <w:sz w:val="24"/>
          <w:szCs w:val="24"/>
        </w:rPr>
      </w:pPr>
    </w:p>
    <w:p w:rsidR="00006683" w:rsidRPr="002C437C" w:rsidRDefault="00006683" w:rsidP="008E11F2">
      <w:pPr>
        <w:pStyle w:val="24"/>
        <w:spacing w:line="240" w:lineRule="auto"/>
        <w:ind w:left="0" w:firstLine="0"/>
        <w:rPr>
          <w:rFonts w:ascii="Times New Roman" w:hAnsi="Times New Roman"/>
          <w:sz w:val="24"/>
          <w:szCs w:val="24"/>
        </w:rPr>
      </w:pPr>
      <w:r w:rsidRPr="002C437C">
        <w:rPr>
          <w:rFonts w:ascii="Times New Roman" w:hAnsi="Times New Roman"/>
          <w:sz w:val="24"/>
          <w:szCs w:val="24"/>
        </w:rPr>
        <w:t xml:space="preserve">Важнейшей задачей в реализации образовательной программы  является  передача обучающимся знаний, формирование у них  умений и навыков по тому или иному профилю. Для этого необходима четкая </w:t>
      </w:r>
      <w:r w:rsidRPr="002C437C">
        <w:rPr>
          <w:rFonts w:ascii="Times New Roman" w:hAnsi="Times New Roman"/>
          <w:b/>
          <w:sz w:val="24"/>
          <w:szCs w:val="24"/>
        </w:rPr>
        <w:t>система контроля</w:t>
      </w:r>
      <w:r w:rsidRPr="002C437C">
        <w:rPr>
          <w:rFonts w:ascii="Times New Roman" w:hAnsi="Times New Roman"/>
          <w:sz w:val="24"/>
          <w:szCs w:val="24"/>
        </w:rPr>
        <w:t xml:space="preserve">  уровня знаний, умений и навыков.</w:t>
      </w:r>
    </w:p>
    <w:p w:rsidR="00006683" w:rsidRPr="002C437C" w:rsidRDefault="00006683" w:rsidP="008E11F2">
      <w:pPr>
        <w:ind w:right="46"/>
        <w:jc w:val="both"/>
      </w:pPr>
      <w:r w:rsidRPr="002C437C">
        <w:t xml:space="preserve">Три основные элемента контроля. </w:t>
      </w:r>
    </w:p>
    <w:p w:rsidR="00006683" w:rsidRPr="002C437C" w:rsidRDefault="00006683" w:rsidP="004413BE">
      <w:pPr>
        <w:numPr>
          <w:ilvl w:val="0"/>
          <w:numId w:val="15"/>
        </w:numPr>
        <w:ind w:right="46"/>
        <w:jc w:val="both"/>
      </w:pPr>
      <w:r w:rsidRPr="002C437C">
        <w:t>Определение начального уровня</w:t>
      </w:r>
    </w:p>
    <w:p w:rsidR="00006683" w:rsidRPr="002C437C" w:rsidRDefault="00006683" w:rsidP="004413BE">
      <w:pPr>
        <w:numPr>
          <w:ilvl w:val="0"/>
          <w:numId w:val="15"/>
        </w:numPr>
        <w:ind w:right="46"/>
        <w:jc w:val="both"/>
      </w:pPr>
      <w:r w:rsidRPr="002C437C">
        <w:t>Промежуточный контроль</w:t>
      </w:r>
    </w:p>
    <w:p w:rsidR="00006683" w:rsidRPr="002C437C" w:rsidRDefault="00006683" w:rsidP="004413BE">
      <w:pPr>
        <w:numPr>
          <w:ilvl w:val="0"/>
          <w:numId w:val="15"/>
        </w:numPr>
        <w:ind w:right="46"/>
        <w:jc w:val="both"/>
        <w:rPr>
          <w:b/>
        </w:rPr>
      </w:pPr>
      <w:r w:rsidRPr="002C437C">
        <w:t>Итоговый контроль</w:t>
      </w:r>
    </w:p>
    <w:p w:rsidR="00006683" w:rsidRPr="002C437C" w:rsidRDefault="00006683" w:rsidP="008E11F2">
      <w:pPr>
        <w:pStyle w:val="af3"/>
        <w:ind w:left="0"/>
        <w:jc w:val="both"/>
      </w:pPr>
      <w:r w:rsidRPr="002C437C">
        <w:t>Начальный уровень ЗУНов  проверяется при записи ребенка в объединение или на первых занятиях (сентябрь). У обучающихся, которые занимаются в коллективе не первый год, определяется исходный уровень ЗУНов на начало учебного года.</w:t>
      </w:r>
    </w:p>
    <w:p w:rsidR="00006683" w:rsidRPr="002C437C" w:rsidRDefault="00006683" w:rsidP="00006683">
      <w:pPr>
        <w:ind w:right="46"/>
        <w:jc w:val="both"/>
      </w:pPr>
      <w:r w:rsidRPr="002C437C">
        <w:t>Цель промежуточного контроля (середина учебного года) – посмотреть, как каждый обучающийся осваивает программу, и если надо, скорректировать ее.</w:t>
      </w:r>
    </w:p>
    <w:p w:rsidR="00006683" w:rsidRPr="002C437C" w:rsidRDefault="00006683" w:rsidP="00006683">
      <w:pPr>
        <w:ind w:right="46"/>
        <w:jc w:val="both"/>
      </w:pPr>
      <w:r w:rsidRPr="002C437C">
        <w:t>Во время  итогового контроля (май) отслеживается освоение программы каждым  обучающимся – в том случае, если программа одногодичная. Если программа рассчитана на несколько лет (он будет промежуточным) может проводиться один раз в год.</w:t>
      </w:r>
    </w:p>
    <w:p w:rsidR="00006683" w:rsidRPr="002C437C" w:rsidRDefault="00006683" w:rsidP="00006683">
      <w:pPr>
        <w:ind w:right="46"/>
        <w:jc w:val="both"/>
      </w:pPr>
      <w:r w:rsidRPr="002C437C">
        <w:t>Контроль проводится в следующих формах,  прежде всего, это традиционные формы: зачеты, открытые занятия, отчетные концерты, выставки.</w:t>
      </w:r>
    </w:p>
    <w:p w:rsidR="00006683" w:rsidRPr="002C437C" w:rsidRDefault="00006683" w:rsidP="00006683">
      <w:pPr>
        <w:ind w:right="46"/>
        <w:jc w:val="both"/>
      </w:pPr>
      <w:r w:rsidRPr="002C437C">
        <w:t>Во время промежуточного контроля могут проводиться выставки обучающихся, заочные работы, концерты, контрольные занятия, выступления хореографического, театральных, вокальных коллективов, на которых можно увидеть рост обучающегося и работу педагога.</w:t>
      </w:r>
    </w:p>
    <w:p w:rsidR="00006683" w:rsidRPr="002C437C" w:rsidRDefault="00006683" w:rsidP="00006683">
      <w:pPr>
        <w:ind w:right="46"/>
        <w:jc w:val="both"/>
      </w:pPr>
    </w:p>
    <w:p w:rsidR="00006683" w:rsidRPr="002C437C" w:rsidRDefault="00006683" w:rsidP="00006683">
      <w:pPr>
        <w:ind w:right="46"/>
        <w:jc w:val="both"/>
      </w:pPr>
      <w:r w:rsidRPr="002C437C">
        <w:lastRenderedPageBreak/>
        <w:t>Итоговые формы контроля: зачеты, отчетные концерты, экзамены совмещаются с родительскими собраниями. Родители могут увидеть рост своего ребенка и результаты за период обучения. Лучшие работы, номера отбираются  на отчетные мероприятия учреждения. Работы наиболее способных обучающихся, занимающихся несколько лет формируются в персональные выставки.</w:t>
      </w:r>
    </w:p>
    <w:p w:rsidR="00006683" w:rsidRPr="002C437C" w:rsidRDefault="00006683" w:rsidP="00006683">
      <w:pPr>
        <w:ind w:right="46"/>
        <w:jc w:val="both"/>
      </w:pPr>
    </w:p>
    <w:p w:rsidR="00006683" w:rsidRPr="002C437C" w:rsidRDefault="00006683" w:rsidP="00006683">
      <w:pPr>
        <w:ind w:right="46"/>
        <w:jc w:val="both"/>
      </w:pPr>
      <w:r w:rsidRPr="002C437C">
        <w:t>Формы аттестации:</w:t>
      </w:r>
    </w:p>
    <w:p w:rsidR="00006683" w:rsidRPr="002C437C" w:rsidRDefault="00006683" w:rsidP="004413BE">
      <w:pPr>
        <w:numPr>
          <w:ilvl w:val="0"/>
          <w:numId w:val="14"/>
        </w:numPr>
        <w:ind w:right="46"/>
        <w:jc w:val="both"/>
      </w:pPr>
      <w:r w:rsidRPr="002C437C">
        <w:t>спектакль (театральные коллективы)</w:t>
      </w:r>
    </w:p>
    <w:p w:rsidR="00006683" w:rsidRPr="002C437C" w:rsidRDefault="00006683" w:rsidP="004413BE">
      <w:pPr>
        <w:numPr>
          <w:ilvl w:val="0"/>
          <w:numId w:val="14"/>
        </w:numPr>
        <w:ind w:right="46"/>
        <w:jc w:val="both"/>
      </w:pPr>
      <w:r w:rsidRPr="002C437C">
        <w:t>отчетный концерт (хореография)</w:t>
      </w:r>
    </w:p>
    <w:p w:rsidR="00006683" w:rsidRPr="002C437C" w:rsidRDefault="00006683" w:rsidP="004413BE">
      <w:pPr>
        <w:numPr>
          <w:ilvl w:val="0"/>
          <w:numId w:val="14"/>
        </w:numPr>
        <w:ind w:right="46"/>
        <w:jc w:val="both"/>
      </w:pPr>
      <w:r w:rsidRPr="002C437C">
        <w:t>открытое занятие</w:t>
      </w:r>
    </w:p>
    <w:p w:rsidR="00006683" w:rsidRPr="002C437C" w:rsidRDefault="00006683" w:rsidP="004413BE">
      <w:pPr>
        <w:numPr>
          <w:ilvl w:val="0"/>
          <w:numId w:val="14"/>
        </w:numPr>
        <w:ind w:right="46"/>
        <w:jc w:val="both"/>
      </w:pPr>
      <w:r w:rsidRPr="002C437C">
        <w:t xml:space="preserve">экзамен </w:t>
      </w:r>
    </w:p>
    <w:p w:rsidR="00006683" w:rsidRPr="002C437C" w:rsidRDefault="00006683" w:rsidP="004413BE">
      <w:pPr>
        <w:numPr>
          <w:ilvl w:val="0"/>
          <w:numId w:val="14"/>
        </w:numPr>
        <w:ind w:right="46"/>
        <w:jc w:val="both"/>
      </w:pPr>
      <w:r w:rsidRPr="002C437C">
        <w:t>ПВД и др.</w:t>
      </w:r>
    </w:p>
    <w:p w:rsidR="00006683" w:rsidRPr="002C437C" w:rsidRDefault="00006683" w:rsidP="00006683">
      <w:pPr>
        <w:pStyle w:val="af3"/>
        <w:jc w:val="both"/>
      </w:pPr>
    </w:p>
    <w:p w:rsidR="00006683" w:rsidRPr="002C437C" w:rsidRDefault="00006683" w:rsidP="008E11F2">
      <w:pPr>
        <w:pStyle w:val="af3"/>
        <w:ind w:left="0"/>
        <w:jc w:val="both"/>
      </w:pPr>
      <w:r w:rsidRPr="002C437C">
        <w:t>По окончании обучения и прохождения итоговой аттестации выдается свидетельство об окончании данного направления. Итоговая аттестация проводится согласно Положению</w:t>
      </w:r>
      <w:r w:rsidR="00A94650">
        <w:t xml:space="preserve"> о промежуточной и итоговой аттестации</w:t>
      </w:r>
      <w:r w:rsidRPr="002C437C">
        <w:t>.</w:t>
      </w:r>
    </w:p>
    <w:p w:rsidR="00006683" w:rsidRPr="002C437C" w:rsidRDefault="00006683" w:rsidP="00006683">
      <w:pPr>
        <w:ind w:right="46"/>
        <w:jc w:val="both"/>
      </w:pPr>
    </w:p>
    <w:p w:rsidR="00006683" w:rsidRPr="002C437C" w:rsidRDefault="00006683" w:rsidP="00006683">
      <w:pPr>
        <w:ind w:right="46"/>
        <w:jc w:val="both"/>
      </w:pPr>
      <w:r w:rsidRPr="002C437C">
        <w:t>В журналах педагогов дополнительного образования ведётся учет достижений обучающихся в мероприятиях разного уровня (награды, свидетельства, ди</w:t>
      </w:r>
      <w:r w:rsidR="00A94650">
        <w:t>пломы, благодарственные письма).</w:t>
      </w:r>
    </w:p>
    <w:p w:rsidR="00006683" w:rsidRPr="002C437C" w:rsidRDefault="00006683" w:rsidP="00006683">
      <w:pPr>
        <w:ind w:right="46"/>
        <w:jc w:val="both"/>
      </w:pPr>
    </w:p>
    <w:p w:rsidR="00006683" w:rsidRPr="002C437C" w:rsidRDefault="00006683" w:rsidP="00006683">
      <w:pPr>
        <w:ind w:right="46"/>
        <w:jc w:val="both"/>
      </w:pPr>
      <w:r w:rsidRPr="002C437C">
        <w:t>Оценка не выставляется по принципу общеобразовательной школы, т.к. на занятиях установка подобных стандартов оценки неприемлема. Ребенок может выполнять работу с интересом, с усердием, вложить все  свои силы, но в связи с определенным уровнем своих способностей и возможностей может выполнять ее только по готовому образцу и не добиться высокого качества исполнения. В то время как другие учащиеся, которым и творческие, и практические задания даются легко, могут выполнить работы на действительно высоком качественном уровне. При оценке  учитывается качество выполнения работы, творческий поиск, усердие, старание, которые вкладывает в свою работу обучающийся.</w:t>
      </w:r>
    </w:p>
    <w:p w:rsidR="00006683" w:rsidRPr="002C437C" w:rsidRDefault="00006683" w:rsidP="00006683">
      <w:pPr>
        <w:ind w:right="46"/>
        <w:jc w:val="both"/>
      </w:pPr>
    </w:p>
    <w:p w:rsidR="00006683" w:rsidRPr="002C437C" w:rsidRDefault="00006683" w:rsidP="00006683">
      <w:pPr>
        <w:ind w:right="46"/>
        <w:jc w:val="both"/>
      </w:pPr>
      <w:r w:rsidRPr="002C437C">
        <w:t xml:space="preserve">Оценивание работы может происходить различными способами: путем оценивания ребенком самого себя, работы могут оценивать родители детей, а также педагог. При участии  ребенка в конкурсе, их оценивают жюри. </w:t>
      </w:r>
      <w:r w:rsidR="00376940" w:rsidRPr="002C437C">
        <w:t>Методы оценки результатов образовательного процесса,</w:t>
      </w:r>
      <w:r w:rsidR="00376940">
        <w:t xml:space="preserve"> предусмотренные рабочей </w:t>
      </w:r>
      <w:r w:rsidR="00376940" w:rsidRPr="002C437C">
        <w:t xml:space="preserve"> программой</w:t>
      </w:r>
      <w:r w:rsidR="00376940">
        <w:t>,</w:t>
      </w:r>
      <w:r w:rsidR="00376940" w:rsidRPr="002C437C">
        <w:t xml:space="preserve"> обеспечивают эмоциональное благополучие обучающихся и стимулируют их мотивацию к познанию и творчеству.</w:t>
      </w:r>
    </w:p>
    <w:p w:rsidR="007259B6" w:rsidRDefault="007259B6" w:rsidP="00A94650">
      <w:pPr>
        <w:rPr>
          <w:b/>
          <w:szCs w:val="28"/>
        </w:rPr>
      </w:pPr>
    </w:p>
    <w:p w:rsidR="00A94650" w:rsidRPr="00872E63" w:rsidRDefault="00A94650" w:rsidP="00A94650">
      <w:pPr>
        <w:rPr>
          <w:b/>
          <w:szCs w:val="28"/>
        </w:rPr>
      </w:pPr>
      <w:r w:rsidRPr="00872E63">
        <w:rPr>
          <w:b/>
          <w:szCs w:val="28"/>
        </w:rPr>
        <w:t xml:space="preserve">Уровень усвоения программ </w:t>
      </w:r>
    </w:p>
    <w:p w:rsidR="00A94650" w:rsidRPr="00872E63" w:rsidRDefault="00A94650" w:rsidP="00A94650">
      <w:pPr>
        <w:rPr>
          <w:b/>
          <w:szCs w:val="28"/>
        </w:rPr>
      </w:pPr>
      <w:r w:rsidRPr="00872E63">
        <w:rPr>
          <w:b/>
          <w:szCs w:val="28"/>
        </w:rPr>
        <w:t>(результаты промежуточной и итоговой аттестации):</w:t>
      </w:r>
    </w:p>
    <w:p w:rsidR="00A94650" w:rsidRPr="00872E63" w:rsidRDefault="00A94650" w:rsidP="00A94650">
      <w:pPr>
        <w:rPr>
          <w:b/>
          <w:szCs w:val="28"/>
        </w:rPr>
      </w:pPr>
    </w:p>
    <w:p w:rsidR="00A94650" w:rsidRDefault="00376940" w:rsidP="00A94650">
      <w:pPr>
        <w:rPr>
          <w:b/>
        </w:rPr>
      </w:pPr>
      <w:r w:rsidRPr="00872E63">
        <w:rPr>
          <w:b/>
        </w:rPr>
        <w:t>Туристское</w:t>
      </w:r>
      <w:r w:rsidR="00A94650" w:rsidRPr="00872E63">
        <w:rPr>
          <w:b/>
        </w:rPr>
        <w:t xml:space="preserve"> – краеведческая направленность:</w:t>
      </w:r>
    </w:p>
    <w:p w:rsidR="00A94650" w:rsidRPr="00872E63" w:rsidRDefault="00A94650" w:rsidP="00A94650">
      <w:pPr>
        <w:rPr>
          <w:b/>
        </w:rPr>
      </w:pPr>
    </w:p>
    <w:tbl>
      <w:tblPr>
        <w:tblStyle w:val="ab"/>
        <w:tblW w:w="0" w:type="auto"/>
        <w:tblLook w:val="04A0"/>
      </w:tblPr>
      <w:tblGrid>
        <w:gridCol w:w="467"/>
        <w:gridCol w:w="1647"/>
        <w:gridCol w:w="1820"/>
        <w:gridCol w:w="1033"/>
        <w:gridCol w:w="1170"/>
        <w:gridCol w:w="1119"/>
        <w:gridCol w:w="1170"/>
        <w:gridCol w:w="1144"/>
      </w:tblGrid>
      <w:tr w:rsidR="00A94650" w:rsidRPr="00872E63" w:rsidTr="00A94650">
        <w:tc>
          <w:tcPr>
            <w:tcW w:w="467" w:type="dxa"/>
          </w:tcPr>
          <w:p w:rsidR="00A94650" w:rsidRPr="00872E63" w:rsidRDefault="00A94650" w:rsidP="00A94650">
            <w:r w:rsidRPr="00872E63">
              <w:t>№</w:t>
            </w:r>
          </w:p>
        </w:tc>
        <w:tc>
          <w:tcPr>
            <w:tcW w:w="1647" w:type="dxa"/>
          </w:tcPr>
          <w:p w:rsidR="00A94650" w:rsidRPr="00872E63" w:rsidRDefault="00A94650" w:rsidP="00A94650">
            <w:r w:rsidRPr="00872E63">
              <w:t>ДО</w:t>
            </w:r>
          </w:p>
        </w:tc>
        <w:tc>
          <w:tcPr>
            <w:tcW w:w="1820" w:type="dxa"/>
          </w:tcPr>
          <w:p w:rsidR="00A94650" w:rsidRPr="00872E63" w:rsidRDefault="00A94650" w:rsidP="00A94650">
            <w:r>
              <w:t>аттестация</w:t>
            </w:r>
          </w:p>
        </w:tc>
        <w:tc>
          <w:tcPr>
            <w:tcW w:w="1033" w:type="dxa"/>
          </w:tcPr>
          <w:p w:rsidR="00A94650" w:rsidRPr="00872E63" w:rsidRDefault="00A94650" w:rsidP="00A94650">
            <w:r w:rsidRPr="00872E63">
              <w:t>низкий</w:t>
            </w:r>
          </w:p>
        </w:tc>
        <w:tc>
          <w:tcPr>
            <w:tcW w:w="1170" w:type="dxa"/>
          </w:tcPr>
          <w:p w:rsidR="00A94650" w:rsidRPr="00872E63" w:rsidRDefault="00A94650" w:rsidP="00A94650">
            <w:r w:rsidRPr="00872E63">
              <w:t>Ниже среднего</w:t>
            </w:r>
          </w:p>
        </w:tc>
        <w:tc>
          <w:tcPr>
            <w:tcW w:w="1119" w:type="dxa"/>
          </w:tcPr>
          <w:p w:rsidR="00A94650" w:rsidRPr="00872E63" w:rsidRDefault="00A94650" w:rsidP="00A94650">
            <w:r w:rsidRPr="00872E63">
              <w:t>средний</w:t>
            </w:r>
          </w:p>
        </w:tc>
        <w:tc>
          <w:tcPr>
            <w:tcW w:w="1170" w:type="dxa"/>
          </w:tcPr>
          <w:p w:rsidR="00A94650" w:rsidRPr="00872E63" w:rsidRDefault="00A94650" w:rsidP="00A94650">
            <w:r w:rsidRPr="00872E63">
              <w:t>Выше среднего</w:t>
            </w:r>
          </w:p>
        </w:tc>
        <w:tc>
          <w:tcPr>
            <w:tcW w:w="1144" w:type="dxa"/>
          </w:tcPr>
          <w:p w:rsidR="00A94650" w:rsidRPr="00872E63" w:rsidRDefault="00A94650" w:rsidP="00A94650">
            <w:r w:rsidRPr="00872E63">
              <w:t>высокий</w:t>
            </w:r>
          </w:p>
        </w:tc>
      </w:tr>
      <w:tr w:rsidR="00A94650" w:rsidRPr="00872E63" w:rsidTr="00A94650">
        <w:tc>
          <w:tcPr>
            <w:tcW w:w="467" w:type="dxa"/>
            <w:vMerge w:val="restart"/>
          </w:tcPr>
          <w:p w:rsidR="00A94650" w:rsidRPr="00872E63" w:rsidRDefault="00A94650" w:rsidP="00A94650">
            <w:r w:rsidRPr="00872E63">
              <w:t>1</w:t>
            </w:r>
          </w:p>
        </w:tc>
        <w:tc>
          <w:tcPr>
            <w:tcW w:w="1647" w:type="dxa"/>
            <w:vMerge w:val="restart"/>
          </w:tcPr>
          <w:p w:rsidR="00A94650" w:rsidRPr="00872E63" w:rsidRDefault="00A94650" w:rsidP="00376940">
            <w:r w:rsidRPr="00872E63">
              <w:t>«</w:t>
            </w:r>
            <w:r w:rsidR="00376940">
              <w:t>Из колыбели на пол</w:t>
            </w:r>
            <w:r w:rsidRPr="00872E63">
              <w:t>»</w:t>
            </w:r>
          </w:p>
        </w:tc>
        <w:tc>
          <w:tcPr>
            <w:tcW w:w="1820" w:type="dxa"/>
          </w:tcPr>
          <w:p w:rsidR="00A94650" w:rsidRPr="00872E63" w:rsidRDefault="00A94650" w:rsidP="00A94650">
            <w:r>
              <w:t>промежуточная</w:t>
            </w:r>
          </w:p>
        </w:tc>
        <w:tc>
          <w:tcPr>
            <w:tcW w:w="1033" w:type="dxa"/>
          </w:tcPr>
          <w:p w:rsidR="00A94650" w:rsidRPr="00872E63" w:rsidRDefault="00A94650" w:rsidP="00A94650">
            <w:r>
              <w:t>-</w:t>
            </w:r>
          </w:p>
        </w:tc>
        <w:tc>
          <w:tcPr>
            <w:tcW w:w="1170" w:type="dxa"/>
          </w:tcPr>
          <w:p w:rsidR="00A94650" w:rsidRPr="00872E63" w:rsidRDefault="00A94650" w:rsidP="00A94650">
            <w:r>
              <w:t>-</w:t>
            </w:r>
          </w:p>
        </w:tc>
        <w:tc>
          <w:tcPr>
            <w:tcW w:w="1119" w:type="dxa"/>
          </w:tcPr>
          <w:p w:rsidR="00A94650" w:rsidRPr="00872E63" w:rsidRDefault="00A94650" w:rsidP="00A94650">
            <w:r w:rsidRPr="00872E63">
              <w:t>6</w:t>
            </w:r>
          </w:p>
        </w:tc>
        <w:tc>
          <w:tcPr>
            <w:tcW w:w="1170" w:type="dxa"/>
          </w:tcPr>
          <w:p w:rsidR="00A94650" w:rsidRPr="00872E63" w:rsidRDefault="00A94650" w:rsidP="00A94650">
            <w:r w:rsidRPr="00872E63">
              <w:t>4</w:t>
            </w:r>
          </w:p>
        </w:tc>
        <w:tc>
          <w:tcPr>
            <w:tcW w:w="1144" w:type="dxa"/>
          </w:tcPr>
          <w:p w:rsidR="00A94650" w:rsidRPr="00872E63" w:rsidRDefault="00A94650" w:rsidP="00A94650">
            <w:r w:rsidRPr="00872E63">
              <w:t>2</w:t>
            </w:r>
          </w:p>
        </w:tc>
      </w:tr>
      <w:tr w:rsidR="00A94650" w:rsidRPr="00872E63" w:rsidTr="00A94650">
        <w:tc>
          <w:tcPr>
            <w:tcW w:w="467" w:type="dxa"/>
            <w:vMerge/>
          </w:tcPr>
          <w:p w:rsidR="00A94650" w:rsidRPr="00872E63" w:rsidRDefault="00A94650" w:rsidP="00A94650"/>
        </w:tc>
        <w:tc>
          <w:tcPr>
            <w:tcW w:w="1647" w:type="dxa"/>
            <w:vMerge/>
          </w:tcPr>
          <w:p w:rsidR="00A94650" w:rsidRPr="00872E63" w:rsidRDefault="00A94650" w:rsidP="00A94650"/>
        </w:tc>
        <w:tc>
          <w:tcPr>
            <w:tcW w:w="1820" w:type="dxa"/>
          </w:tcPr>
          <w:p w:rsidR="00A94650" w:rsidRPr="00872E63" w:rsidRDefault="00A94650" w:rsidP="00A94650">
            <w:r>
              <w:t>итоговая</w:t>
            </w:r>
          </w:p>
        </w:tc>
        <w:tc>
          <w:tcPr>
            <w:tcW w:w="1033" w:type="dxa"/>
          </w:tcPr>
          <w:p w:rsidR="00A94650" w:rsidRPr="00872E63" w:rsidRDefault="00A94650" w:rsidP="00A94650">
            <w:r>
              <w:t>-</w:t>
            </w:r>
          </w:p>
        </w:tc>
        <w:tc>
          <w:tcPr>
            <w:tcW w:w="1170" w:type="dxa"/>
          </w:tcPr>
          <w:p w:rsidR="00A94650" w:rsidRPr="00872E63" w:rsidRDefault="00A94650" w:rsidP="00A94650">
            <w:r>
              <w:t>-</w:t>
            </w:r>
          </w:p>
        </w:tc>
        <w:tc>
          <w:tcPr>
            <w:tcW w:w="1119" w:type="dxa"/>
          </w:tcPr>
          <w:p w:rsidR="00A94650" w:rsidRPr="00872E63" w:rsidRDefault="00A94650" w:rsidP="00A94650">
            <w:r w:rsidRPr="00872E63">
              <w:t>2</w:t>
            </w:r>
          </w:p>
        </w:tc>
        <w:tc>
          <w:tcPr>
            <w:tcW w:w="1170" w:type="dxa"/>
          </w:tcPr>
          <w:p w:rsidR="00A94650" w:rsidRPr="00872E63" w:rsidRDefault="00A94650" w:rsidP="00A94650">
            <w:r w:rsidRPr="00872E63">
              <w:t>1</w:t>
            </w:r>
          </w:p>
        </w:tc>
        <w:tc>
          <w:tcPr>
            <w:tcW w:w="1144" w:type="dxa"/>
          </w:tcPr>
          <w:p w:rsidR="00A94650" w:rsidRPr="008F2987" w:rsidRDefault="00A94650" w:rsidP="00A94650">
            <w:pPr>
              <w:rPr>
                <w:b/>
                <w:u w:val="single"/>
              </w:rPr>
            </w:pPr>
            <w:r w:rsidRPr="008F2987">
              <w:rPr>
                <w:b/>
                <w:u w:val="single"/>
              </w:rPr>
              <w:t>6</w:t>
            </w:r>
          </w:p>
        </w:tc>
      </w:tr>
      <w:tr w:rsidR="00A94650" w:rsidRPr="00872E63" w:rsidTr="00A94650">
        <w:tc>
          <w:tcPr>
            <w:tcW w:w="467" w:type="dxa"/>
            <w:vMerge w:val="restart"/>
          </w:tcPr>
          <w:p w:rsidR="00A94650" w:rsidRPr="00872E63" w:rsidRDefault="00A94650" w:rsidP="00A94650">
            <w:r w:rsidRPr="00872E63">
              <w:t>2</w:t>
            </w:r>
          </w:p>
        </w:tc>
        <w:tc>
          <w:tcPr>
            <w:tcW w:w="1647" w:type="dxa"/>
            <w:vMerge w:val="restart"/>
          </w:tcPr>
          <w:p w:rsidR="00A94650" w:rsidRPr="00872E63" w:rsidRDefault="00A94650" w:rsidP="00A94650">
            <w:r w:rsidRPr="00872E63">
              <w:t>«Юные туристы – рыболовы»</w:t>
            </w:r>
          </w:p>
        </w:tc>
        <w:tc>
          <w:tcPr>
            <w:tcW w:w="1820" w:type="dxa"/>
          </w:tcPr>
          <w:p w:rsidR="00A94650" w:rsidRPr="00872E63" w:rsidRDefault="00A94650" w:rsidP="00A94650">
            <w:r>
              <w:t>промежуточная</w:t>
            </w:r>
          </w:p>
        </w:tc>
        <w:tc>
          <w:tcPr>
            <w:tcW w:w="1033" w:type="dxa"/>
          </w:tcPr>
          <w:p w:rsidR="00A94650" w:rsidRPr="00872E63" w:rsidRDefault="00A94650" w:rsidP="00A94650">
            <w:r>
              <w:t>-</w:t>
            </w:r>
          </w:p>
        </w:tc>
        <w:tc>
          <w:tcPr>
            <w:tcW w:w="1170" w:type="dxa"/>
          </w:tcPr>
          <w:p w:rsidR="00A94650" w:rsidRPr="00872E63" w:rsidRDefault="00A94650" w:rsidP="00A94650">
            <w:r>
              <w:t>-</w:t>
            </w:r>
          </w:p>
        </w:tc>
        <w:tc>
          <w:tcPr>
            <w:tcW w:w="1119" w:type="dxa"/>
          </w:tcPr>
          <w:p w:rsidR="00A94650" w:rsidRPr="00872E63" w:rsidRDefault="00A94650" w:rsidP="00A94650">
            <w:r w:rsidRPr="00872E63">
              <w:t>3</w:t>
            </w:r>
          </w:p>
        </w:tc>
        <w:tc>
          <w:tcPr>
            <w:tcW w:w="1170" w:type="dxa"/>
          </w:tcPr>
          <w:p w:rsidR="00A94650" w:rsidRPr="00872E63" w:rsidRDefault="00A94650" w:rsidP="00A94650">
            <w:r w:rsidRPr="00872E63">
              <w:t>2</w:t>
            </w:r>
          </w:p>
        </w:tc>
        <w:tc>
          <w:tcPr>
            <w:tcW w:w="1144" w:type="dxa"/>
          </w:tcPr>
          <w:p w:rsidR="00A94650" w:rsidRPr="00872E63" w:rsidRDefault="00A94650" w:rsidP="00A94650">
            <w:r w:rsidRPr="00872E63">
              <w:t>3</w:t>
            </w:r>
          </w:p>
        </w:tc>
      </w:tr>
      <w:tr w:rsidR="00A94650" w:rsidRPr="00872E63" w:rsidTr="00A94650">
        <w:tc>
          <w:tcPr>
            <w:tcW w:w="467" w:type="dxa"/>
            <w:vMerge/>
          </w:tcPr>
          <w:p w:rsidR="00A94650" w:rsidRPr="00872E63" w:rsidRDefault="00A94650" w:rsidP="00A94650"/>
        </w:tc>
        <w:tc>
          <w:tcPr>
            <w:tcW w:w="1647" w:type="dxa"/>
            <w:vMerge/>
          </w:tcPr>
          <w:p w:rsidR="00A94650" w:rsidRPr="00872E63" w:rsidRDefault="00A94650" w:rsidP="00A94650"/>
        </w:tc>
        <w:tc>
          <w:tcPr>
            <w:tcW w:w="1820" w:type="dxa"/>
          </w:tcPr>
          <w:p w:rsidR="00A94650" w:rsidRPr="00872E63" w:rsidRDefault="00A94650" w:rsidP="00A94650">
            <w:r>
              <w:t>итоговая</w:t>
            </w:r>
          </w:p>
        </w:tc>
        <w:tc>
          <w:tcPr>
            <w:tcW w:w="1033" w:type="dxa"/>
          </w:tcPr>
          <w:p w:rsidR="00A94650" w:rsidRPr="00872E63" w:rsidRDefault="00A94650" w:rsidP="00A94650">
            <w:r>
              <w:t>-</w:t>
            </w:r>
          </w:p>
        </w:tc>
        <w:tc>
          <w:tcPr>
            <w:tcW w:w="1170" w:type="dxa"/>
          </w:tcPr>
          <w:p w:rsidR="00A94650" w:rsidRPr="00872E63" w:rsidRDefault="00A94650" w:rsidP="00A94650">
            <w:r>
              <w:t>-</w:t>
            </w:r>
          </w:p>
        </w:tc>
        <w:tc>
          <w:tcPr>
            <w:tcW w:w="1119" w:type="dxa"/>
          </w:tcPr>
          <w:p w:rsidR="00A94650" w:rsidRPr="00872E63" w:rsidRDefault="00A94650" w:rsidP="00A94650">
            <w:r w:rsidRPr="00872E63">
              <w:t>3</w:t>
            </w:r>
          </w:p>
        </w:tc>
        <w:tc>
          <w:tcPr>
            <w:tcW w:w="1170" w:type="dxa"/>
          </w:tcPr>
          <w:p w:rsidR="00A94650" w:rsidRPr="00872E63" w:rsidRDefault="00A94650" w:rsidP="00A94650">
            <w:r w:rsidRPr="00872E63">
              <w:t>1</w:t>
            </w:r>
          </w:p>
        </w:tc>
        <w:tc>
          <w:tcPr>
            <w:tcW w:w="1144" w:type="dxa"/>
          </w:tcPr>
          <w:p w:rsidR="00A94650" w:rsidRPr="008F2987" w:rsidRDefault="00A94650" w:rsidP="00A94650">
            <w:pPr>
              <w:rPr>
                <w:b/>
                <w:u w:val="single"/>
              </w:rPr>
            </w:pPr>
            <w:r w:rsidRPr="008F2987">
              <w:rPr>
                <w:b/>
                <w:u w:val="single"/>
              </w:rPr>
              <w:t>4</w:t>
            </w:r>
          </w:p>
        </w:tc>
      </w:tr>
    </w:tbl>
    <w:p w:rsidR="00A94650" w:rsidRDefault="00A94650" w:rsidP="00A94650">
      <w:pPr>
        <w:rPr>
          <w:b/>
          <w:szCs w:val="28"/>
        </w:rPr>
      </w:pPr>
    </w:p>
    <w:p w:rsidR="00A94650" w:rsidRPr="00872E63" w:rsidRDefault="00A94650" w:rsidP="00A94650">
      <w:pPr>
        <w:rPr>
          <w:b/>
          <w:szCs w:val="28"/>
        </w:rPr>
      </w:pPr>
    </w:p>
    <w:p w:rsidR="00A94650" w:rsidRPr="00872E63" w:rsidRDefault="00A94650" w:rsidP="00A94650">
      <w:pPr>
        <w:rPr>
          <w:b/>
          <w:szCs w:val="28"/>
        </w:rPr>
      </w:pPr>
      <w:r w:rsidRPr="00872E63">
        <w:rPr>
          <w:b/>
          <w:szCs w:val="28"/>
        </w:rPr>
        <w:lastRenderedPageBreak/>
        <w:t>Техническая направленность:</w:t>
      </w:r>
    </w:p>
    <w:tbl>
      <w:tblPr>
        <w:tblStyle w:val="ab"/>
        <w:tblW w:w="9654" w:type="dxa"/>
        <w:tblLook w:val="04A0"/>
      </w:tblPr>
      <w:tblGrid>
        <w:gridCol w:w="445"/>
        <w:gridCol w:w="2049"/>
        <w:gridCol w:w="1820"/>
        <w:gridCol w:w="942"/>
        <w:gridCol w:w="1125"/>
        <w:gridCol w:w="1057"/>
        <w:gridCol w:w="1125"/>
        <w:gridCol w:w="1091"/>
      </w:tblGrid>
      <w:tr w:rsidR="00A94650" w:rsidRPr="00872E63" w:rsidTr="00A94650">
        <w:tc>
          <w:tcPr>
            <w:tcW w:w="445" w:type="dxa"/>
          </w:tcPr>
          <w:p w:rsidR="00A94650" w:rsidRPr="00872E63" w:rsidRDefault="00A94650" w:rsidP="00A94650">
            <w:r w:rsidRPr="00872E63">
              <w:t>№</w:t>
            </w:r>
          </w:p>
        </w:tc>
        <w:tc>
          <w:tcPr>
            <w:tcW w:w="2049" w:type="dxa"/>
          </w:tcPr>
          <w:p w:rsidR="00A94650" w:rsidRPr="00872E63" w:rsidRDefault="00A94650" w:rsidP="00A94650">
            <w:r w:rsidRPr="00872E63">
              <w:t>ДО</w:t>
            </w:r>
          </w:p>
        </w:tc>
        <w:tc>
          <w:tcPr>
            <w:tcW w:w="1820" w:type="dxa"/>
          </w:tcPr>
          <w:p w:rsidR="00A94650" w:rsidRPr="00872E63" w:rsidRDefault="00A94650" w:rsidP="00A94650">
            <w:r w:rsidRPr="00872E63">
              <w:t xml:space="preserve">аттестация </w:t>
            </w:r>
          </w:p>
        </w:tc>
        <w:tc>
          <w:tcPr>
            <w:tcW w:w="942" w:type="dxa"/>
          </w:tcPr>
          <w:p w:rsidR="00A94650" w:rsidRPr="00872E63" w:rsidRDefault="00A94650" w:rsidP="00A94650">
            <w:r w:rsidRPr="00872E63">
              <w:t>низкий</w:t>
            </w:r>
          </w:p>
        </w:tc>
        <w:tc>
          <w:tcPr>
            <w:tcW w:w="1125" w:type="dxa"/>
          </w:tcPr>
          <w:p w:rsidR="00A94650" w:rsidRPr="00872E63" w:rsidRDefault="00A94650" w:rsidP="00A94650">
            <w:r w:rsidRPr="00872E63">
              <w:t>Ниже среднего</w:t>
            </w:r>
          </w:p>
        </w:tc>
        <w:tc>
          <w:tcPr>
            <w:tcW w:w="1057" w:type="dxa"/>
          </w:tcPr>
          <w:p w:rsidR="00A94650" w:rsidRPr="00872E63" w:rsidRDefault="00A94650" w:rsidP="00A94650">
            <w:r w:rsidRPr="00872E63">
              <w:t>средний</w:t>
            </w:r>
          </w:p>
        </w:tc>
        <w:tc>
          <w:tcPr>
            <w:tcW w:w="1125" w:type="dxa"/>
          </w:tcPr>
          <w:p w:rsidR="00A94650" w:rsidRPr="00872E63" w:rsidRDefault="00A94650" w:rsidP="00A94650">
            <w:r w:rsidRPr="00872E63">
              <w:t>Выше среднего</w:t>
            </w:r>
          </w:p>
        </w:tc>
        <w:tc>
          <w:tcPr>
            <w:tcW w:w="1091" w:type="dxa"/>
          </w:tcPr>
          <w:p w:rsidR="00A94650" w:rsidRPr="00872E63" w:rsidRDefault="00A94650" w:rsidP="00A94650">
            <w:r w:rsidRPr="00872E63">
              <w:t>высокий</w:t>
            </w:r>
          </w:p>
        </w:tc>
      </w:tr>
      <w:tr w:rsidR="00A94650" w:rsidRPr="00872E63" w:rsidTr="00A94650">
        <w:tc>
          <w:tcPr>
            <w:tcW w:w="445" w:type="dxa"/>
            <w:vMerge w:val="restart"/>
          </w:tcPr>
          <w:p w:rsidR="00A94650" w:rsidRPr="00872E63" w:rsidRDefault="00A94650" w:rsidP="00A94650">
            <w:r w:rsidRPr="00872E63">
              <w:t>1</w:t>
            </w:r>
          </w:p>
        </w:tc>
        <w:tc>
          <w:tcPr>
            <w:tcW w:w="2049" w:type="dxa"/>
            <w:vMerge w:val="restart"/>
          </w:tcPr>
          <w:p w:rsidR="00A94650" w:rsidRPr="00872E63" w:rsidRDefault="00A94650" w:rsidP="00A94650">
            <w:r w:rsidRPr="00872E63">
              <w:t xml:space="preserve">«Художественная обработка древесины» </w:t>
            </w:r>
          </w:p>
        </w:tc>
        <w:tc>
          <w:tcPr>
            <w:tcW w:w="1820" w:type="dxa"/>
          </w:tcPr>
          <w:p w:rsidR="00A94650" w:rsidRPr="00872E63" w:rsidRDefault="00A94650" w:rsidP="00A94650">
            <w:r w:rsidRPr="00872E63">
              <w:t>промежуточная</w:t>
            </w:r>
          </w:p>
        </w:tc>
        <w:tc>
          <w:tcPr>
            <w:tcW w:w="942" w:type="dxa"/>
          </w:tcPr>
          <w:p w:rsidR="00A94650" w:rsidRPr="00872E63" w:rsidRDefault="00A94650" w:rsidP="00A94650">
            <w:r w:rsidRPr="00872E63">
              <w:t>-</w:t>
            </w:r>
          </w:p>
        </w:tc>
        <w:tc>
          <w:tcPr>
            <w:tcW w:w="1125" w:type="dxa"/>
          </w:tcPr>
          <w:p w:rsidR="00A94650" w:rsidRPr="00872E63" w:rsidRDefault="00A94650" w:rsidP="00A94650">
            <w:r w:rsidRPr="00872E63">
              <w:t>-</w:t>
            </w:r>
          </w:p>
        </w:tc>
        <w:tc>
          <w:tcPr>
            <w:tcW w:w="1057" w:type="dxa"/>
          </w:tcPr>
          <w:p w:rsidR="00A94650" w:rsidRPr="00872E63" w:rsidRDefault="00A94650" w:rsidP="00A94650">
            <w:r w:rsidRPr="00872E63">
              <w:t>2</w:t>
            </w:r>
          </w:p>
        </w:tc>
        <w:tc>
          <w:tcPr>
            <w:tcW w:w="1125" w:type="dxa"/>
          </w:tcPr>
          <w:p w:rsidR="00A94650" w:rsidRPr="00872E63" w:rsidRDefault="00A94650" w:rsidP="00A94650">
            <w:r w:rsidRPr="00872E63">
              <w:t>3</w:t>
            </w:r>
          </w:p>
        </w:tc>
        <w:tc>
          <w:tcPr>
            <w:tcW w:w="1091" w:type="dxa"/>
          </w:tcPr>
          <w:p w:rsidR="00A94650" w:rsidRPr="00872E63" w:rsidRDefault="00A94650" w:rsidP="00A94650">
            <w:r w:rsidRPr="00872E63">
              <w:t>3</w:t>
            </w:r>
          </w:p>
        </w:tc>
      </w:tr>
      <w:tr w:rsidR="00A94650" w:rsidRPr="00872E63" w:rsidTr="00A94650">
        <w:tc>
          <w:tcPr>
            <w:tcW w:w="445" w:type="dxa"/>
            <w:vMerge/>
          </w:tcPr>
          <w:p w:rsidR="00A94650" w:rsidRPr="00872E63" w:rsidRDefault="00A94650" w:rsidP="00A94650"/>
        </w:tc>
        <w:tc>
          <w:tcPr>
            <w:tcW w:w="2049" w:type="dxa"/>
            <w:vMerge/>
          </w:tcPr>
          <w:p w:rsidR="00A94650" w:rsidRPr="00872E63" w:rsidRDefault="00A94650" w:rsidP="00A94650"/>
        </w:tc>
        <w:tc>
          <w:tcPr>
            <w:tcW w:w="1820" w:type="dxa"/>
          </w:tcPr>
          <w:p w:rsidR="00A94650" w:rsidRPr="00872E63" w:rsidRDefault="00A94650" w:rsidP="00A94650">
            <w:r w:rsidRPr="00872E63">
              <w:t>итоговая</w:t>
            </w:r>
          </w:p>
        </w:tc>
        <w:tc>
          <w:tcPr>
            <w:tcW w:w="942" w:type="dxa"/>
          </w:tcPr>
          <w:p w:rsidR="00A94650" w:rsidRPr="00872E63" w:rsidRDefault="00A94650" w:rsidP="00A94650">
            <w:r w:rsidRPr="00872E63">
              <w:t>-</w:t>
            </w:r>
          </w:p>
        </w:tc>
        <w:tc>
          <w:tcPr>
            <w:tcW w:w="1125" w:type="dxa"/>
          </w:tcPr>
          <w:p w:rsidR="00A94650" w:rsidRPr="00872E63" w:rsidRDefault="00A94650" w:rsidP="00A94650">
            <w:r w:rsidRPr="00872E63">
              <w:t>-</w:t>
            </w:r>
          </w:p>
        </w:tc>
        <w:tc>
          <w:tcPr>
            <w:tcW w:w="1057" w:type="dxa"/>
          </w:tcPr>
          <w:p w:rsidR="00A94650" w:rsidRPr="00872E63" w:rsidRDefault="00A94650" w:rsidP="00A94650">
            <w:r w:rsidRPr="00872E63">
              <w:t>1</w:t>
            </w:r>
          </w:p>
        </w:tc>
        <w:tc>
          <w:tcPr>
            <w:tcW w:w="1125" w:type="dxa"/>
          </w:tcPr>
          <w:p w:rsidR="00A94650" w:rsidRPr="00872E63" w:rsidRDefault="00A94650" w:rsidP="00A94650">
            <w:r w:rsidRPr="00872E63">
              <w:t>4</w:t>
            </w:r>
          </w:p>
        </w:tc>
        <w:tc>
          <w:tcPr>
            <w:tcW w:w="1091" w:type="dxa"/>
          </w:tcPr>
          <w:p w:rsidR="00A94650" w:rsidRPr="00872E63" w:rsidRDefault="00A94650" w:rsidP="00A94650">
            <w:r w:rsidRPr="00872E63">
              <w:t>3</w:t>
            </w:r>
          </w:p>
        </w:tc>
      </w:tr>
      <w:tr w:rsidR="00A94650" w:rsidRPr="00872E63" w:rsidTr="00A94650">
        <w:tc>
          <w:tcPr>
            <w:tcW w:w="445" w:type="dxa"/>
            <w:vMerge w:val="restart"/>
          </w:tcPr>
          <w:p w:rsidR="00A94650" w:rsidRPr="00872E63" w:rsidRDefault="00A94650" w:rsidP="00A94650">
            <w:r w:rsidRPr="00872E63">
              <w:t>2</w:t>
            </w:r>
          </w:p>
        </w:tc>
        <w:tc>
          <w:tcPr>
            <w:tcW w:w="2049" w:type="dxa"/>
            <w:vMerge w:val="restart"/>
          </w:tcPr>
          <w:p w:rsidR="00A94650" w:rsidRPr="00872E63" w:rsidRDefault="00A94650" w:rsidP="00A94650">
            <w:r w:rsidRPr="00872E63">
              <w:t>«Мир деревянной игрушки»</w:t>
            </w:r>
          </w:p>
        </w:tc>
        <w:tc>
          <w:tcPr>
            <w:tcW w:w="1820" w:type="dxa"/>
          </w:tcPr>
          <w:p w:rsidR="00A94650" w:rsidRPr="00872E63" w:rsidRDefault="00A94650" w:rsidP="00A94650">
            <w:r w:rsidRPr="00872E63">
              <w:t>промежуточная</w:t>
            </w:r>
          </w:p>
        </w:tc>
        <w:tc>
          <w:tcPr>
            <w:tcW w:w="942" w:type="dxa"/>
          </w:tcPr>
          <w:p w:rsidR="00A94650" w:rsidRPr="00872E63" w:rsidRDefault="00A94650" w:rsidP="00A94650">
            <w:r w:rsidRPr="00872E63">
              <w:t>-</w:t>
            </w:r>
          </w:p>
        </w:tc>
        <w:tc>
          <w:tcPr>
            <w:tcW w:w="1125" w:type="dxa"/>
          </w:tcPr>
          <w:p w:rsidR="00A94650" w:rsidRPr="00872E63" w:rsidRDefault="00A94650" w:rsidP="00A94650">
            <w:r w:rsidRPr="00872E63">
              <w:t>-</w:t>
            </w:r>
          </w:p>
        </w:tc>
        <w:tc>
          <w:tcPr>
            <w:tcW w:w="1057" w:type="dxa"/>
          </w:tcPr>
          <w:p w:rsidR="00A94650" w:rsidRPr="00872E63" w:rsidRDefault="00A94650" w:rsidP="00A94650">
            <w:r w:rsidRPr="00872E63">
              <w:t>3</w:t>
            </w:r>
          </w:p>
        </w:tc>
        <w:tc>
          <w:tcPr>
            <w:tcW w:w="1125" w:type="dxa"/>
          </w:tcPr>
          <w:p w:rsidR="00A94650" w:rsidRPr="00872E63" w:rsidRDefault="00A94650" w:rsidP="00A94650">
            <w:r w:rsidRPr="00872E63">
              <w:t>4</w:t>
            </w:r>
          </w:p>
        </w:tc>
        <w:tc>
          <w:tcPr>
            <w:tcW w:w="1091" w:type="dxa"/>
          </w:tcPr>
          <w:p w:rsidR="00A94650" w:rsidRPr="00872E63" w:rsidRDefault="00A94650" w:rsidP="00A94650">
            <w:r w:rsidRPr="00872E63">
              <w:t>2</w:t>
            </w:r>
          </w:p>
        </w:tc>
      </w:tr>
      <w:tr w:rsidR="00A94650" w:rsidRPr="00872E63" w:rsidTr="00A94650">
        <w:tc>
          <w:tcPr>
            <w:tcW w:w="445" w:type="dxa"/>
            <w:vMerge/>
          </w:tcPr>
          <w:p w:rsidR="00A94650" w:rsidRPr="00872E63" w:rsidRDefault="00A94650" w:rsidP="00A94650"/>
        </w:tc>
        <w:tc>
          <w:tcPr>
            <w:tcW w:w="2049" w:type="dxa"/>
            <w:vMerge/>
          </w:tcPr>
          <w:p w:rsidR="00A94650" w:rsidRPr="00872E63" w:rsidRDefault="00A94650" w:rsidP="00A94650"/>
        </w:tc>
        <w:tc>
          <w:tcPr>
            <w:tcW w:w="1820" w:type="dxa"/>
          </w:tcPr>
          <w:p w:rsidR="00A94650" w:rsidRPr="00872E63" w:rsidRDefault="00A94650" w:rsidP="00A94650">
            <w:r w:rsidRPr="00872E63">
              <w:t>итоговая</w:t>
            </w:r>
          </w:p>
        </w:tc>
        <w:tc>
          <w:tcPr>
            <w:tcW w:w="942" w:type="dxa"/>
          </w:tcPr>
          <w:p w:rsidR="00A94650" w:rsidRPr="00872E63" w:rsidRDefault="00A94650" w:rsidP="00A94650">
            <w:r w:rsidRPr="00872E63">
              <w:t>-</w:t>
            </w:r>
          </w:p>
        </w:tc>
        <w:tc>
          <w:tcPr>
            <w:tcW w:w="1125" w:type="dxa"/>
          </w:tcPr>
          <w:p w:rsidR="00A94650" w:rsidRPr="00872E63" w:rsidRDefault="00A94650" w:rsidP="00A94650">
            <w:r w:rsidRPr="00872E63">
              <w:t>-</w:t>
            </w:r>
          </w:p>
        </w:tc>
        <w:tc>
          <w:tcPr>
            <w:tcW w:w="1057" w:type="dxa"/>
          </w:tcPr>
          <w:p w:rsidR="00A94650" w:rsidRPr="00872E63" w:rsidRDefault="00A94650" w:rsidP="00A94650">
            <w:r w:rsidRPr="00872E63">
              <w:t>3</w:t>
            </w:r>
          </w:p>
        </w:tc>
        <w:tc>
          <w:tcPr>
            <w:tcW w:w="1125" w:type="dxa"/>
          </w:tcPr>
          <w:p w:rsidR="00A94650" w:rsidRPr="00872E63" w:rsidRDefault="00A94650" w:rsidP="00A94650">
            <w:r w:rsidRPr="00872E63">
              <w:t>3</w:t>
            </w:r>
          </w:p>
        </w:tc>
        <w:tc>
          <w:tcPr>
            <w:tcW w:w="1091" w:type="dxa"/>
          </w:tcPr>
          <w:p w:rsidR="00A94650" w:rsidRPr="008F2987" w:rsidRDefault="00A94650" w:rsidP="00A94650">
            <w:pPr>
              <w:rPr>
                <w:b/>
                <w:u w:val="single"/>
              </w:rPr>
            </w:pPr>
            <w:r w:rsidRPr="008F2987">
              <w:rPr>
                <w:b/>
                <w:u w:val="single"/>
              </w:rPr>
              <w:t>3</w:t>
            </w:r>
          </w:p>
        </w:tc>
      </w:tr>
    </w:tbl>
    <w:p w:rsidR="00A94650" w:rsidRPr="00872E63" w:rsidRDefault="00A94650" w:rsidP="00A94650">
      <w:pPr>
        <w:rPr>
          <w:b/>
          <w:szCs w:val="28"/>
        </w:rPr>
      </w:pPr>
    </w:p>
    <w:p w:rsidR="00A94650" w:rsidRPr="00872E63" w:rsidRDefault="00A94650" w:rsidP="00A94650">
      <w:pPr>
        <w:rPr>
          <w:b/>
          <w:szCs w:val="28"/>
        </w:rPr>
      </w:pPr>
      <w:r w:rsidRPr="00872E63">
        <w:rPr>
          <w:b/>
          <w:szCs w:val="28"/>
        </w:rPr>
        <w:t>Социально – педагогическая направленность:</w:t>
      </w:r>
    </w:p>
    <w:tbl>
      <w:tblPr>
        <w:tblStyle w:val="ab"/>
        <w:tblW w:w="0" w:type="auto"/>
        <w:tblLook w:val="04A0"/>
      </w:tblPr>
      <w:tblGrid>
        <w:gridCol w:w="485"/>
        <w:gridCol w:w="1872"/>
        <w:gridCol w:w="1325"/>
        <w:gridCol w:w="1110"/>
        <w:gridCol w:w="1208"/>
        <w:gridCol w:w="1172"/>
        <w:gridCol w:w="1208"/>
        <w:gridCol w:w="1190"/>
      </w:tblGrid>
      <w:tr w:rsidR="00A94650" w:rsidRPr="00872E63" w:rsidTr="00A94650">
        <w:tc>
          <w:tcPr>
            <w:tcW w:w="506" w:type="dxa"/>
          </w:tcPr>
          <w:p w:rsidR="00A94650" w:rsidRPr="00872E63" w:rsidRDefault="00A94650" w:rsidP="00A94650">
            <w:r w:rsidRPr="00872E63">
              <w:t>№</w:t>
            </w:r>
          </w:p>
        </w:tc>
        <w:tc>
          <w:tcPr>
            <w:tcW w:w="1954" w:type="dxa"/>
          </w:tcPr>
          <w:p w:rsidR="00A94650" w:rsidRPr="00872E63" w:rsidRDefault="00A94650" w:rsidP="00A94650">
            <w:r w:rsidRPr="00872E63">
              <w:t>ДО</w:t>
            </w:r>
          </w:p>
        </w:tc>
        <w:tc>
          <w:tcPr>
            <w:tcW w:w="964" w:type="dxa"/>
          </w:tcPr>
          <w:p w:rsidR="00A94650" w:rsidRPr="00872E63" w:rsidRDefault="00A94650" w:rsidP="00A94650">
            <w:r>
              <w:t>аттестация</w:t>
            </w:r>
          </w:p>
        </w:tc>
        <w:tc>
          <w:tcPr>
            <w:tcW w:w="1189" w:type="dxa"/>
          </w:tcPr>
          <w:p w:rsidR="00A94650" w:rsidRPr="00872E63" w:rsidRDefault="00A94650" w:rsidP="00A94650">
            <w:r w:rsidRPr="00872E63">
              <w:t>низкий</w:t>
            </w:r>
          </w:p>
        </w:tc>
        <w:tc>
          <w:tcPr>
            <w:tcW w:w="1247" w:type="dxa"/>
          </w:tcPr>
          <w:p w:rsidR="00A94650" w:rsidRPr="00872E63" w:rsidRDefault="00A94650" w:rsidP="00A94650">
            <w:r w:rsidRPr="00872E63">
              <w:t>Ниже среднего</w:t>
            </w:r>
          </w:p>
        </w:tc>
        <w:tc>
          <w:tcPr>
            <w:tcW w:w="1226" w:type="dxa"/>
          </w:tcPr>
          <w:p w:rsidR="00A94650" w:rsidRPr="00872E63" w:rsidRDefault="00A94650" w:rsidP="00A94650">
            <w:r w:rsidRPr="00872E63">
              <w:t>средний</w:t>
            </w:r>
          </w:p>
        </w:tc>
        <w:tc>
          <w:tcPr>
            <w:tcW w:w="1247" w:type="dxa"/>
          </w:tcPr>
          <w:p w:rsidR="00A94650" w:rsidRPr="00872E63" w:rsidRDefault="00A94650" w:rsidP="00A94650">
            <w:r w:rsidRPr="00872E63">
              <w:t>Выше среднего</w:t>
            </w:r>
          </w:p>
        </w:tc>
        <w:tc>
          <w:tcPr>
            <w:tcW w:w="1237" w:type="dxa"/>
          </w:tcPr>
          <w:p w:rsidR="00A94650" w:rsidRPr="00872E63" w:rsidRDefault="00A94650" w:rsidP="00A94650">
            <w:r w:rsidRPr="00872E63">
              <w:t>высокий</w:t>
            </w:r>
          </w:p>
        </w:tc>
      </w:tr>
      <w:tr w:rsidR="00A94650" w:rsidRPr="00872E63" w:rsidTr="00A94650">
        <w:tc>
          <w:tcPr>
            <w:tcW w:w="506" w:type="dxa"/>
            <w:vMerge w:val="restart"/>
          </w:tcPr>
          <w:p w:rsidR="00A94650" w:rsidRPr="00872E63" w:rsidRDefault="00A94650" w:rsidP="00A94650">
            <w:r w:rsidRPr="00872E63">
              <w:t>1</w:t>
            </w:r>
          </w:p>
        </w:tc>
        <w:tc>
          <w:tcPr>
            <w:tcW w:w="1954" w:type="dxa"/>
            <w:vMerge w:val="restart"/>
          </w:tcPr>
          <w:p w:rsidR="00A94650" w:rsidRPr="00872E63" w:rsidRDefault="00A94650" w:rsidP="00A94650">
            <w:r w:rsidRPr="00872E63">
              <w:t>«Школа организаторов досуга»</w:t>
            </w:r>
          </w:p>
        </w:tc>
        <w:tc>
          <w:tcPr>
            <w:tcW w:w="964" w:type="dxa"/>
          </w:tcPr>
          <w:p w:rsidR="00A94650" w:rsidRPr="00872E63" w:rsidRDefault="00A94650" w:rsidP="00A94650">
            <w:r>
              <w:t>промежут.</w:t>
            </w:r>
          </w:p>
        </w:tc>
        <w:tc>
          <w:tcPr>
            <w:tcW w:w="1189" w:type="dxa"/>
          </w:tcPr>
          <w:p w:rsidR="00A94650" w:rsidRPr="00872E63" w:rsidRDefault="00A94650" w:rsidP="00A94650"/>
        </w:tc>
        <w:tc>
          <w:tcPr>
            <w:tcW w:w="1247" w:type="dxa"/>
          </w:tcPr>
          <w:p w:rsidR="00A94650" w:rsidRPr="00872E63" w:rsidRDefault="00A94650" w:rsidP="00A94650"/>
        </w:tc>
        <w:tc>
          <w:tcPr>
            <w:tcW w:w="1226" w:type="dxa"/>
          </w:tcPr>
          <w:p w:rsidR="00A94650" w:rsidRPr="00872E63" w:rsidRDefault="00A94650" w:rsidP="00A94650"/>
        </w:tc>
        <w:tc>
          <w:tcPr>
            <w:tcW w:w="1247" w:type="dxa"/>
          </w:tcPr>
          <w:p w:rsidR="00A94650" w:rsidRPr="00872E63" w:rsidRDefault="00A94650" w:rsidP="00A94650">
            <w:r w:rsidRPr="00872E63">
              <w:t>1</w:t>
            </w:r>
          </w:p>
        </w:tc>
        <w:tc>
          <w:tcPr>
            <w:tcW w:w="1237" w:type="dxa"/>
          </w:tcPr>
          <w:p w:rsidR="00A94650" w:rsidRPr="00872E63" w:rsidRDefault="00A94650" w:rsidP="00A94650">
            <w:r w:rsidRPr="00872E63">
              <w:t>6</w:t>
            </w:r>
          </w:p>
        </w:tc>
      </w:tr>
      <w:tr w:rsidR="00A94650" w:rsidRPr="00872E63" w:rsidTr="00A94650">
        <w:tc>
          <w:tcPr>
            <w:tcW w:w="506" w:type="dxa"/>
            <w:vMerge/>
          </w:tcPr>
          <w:p w:rsidR="00A94650" w:rsidRPr="00872E63" w:rsidRDefault="00A94650" w:rsidP="00A94650"/>
        </w:tc>
        <w:tc>
          <w:tcPr>
            <w:tcW w:w="1954" w:type="dxa"/>
            <w:vMerge/>
          </w:tcPr>
          <w:p w:rsidR="00A94650" w:rsidRPr="00872E63" w:rsidRDefault="00A94650" w:rsidP="00A94650"/>
        </w:tc>
        <w:tc>
          <w:tcPr>
            <w:tcW w:w="964" w:type="dxa"/>
          </w:tcPr>
          <w:p w:rsidR="00A94650" w:rsidRPr="00872E63" w:rsidRDefault="00A94650" w:rsidP="00A94650">
            <w:r>
              <w:t>итоговая</w:t>
            </w:r>
          </w:p>
        </w:tc>
        <w:tc>
          <w:tcPr>
            <w:tcW w:w="1189" w:type="dxa"/>
          </w:tcPr>
          <w:p w:rsidR="00A94650" w:rsidRPr="00872E63" w:rsidRDefault="00A94650" w:rsidP="00A94650"/>
        </w:tc>
        <w:tc>
          <w:tcPr>
            <w:tcW w:w="1247" w:type="dxa"/>
          </w:tcPr>
          <w:p w:rsidR="00A94650" w:rsidRPr="00872E63" w:rsidRDefault="00A94650" w:rsidP="00A94650"/>
        </w:tc>
        <w:tc>
          <w:tcPr>
            <w:tcW w:w="1226" w:type="dxa"/>
          </w:tcPr>
          <w:p w:rsidR="00A94650" w:rsidRPr="00872E63" w:rsidRDefault="00A94650" w:rsidP="00A94650"/>
        </w:tc>
        <w:tc>
          <w:tcPr>
            <w:tcW w:w="1247" w:type="dxa"/>
          </w:tcPr>
          <w:p w:rsidR="00A94650" w:rsidRPr="00872E63" w:rsidRDefault="00A94650" w:rsidP="00A94650">
            <w:r w:rsidRPr="00872E63">
              <w:t>1</w:t>
            </w:r>
          </w:p>
        </w:tc>
        <w:tc>
          <w:tcPr>
            <w:tcW w:w="1237" w:type="dxa"/>
          </w:tcPr>
          <w:p w:rsidR="00A94650" w:rsidRPr="008F2987" w:rsidRDefault="00A94650" w:rsidP="00A94650">
            <w:pPr>
              <w:rPr>
                <w:b/>
                <w:u w:val="single"/>
              </w:rPr>
            </w:pPr>
            <w:r w:rsidRPr="008F2987">
              <w:rPr>
                <w:b/>
                <w:u w:val="single"/>
              </w:rPr>
              <w:t>7</w:t>
            </w:r>
          </w:p>
        </w:tc>
      </w:tr>
    </w:tbl>
    <w:p w:rsidR="00A94650" w:rsidRPr="00872E63" w:rsidRDefault="00A94650" w:rsidP="00A94650">
      <w:pPr>
        <w:rPr>
          <w:b/>
          <w:szCs w:val="28"/>
        </w:rPr>
      </w:pPr>
    </w:p>
    <w:p w:rsidR="00A94650" w:rsidRPr="00872E63" w:rsidRDefault="00A94650" w:rsidP="00A94650">
      <w:pPr>
        <w:rPr>
          <w:b/>
          <w:szCs w:val="28"/>
        </w:rPr>
      </w:pPr>
      <w:r w:rsidRPr="00872E63">
        <w:rPr>
          <w:b/>
          <w:szCs w:val="28"/>
        </w:rPr>
        <w:t>Художественная направленность:</w:t>
      </w:r>
    </w:p>
    <w:tbl>
      <w:tblPr>
        <w:tblStyle w:val="ab"/>
        <w:tblW w:w="5000" w:type="pct"/>
        <w:tblLook w:val="04A0"/>
      </w:tblPr>
      <w:tblGrid>
        <w:gridCol w:w="2190"/>
        <w:gridCol w:w="1325"/>
        <w:gridCol w:w="958"/>
        <w:gridCol w:w="1154"/>
        <w:gridCol w:w="1081"/>
        <w:gridCol w:w="1431"/>
        <w:gridCol w:w="1431"/>
      </w:tblGrid>
      <w:tr w:rsidR="00A94650" w:rsidRPr="00872E63" w:rsidTr="00A94650">
        <w:tc>
          <w:tcPr>
            <w:tcW w:w="1172" w:type="pct"/>
          </w:tcPr>
          <w:p w:rsidR="00A94650" w:rsidRPr="00872E63" w:rsidRDefault="00A94650" w:rsidP="00A94650">
            <w:r w:rsidRPr="00872E63">
              <w:t>Детское объединение</w:t>
            </w:r>
          </w:p>
        </w:tc>
        <w:tc>
          <w:tcPr>
            <w:tcW w:w="528" w:type="pct"/>
          </w:tcPr>
          <w:p w:rsidR="00A94650" w:rsidRPr="00872E63" w:rsidRDefault="00A94650" w:rsidP="00A94650">
            <w:r>
              <w:t>аттестация</w:t>
            </w:r>
          </w:p>
        </w:tc>
        <w:tc>
          <w:tcPr>
            <w:tcW w:w="528" w:type="pct"/>
          </w:tcPr>
          <w:p w:rsidR="00A94650" w:rsidRPr="00872E63" w:rsidRDefault="00A94650" w:rsidP="00A94650">
            <w:r w:rsidRPr="00872E63">
              <w:t>низкий</w:t>
            </w:r>
          </w:p>
        </w:tc>
        <w:tc>
          <w:tcPr>
            <w:tcW w:w="630" w:type="pct"/>
          </w:tcPr>
          <w:p w:rsidR="00A94650" w:rsidRPr="00872E63" w:rsidRDefault="00A94650" w:rsidP="00A94650">
            <w:r w:rsidRPr="00872E63">
              <w:t>Ниже среднего</w:t>
            </w:r>
          </w:p>
        </w:tc>
        <w:tc>
          <w:tcPr>
            <w:tcW w:w="592" w:type="pct"/>
          </w:tcPr>
          <w:p w:rsidR="00A94650" w:rsidRPr="00872E63" w:rsidRDefault="00A94650" w:rsidP="00A94650">
            <w:r w:rsidRPr="00872E63">
              <w:t>средний</w:t>
            </w:r>
          </w:p>
        </w:tc>
        <w:tc>
          <w:tcPr>
            <w:tcW w:w="775" w:type="pct"/>
          </w:tcPr>
          <w:p w:rsidR="00A94650" w:rsidRPr="00872E63" w:rsidRDefault="00A94650" w:rsidP="00A94650">
            <w:r w:rsidRPr="00872E63">
              <w:t>Выше среднего</w:t>
            </w:r>
          </w:p>
        </w:tc>
        <w:tc>
          <w:tcPr>
            <w:tcW w:w="775" w:type="pct"/>
          </w:tcPr>
          <w:p w:rsidR="00A94650" w:rsidRPr="00872E63" w:rsidRDefault="00A94650" w:rsidP="00A94650">
            <w:r w:rsidRPr="00872E63">
              <w:t>высокий</w:t>
            </w:r>
          </w:p>
        </w:tc>
      </w:tr>
      <w:tr w:rsidR="00A94650" w:rsidRPr="00872E63" w:rsidTr="00A94650">
        <w:tc>
          <w:tcPr>
            <w:tcW w:w="1172" w:type="pct"/>
            <w:vMerge w:val="restart"/>
          </w:tcPr>
          <w:p w:rsidR="00A94650" w:rsidRPr="00872E63" w:rsidRDefault="00A94650" w:rsidP="00A94650">
            <w:r w:rsidRPr="00872E63">
              <w:t>«Эксперимент», Калевала</w:t>
            </w:r>
          </w:p>
        </w:tc>
        <w:tc>
          <w:tcPr>
            <w:tcW w:w="528" w:type="pct"/>
          </w:tcPr>
          <w:p w:rsidR="00A94650" w:rsidRPr="00872E63" w:rsidRDefault="00A94650"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tc>
        <w:tc>
          <w:tcPr>
            <w:tcW w:w="775" w:type="pct"/>
          </w:tcPr>
          <w:p w:rsidR="00A94650" w:rsidRPr="00872E63" w:rsidRDefault="00A94650" w:rsidP="00A94650">
            <w:r w:rsidRPr="00872E63">
              <w:t>12</w:t>
            </w:r>
          </w:p>
        </w:tc>
      </w:tr>
      <w:tr w:rsidR="00A94650" w:rsidRPr="00872E63" w:rsidTr="00A94650">
        <w:tc>
          <w:tcPr>
            <w:tcW w:w="1172" w:type="pct"/>
            <w:vMerge/>
          </w:tcPr>
          <w:p w:rsidR="00A94650" w:rsidRPr="00872E63" w:rsidRDefault="00A94650" w:rsidP="00A94650"/>
        </w:tc>
        <w:tc>
          <w:tcPr>
            <w:tcW w:w="528" w:type="pct"/>
          </w:tcPr>
          <w:p w:rsidR="00A94650" w:rsidRPr="00872E63" w:rsidRDefault="00A94650" w:rsidP="00A94650">
            <w:r>
              <w:t>итогова</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tc>
        <w:tc>
          <w:tcPr>
            <w:tcW w:w="775" w:type="pct"/>
          </w:tcPr>
          <w:p w:rsidR="00A94650" w:rsidRPr="00872E63" w:rsidRDefault="00A94650" w:rsidP="00A94650">
            <w:r w:rsidRPr="00872E63">
              <w:t>11</w:t>
            </w:r>
          </w:p>
        </w:tc>
      </w:tr>
      <w:tr w:rsidR="00A94650" w:rsidRPr="00872E63" w:rsidTr="00A94650">
        <w:tc>
          <w:tcPr>
            <w:tcW w:w="1172" w:type="pct"/>
            <w:vMerge w:val="restart"/>
          </w:tcPr>
          <w:p w:rsidR="00A94650" w:rsidRPr="00872E63" w:rsidRDefault="00A94650" w:rsidP="00A94650">
            <w:r w:rsidRPr="00872E63">
              <w:t>Театр кукол «Родничок», Калевала</w:t>
            </w:r>
          </w:p>
        </w:tc>
        <w:tc>
          <w:tcPr>
            <w:tcW w:w="528" w:type="pct"/>
          </w:tcPr>
          <w:p w:rsidR="00A94650" w:rsidRPr="00872E63" w:rsidRDefault="00A94650"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2</w:t>
            </w:r>
          </w:p>
        </w:tc>
        <w:tc>
          <w:tcPr>
            <w:tcW w:w="775" w:type="pct"/>
          </w:tcPr>
          <w:p w:rsidR="00A94650" w:rsidRPr="00872E63" w:rsidRDefault="00A94650" w:rsidP="00A94650">
            <w:r w:rsidRPr="00872E63">
              <w:t>6</w:t>
            </w:r>
          </w:p>
        </w:tc>
      </w:tr>
      <w:tr w:rsidR="00A94650" w:rsidRPr="00872E63" w:rsidTr="00A94650">
        <w:tc>
          <w:tcPr>
            <w:tcW w:w="1172" w:type="pct"/>
            <w:vMerge/>
          </w:tcPr>
          <w:p w:rsidR="00A94650" w:rsidRPr="00872E63" w:rsidRDefault="00A94650" w:rsidP="00A94650"/>
        </w:tc>
        <w:tc>
          <w:tcPr>
            <w:tcW w:w="528" w:type="pct"/>
          </w:tcPr>
          <w:p w:rsidR="00A94650" w:rsidRPr="00872E63" w:rsidRDefault="00A94650"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2</w:t>
            </w:r>
          </w:p>
        </w:tc>
        <w:tc>
          <w:tcPr>
            <w:tcW w:w="775" w:type="pct"/>
          </w:tcPr>
          <w:p w:rsidR="00A94650" w:rsidRPr="00872E63" w:rsidRDefault="00A94650" w:rsidP="00A94650">
            <w:r w:rsidRPr="00872E63">
              <w:t>6</w:t>
            </w:r>
          </w:p>
        </w:tc>
      </w:tr>
      <w:tr w:rsidR="00A94650" w:rsidRPr="00872E63" w:rsidTr="00A94650">
        <w:tc>
          <w:tcPr>
            <w:tcW w:w="1172" w:type="pct"/>
            <w:vMerge w:val="restart"/>
          </w:tcPr>
          <w:p w:rsidR="00A94650" w:rsidRPr="00872E63" w:rsidRDefault="00A94650" w:rsidP="00A94650">
            <w:r w:rsidRPr="00872E63">
              <w:t>«Молодежная мода», Калевала</w:t>
            </w:r>
          </w:p>
        </w:tc>
        <w:tc>
          <w:tcPr>
            <w:tcW w:w="528" w:type="pct"/>
          </w:tcPr>
          <w:p w:rsidR="00A94650" w:rsidRPr="00872E63" w:rsidRDefault="00A94650"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6</w:t>
            </w:r>
          </w:p>
        </w:tc>
        <w:tc>
          <w:tcPr>
            <w:tcW w:w="775" w:type="pct"/>
          </w:tcPr>
          <w:p w:rsidR="00A94650" w:rsidRPr="00872E63" w:rsidRDefault="00A94650" w:rsidP="00A94650">
            <w:r w:rsidRPr="00872E63">
              <w:t>4</w:t>
            </w:r>
          </w:p>
        </w:tc>
      </w:tr>
      <w:tr w:rsidR="00A94650" w:rsidRPr="00872E63" w:rsidTr="00A94650">
        <w:tc>
          <w:tcPr>
            <w:tcW w:w="1172" w:type="pct"/>
            <w:vMerge/>
          </w:tcPr>
          <w:p w:rsidR="00A94650" w:rsidRPr="00872E63" w:rsidRDefault="00A94650" w:rsidP="00A94650"/>
        </w:tc>
        <w:tc>
          <w:tcPr>
            <w:tcW w:w="528" w:type="pct"/>
          </w:tcPr>
          <w:p w:rsidR="00A94650" w:rsidRPr="00872E63" w:rsidRDefault="00A94650"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2</w:t>
            </w:r>
          </w:p>
        </w:tc>
        <w:tc>
          <w:tcPr>
            <w:tcW w:w="775" w:type="pct"/>
          </w:tcPr>
          <w:p w:rsidR="00A94650" w:rsidRPr="008F2987" w:rsidRDefault="00A94650" w:rsidP="00A94650">
            <w:pPr>
              <w:rPr>
                <w:b/>
                <w:u w:val="single"/>
              </w:rPr>
            </w:pPr>
            <w:r w:rsidRPr="008F2987">
              <w:rPr>
                <w:b/>
                <w:u w:val="single"/>
              </w:rPr>
              <w:t>8</w:t>
            </w:r>
          </w:p>
        </w:tc>
      </w:tr>
      <w:tr w:rsidR="00A94650" w:rsidRPr="00872E63" w:rsidTr="00A94650">
        <w:tc>
          <w:tcPr>
            <w:tcW w:w="1172" w:type="pct"/>
            <w:vMerge w:val="restart"/>
          </w:tcPr>
          <w:p w:rsidR="00A94650" w:rsidRPr="00872E63" w:rsidRDefault="00A94650" w:rsidP="00A94650">
            <w:r w:rsidRPr="00872E63">
              <w:t>«Вдохновение», Калевала</w:t>
            </w:r>
          </w:p>
        </w:tc>
        <w:tc>
          <w:tcPr>
            <w:tcW w:w="528" w:type="pct"/>
          </w:tcPr>
          <w:p w:rsidR="00A94650" w:rsidRPr="00872E63" w:rsidRDefault="00A94650"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w:t>
            </w:r>
          </w:p>
        </w:tc>
        <w:tc>
          <w:tcPr>
            <w:tcW w:w="775" w:type="pct"/>
          </w:tcPr>
          <w:p w:rsidR="00A94650" w:rsidRPr="00872E63" w:rsidRDefault="00A94650" w:rsidP="00A94650">
            <w:r w:rsidRPr="00872E63">
              <w:t>-</w:t>
            </w:r>
          </w:p>
        </w:tc>
        <w:tc>
          <w:tcPr>
            <w:tcW w:w="775" w:type="pct"/>
          </w:tcPr>
          <w:p w:rsidR="00A94650" w:rsidRPr="00872E63" w:rsidRDefault="00A94650" w:rsidP="00A94650">
            <w:r w:rsidRPr="00872E63">
              <w:t>-</w:t>
            </w:r>
          </w:p>
        </w:tc>
      </w:tr>
      <w:tr w:rsidR="00A94650" w:rsidRPr="00872E63" w:rsidTr="00A94650">
        <w:tc>
          <w:tcPr>
            <w:tcW w:w="1172" w:type="pct"/>
            <w:vMerge/>
          </w:tcPr>
          <w:p w:rsidR="00A94650" w:rsidRPr="00872E63" w:rsidRDefault="00A94650" w:rsidP="00A94650"/>
        </w:tc>
        <w:tc>
          <w:tcPr>
            <w:tcW w:w="528" w:type="pct"/>
          </w:tcPr>
          <w:p w:rsidR="00A94650" w:rsidRPr="00872E63" w:rsidRDefault="00A94650"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1/0</w:t>
            </w:r>
          </w:p>
        </w:tc>
        <w:tc>
          <w:tcPr>
            <w:tcW w:w="775" w:type="pct"/>
          </w:tcPr>
          <w:p w:rsidR="00A94650" w:rsidRPr="00872E63" w:rsidRDefault="00A94650" w:rsidP="00A94650">
            <w:r w:rsidRPr="00872E63">
              <w:t>2/0</w:t>
            </w:r>
          </w:p>
        </w:tc>
        <w:tc>
          <w:tcPr>
            <w:tcW w:w="775" w:type="pct"/>
          </w:tcPr>
          <w:p w:rsidR="00A94650" w:rsidRPr="00872E63" w:rsidRDefault="00A94650" w:rsidP="00A94650">
            <w:r w:rsidRPr="00872E63">
              <w:t>8/11</w:t>
            </w:r>
          </w:p>
        </w:tc>
      </w:tr>
      <w:tr w:rsidR="00A94650" w:rsidRPr="00872E63" w:rsidTr="00A94650">
        <w:tc>
          <w:tcPr>
            <w:tcW w:w="1172" w:type="pct"/>
            <w:vMerge w:val="restart"/>
          </w:tcPr>
          <w:p w:rsidR="00A94650" w:rsidRPr="00872E63" w:rsidRDefault="00A94650" w:rsidP="00A94650">
            <w:r w:rsidRPr="00872E63">
              <w:t>«Студия народных ремесел», Калевала</w:t>
            </w:r>
          </w:p>
        </w:tc>
        <w:tc>
          <w:tcPr>
            <w:tcW w:w="528" w:type="pct"/>
          </w:tcPr>
          <w:p w:rsidR="00A94650" w:rsidRPr="00872E63" w:rsidRDefault="00A94650"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2</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2</w:t>
            </w:r>
          </w:p>
        </w:tc>
      </w:tr>
      <w:tr w:rsidR="00A94650" w:rsidRPr="00872E63" w:rsidTr="00A94650">
        <w:tc>
          <w:tcPr>
            <w:tcW w:w="1172" w:type="pct"/>
            <w:vMerge/>
          </w:tcPr>
          <w:p w:rsidR="00A94650" w:rsidRPr="00872E63" w:rsidRDefault="00A94650" w:rsidP="00A94650"/>
        </w:tc>
        <w:tc>
          <w:tcPr>
            <w:tcW w:w="528" w:type="pct"/>
          </w:tcPr>
          <w:p w:rsidR="00A94650" w:rsidRPr="00872E63" w:rsidRDefault="00A94650"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1</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2</w:t>
            </w:r>
          </w:p>
        </w:tc>
      </w:tr>
      <w:tr w:rsidR="00A94650" w:rsidRPr="00872E63" w:rsidTr="00A94650">
        <w:tc>
          <w:tcPr>
            <w:tcW w:w="1172" w:type="pct"/>
            <w:vMerge w:val="restart"/>
          </w:tcPr>
          <w:p w:rsidR="00A94650" w:rsidRPr="00872E63" w:rsidRDefault="00A94650" w:rsidP="00A94650">
            <w:r w:rsidRPr="00872E63">
              <w:t>«Брякотуши»</w:t>
            </w:r>
          </w:p>
        </w:tc>
        <w:tc>
          <w:tcPr>
            <w:tcW w:w="528" w:type="pct"/>
          </w:tcPr>
          <w:p w:rsidR="00A94650" w:rsidRPr="00872E63" w:rsidRDefault="00A94650"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5</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3</w:t>
            </w:r>
          </w:p>
        </w:tc>
      </w:tr>
      <w:tr w:rsidR="00A94650" w:rsidRPr="00872E63" w:rsidTr="00A94650">
        <w:tc>
          <w:tcPr>
            <w:tcW w:w="1172" w:type="pct"/>
            <w:vMerge/>
          </w:tcPr>
          <w:p w:rsidR="00A94650" w:rsidRPr="00872E63" w:rsidRDefault="00A94650" w:rsidP="00A94650"/>
        </w:tc>
        <w:tc>
          <w:tcPr>
            <w:tcW w:w="528" w:type="pct"/>
          </w:tcPr>
          <w:p w:rsidR="00A94650" w:rsidRPr="00872E63" w:rsidRDefault="00A94650"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3</w:t>
            </w:r>
          </w:p>
        </w:tc>
        <w:tc>
          <w:tcPr>
            <w:tcW w:w="775" w:type="pct"/>
          </w:tcPr>
          <w:p w:rsidR="00A94650" w:rsidRPr="00872E63" w:rsidRDefault="00A94650" w:rsidP="00A94650">
            <w:r w:rsidRPr="00872E63">
              <w:t>5</w:t>
            </w:r>
          </w:p>
        </w:tc>
        <w:tc>
          <w:tcPr>
            <w:tcW w:w="775" w:type="pct"/>
          </w:tcPr>
          <w:p w:rsidR="00A94650" w:rsidRPr="00872E63" w:rsidRDefault="00A94650" w:rsidP="00A94650">
            <w:r w:rsidRPr="00872E63">
              <w:t>3</w:t>
            </w:r>
          </w:p>
        </w:tc>
      </w:tr>
      <w:tr w:rsidR="00A94650" w:rsidRPr="00872E63" w:rsidTr="00A94650">
        <w:tc>
          <w:tcPr>
            <w:tcW w:w="1172" w:type="pct"/>
            <w:vMerge w:val="restart"/>
          </w:tcPr>
          <w:p w:rsidR="00A94650" w:rsidRPr="00872E63" w:rsidRDefault="00A94650" w:rsidP="00A94650">
            <w:r w:rsidRPr="00872E63">
              <w:t>«</w:t>
            </w:r>
            <w:r w:rsidRPr="00872E63">
              <w:rPr>
                <w:lang w:val="en-US"/>
              </w:rPr>
              <w:t>CHEER DANCE</w:t>
            </w:r>
            <w:r w:rsidRPr="00872E63">
              <w:t>»</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4</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2</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tc>
        <w:tc>
          <w:tcPr>
            <w:tcW w:w="775" w:type="pct"/>
          </w:tcPr>
          <w:p w:rsidR="00A94650" w:rsidRPr="008F2987" w:rsidRDefault="00A94650" w:rsidP="00A94650">
            <w:pPr>
              <w:rPr>
                <w:b/>
                <w:u w:val="single"/>
              </w:rPr>
            </w:pPr>
            <w:r w:rsidRPr="008F2987">
              <w:rPr>
                <w:b/>
                <w:u w:val="single"/>
              </w:rPr>
              <w:t>7</w:t>
            </w:r>
          </w:p>
        </w:tc>
      </w:tr>
      <w:tr w:rsidR="00A94650" w:rsidRPr="00872E63" w:rsidTr="00A94650">
        <w:tc>
          <w:tcPr>
            <w:tcW w:w="1172" w:type="pct"/>
            <w:vMerge w:val="restart"/>
          </w:tcPr>
          <w:p w:rsidR="00A94650" w:rsidRPr="00872E63" w:rsidRDefault="00A94650" w:rsidP="00A94650">
            <w:r w:rsidRPr="00872E63">
              <w:t>«Фантазии  бисера»</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15</w:t>
            </w:r>
          </w:p>
        </w:tc>
        <w:tc>
          <w:tcPr>
            <w:tcW w:w="775" w:type="pct"/>
          </w:tcPr>
          <w:p w:rsidR="00A94650" w:rsidRPr="00872E63" w:rsidRDefault="00A94650" w:rsidP="00A94650"/>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w:t>
            </w:r>
          </w:p>
        </w:tc>
        <w:tc>
          <w:tcPr>
            <w:tcW w:w="775" w:type="pct"/>
          </w:tcPr>
          <w:p w:rsidR="00A94650" w:rsidRPr="00872E63" w:rsidRDefault="00A94650" w:rsidP="00A94650"/>
        </w:tc>
      </w:tr>
      <w:tr w:rsidR="00A94650" w:rsidRPr="00872E63" w:rsidTr="00A94650">
        <w:tc>
          <w:tcPr>
            <w:tcW w:w="1172" w:type="pct"/>
            <w:vMerge w:val="restart"/>
          </w:tcPr>
          <w:p w:rsidR="00A94650" w:rsidRPr="00872E63" w:rsidRDefault="00A94650" w:rsidP="00A94650">
            <w:r w:rsidRPr="00872E63">
              <w:t>«Оригами»</w:t>
            </w:r>
          </w:p>
          <w:p w:rsidR="00A94650" w:rsidRPr="00872E63" w:rsidRDefault="00A94650" w:rsidP="00A94650">
            <w:r w:rsidRPr="00872E63">
              <w:t>ДС, КСОШ</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19+16</w:t>
            </w:r>
          </w:p>
        </w:tc>
        <w:tc>
          <w:tcPr>
            <w:tcW w:w="775" w:type="pct"/>
          </w:tcPr>
          <w:p w:rsidR="00A94650" w:rsidRPr="00872E63" w:rsidRDefault="00A94650" w:rsidP="00A94650"/>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15+17</w:t>
            </w:r>
          </w:p>
        </w:tc>
        <w:tc>
          <w:tcPr>
            <w:tcW w:w="775" w:type="pct"/>
          </w:tcPr>
          <w:p w:rsidR="00A94650" w:rsidRPr="00872E63" w:rsidRDefault="00A94650" w:rsidP="00A94650"/>
        </w:tc>
      </w:tr>
      <w:tr w:rsidR="00A94650" w:rsidRPr="00872E63" w:rsidTr="00A94650">
        <w:tc>
          <w:tcPr>
            <w:tcW w:w="1172" w:type="pct"/>
            <w:vMerge w:val="restart"/>
          </w:tcPr>
          <w:p w:rsidR="00A94650" w:rsidRPr="00872E63" w:rsidRDefault="00A94650" w:rsidP="00A94650">
            <w:r w:rsidRPr="00872E63">
              <w:t>«Топиарий»</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10</w:t>
            </w:r>
          </w:p>
        </w:tc>
        <w:tc>
          <w:tcPr>
            <w:tcW w:w="775" w:type="pct"/>
          </w:tcPr>
          <w:p w:rsidR="00A94650" w:rsidRPr="00872E63" w:rsidRDefault="00A94650" w:rsidP="00A94650"/>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13</w:t>
            </w:r>
          </w:p>
        </w:tc>
        <w:tc>
          <w:tcPr>
            <w:tcW w:w="775" w:type="pct"/>
          </w:tcPr>
          <w:p w:rsidR="00A94650" w:rsidRPr="00872E63" w:rsidRDefault="00A94650" w:rsidP="00A94650"/>
        </w:tc>
      </w:tr>
      <w:tr w:rsidR="00A94650" w:rsidRPr="00872E63" w:rsidTr="00A94650">
        <w:tc>
          <w:tcPr>
            <w:tcW w:w="1172" w:type="pct"/>
            <w:vMerge w:val="restart"/>
          </w:tcPr>
          <w:p w:rsidR="00A94650" w:rsidRPr="00872E63" w:rsidRDefault="00A94650" w:rsidP="00A94650">
            <w:r w:rsidRPr="00872E63">
              <w:t>«Академия волшебников»</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4</w:t>
            </w:r>
          </w:p>
        </w:tc>
        <w:tc>
          <w:tcPr>
            <w:tcW w:w="775" w:type="pct"/>
          </w:tcPr>
          <w:p w:rsidR="00A94650" w:rsidRPr="00872E63" w:rsidRDefault="00A94650" w:rsidP="00A94650">
            <w:r w:rsidRPr="00872E63">
              <w:t>6</w:t>
            </w:r>
          </w:p>
        </w:tc>
        <w:tc>
          <w:tcPr>
            <w:tcW w:w="775" w:type="pct"/>
          </w:tcPr>
          <w:p w:rsidR="00A94650" w:rsidRPr="00872E63" w:rsidRDefault="00A94650" w:rsidP="00A94650">
            <w:r w:rsidRPr="00872E63">
              <w:t>4</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r w:rsidRPr="00872E63">
              <w:t>1</w:t>
            </w:r>
          </w:p>
        </w:tc>
        <w:tc>
          <w:tcPr>
            <w:tcW w:w="592" w:type="pct"/>
          </w:tcPr>
          <w:p w:rsidR="00A94650" w:rsidRPr="00872E63" w:rsidRDefault="00A94650" w:rsidP="00A94650">
            <w:r w:rsidRPr="00872E63">
              <w:t>1</w:t>
            </w:r>
          </w:p>
        </w:tc>
        <w:tc>
          <w:tcPr>
            <w:tcW w:w="775" w:type="pct"/>
          </w:tcPr>
          <w:p w:rsidR="00A94650" w:rsidRPr="00872E63" w:rsidRDefault="00A94650" w:rsidP="00A94650">
            <w:r w:rsidRPr="00872E63">
              <w:t>5</w:t>
            </w:r>
          </w:p>
        </w:tc>
        <w:tc>
          <w:tcPr>
            <w:tcW w:w="775" w:type="pct"/>
          </w:tcPr>
          <w:p w:rsidR="00A94650" w:rsidRPr="008F2987" w:rsidRDefault="00A94650" w:rsidP="00A94650">
            <w:pPr>
              <w:rPr>
                <w:b/>
                <w:u w:val="single"/>
              </w:rPr>
            </w:pPr>
            <w:r w:rsidRPr="008F2987">
              <w:rPr>
                <w:b/>
                <w:u w:val="single"/>
              </w:rPr>
              <w:t>5</w:t>
            </w:r>
          </w:p>
        </w:tc>
      </w:tr>
      <w:tr w:rsidR="00A94650" w:rsidRPr="00872E63" w:rsidTr="00A94650">
        <w:tc>
          <w:tcPr>
            <w:tcW w:w="1172" w:type="pct"/>
            <w:vMerge w:val="restart"/>
          </w:tcPr>
          <w:p w:rsidR="00A94650" w:rsidRPr="00872E63" w:rsidRDefault="00A94650" w:rsidP="00A94650">
            <w:r w:rsidRPr="00872E63">
              <w:t>«Страна мастеров»</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14+14</w:t>
            </w:r>
          </w:p>
        </w:tc>
        <w:tc>
          <w:tcPr>
            <w:tcW w:w="775" w:type="pct"/>
          </w:tcPr>
          <w:p w:rsidR="00A94650" w:rsidRPr="00872E63" w:rsidRDefault="00A94650" w:rsidP="00A94650"/>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14+14</w:t>
            </w:r>
          </w:p>
        </w:tc>
        <w:tc>
          <w:tcPr>
            <w:tcW w:w="775" w:type="pct"/>
          </w:tcPr>
          <w:p w:rsidR="00A94650" w:rsidRPr="00872E63" w:rsidRDefault="00A94650" w:rsidP="00A94650"/>
        </w:tc>
      </w:tr>
      <w:tr w:rsidR="00A94650" w:rsidRPr="00872E63" w:rsidTr="00A94650">
        <w:tc>
          <w:tcPr>
            <w:tcW w:w="1172" w:type="pct"/>
            <w:vMerge w:val="restart"/>
          </w:tcPr>
          <w:p w:rsidR="00A94650" w:rsidRPr="00872E63" w:rsidRDefault="00A94650" w:rsidP="00A94650">
            <w:r w:rsidRPr="00872E63">
              <w:t>«Сказки кота Мурлыки» 2 группы – Боровой, Юшкозеро</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2+3</w:t>
            </w:r>
          </w:p>
        </w:tc>
        <w:tc>
          <w:tcPr>
            <w:tcW w:w="775" w:type="pct"/>
          </w:tcPr>
          <w:p w:rsidR="00A94650" w:rsidRPr="00872E63" w:rsidRDefault="00A94650" w:rsidP="00A94650">
            <w:r w:rsidRPr="00872E63">
              <w:t>6+10</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2+2</w:t>
            </w:r>
          </w:p>
        </w:tc>
        <w:tc>
          <w:tcPr>
            <w:tcW w:w="775" w:type="pct"/>
          </w:tcPr>
          <w:p w:rsidR="00A94650" w:rsidRPr="00872E63" w:rsidRDefault="00A94650" w:rsidP="00A94650">
            <w:r w:rsidRPr="00872E63">
              <w:t>4+11</w:t>
            </w:r>
          </w:p>
        </w:tc>
      </w:tr>
      <w:tr w:rsidR="00A94650" w:rsidRPr="00872E63" w:rsidTr="00A94650">
        <w:tc>
          <w:tcPr>
            <w:tcW w:w="1172" w:type="pct"/>
            <w:vMerge w:val="restart"/>
          </w:tcPr>
          <w:p w:rsidR="00A94650" w:rsidRPr="00872E63" w:rsidRDefault="00A94650" w:rsidP="00A94650">
            <w:r w:rsidRPr="00872E63">
              <w:t>«Сюрприз»</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8</w:t>
            </w:r>
          </w:p>
        </w:tc>
        <w:tc>
          <w:tcPr>
            <w:tcW w:w="775" w:type="pct"/>
          </w:tcPr>
          <w:p w:rsidR="00A94650" w:rsidRPr="00872E63" w:rsidRDefault="00A94650" w:rsidP="00A94650"/>
        </w:tc>
        <w:tc>
          <w:tcPr>
            <w:tcW w:w="775" w:type="pct"/>
          </w:tcPr>
          <w:p w:rsidR="00A94650" w:rsidRPr="00872E63" w:rsidRDefault="00A94650" w:rsidP="00A94650"/>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5</w:t>
            </w:r>
          </w:p>
        </w:tc>
        <w:tc>
          <w:tcPr>
            <w:tcW w:w="775" w:type="pct"/>
          </w:tcPr>
          <w:p w:rsidR="00A94650" w:rsidRPr="00872E63" w:rsidRDefault="00A94650" w:rsidP="00A94650">
            <w:r w:rsidRPr="00872E63">
              <w:t>5</w:t>
            </w:r>
          </w:p>
        </w:tc>
        <w:tc>
          <w:tcPr>
            <w:tcW w:w="775" w:type="pct"/>
          </w:tcPr>
          <w:p w:rsidR="00A94650" w:rsidRPr="00872E63" w:rsidRDefault="00A94650" w:rsidP="00A94650"/>
        </w:tc>
      </w:tr>
      <w:tr w:rsidR="00A94650" w:rsidRPr="00872E63" w:rsidTr="00A94650">
        <w:tc>
          <w:tcPr>
            <w:tcW w:w="1172" w:type="pct"/>
            <w:vMerge w:val="restart"/>
          </w:tcPr>
          <w:p w:rsidR="00A94650" w:rsidRPr="00872E63" w:rsidRDefault="00A94650" w:rsidP="00A94650">
            <w:r w:rsidRPr="00872E63">
              <w:t>«Танец в стиле Хип –хоп»</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r w:rsidRPr="00872E63">
              <w:t>1</w:t>
            </w:r>
          </w:p>
        </w:tc>
        <w:tc>
          <w:tcPr>
            <w:tcW w:w="592" w:type="pct"/>
          </w:tcPr>
          <w:p w:rsidR="00A94650" w:rsidRPr="00872E63" w:rsidRDefault="00A94650" w:rsidP="00A94650">
            <w:r w:rsidRPr="00872E63">
              <w:t>4</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2</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r w:rsidRPr="00872E63">
              <w:t>1</w:t>
            </w:r>
          </w:p>
        </w:tc>
        <w:tc>
          <w:tcPr>
            <w:tcW w:w="592" w:type="pct"/>
          </w:tcPr>
          <w:p w:rsidR="00A94650" w:rsidRPr="00872E63" w:rsidRDefault="00A94650" w:rsidP="00A94650">
            <w:r w:rsidRPr="00872E63">
              <w:t>4</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2</w:t>
            </w:r>
          </w:p>
        </w:tc>
      </w:tr>
      <w:tr w:rsidR="00A94650" w:rsidRPr="00872E63" w:rsidTr="00A94650">
        <w:tc>
          <w:tcPr>
            <w:tcW w:w="1172" w:type="pct"/>
            <w:vMerge w:val="restart"/>
          </w:tcPr>
          <w:p w:rsidR="00A94650" w:rsidRPr="00872E63" w:rsidRDefault="00A94650" w:rsidP="00A94650">
            <w:r w:rsidRPr="00872E63">
              <w:lastRenderedPageBreak/>
              <w:t>«Сюрприз» ст.</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r w:rsidRPr="00872E63">
              <w:t>1</w:t>
            </w:r>
          </w:p>
        </w:tc>
        <w:tc>
          <w:tcPr>
            <w:tcW w:w="592" w:type="pct"/>
          </w:tcPr>
          <w:p w:rsidR="00A94650" w:rsidRPr="00872E63" w:rsidRDefault="00A94650" w:rsidP="00A94650">
            <w:r w:rsidRPr="00872E63">
              <w:t>4</w:t>
            </w:r>
          </w:p>
        </w:tc>
        <w:tc>
          <w:tcPr>
            <w:tcW w:w="775" w:type="pct"/>
          </w:tcPr>
          <w:p w:rsidR="00A94650" w:rsidRPr="00872E63" w:rsidRDefault="00A94650" w:rsidP="00A94650">
            <w:r w:rsidRPr="00872E63">
              <w:t>1</w:t>
            </w:r>
          </w:p>
        </w:tc>
        <w:tc>
          <w:tcPr>
            <w:tcW w:w="775" w:type="pct"/>
          </w:tcPr>
          <w:p w:rsidR="00A94650" w:rsidRPr="00872E63" w:rsidRDefault="00A94650" w:rsidP="00A94650">
            <w:r w:rsidRPr="00872E63">
              <w:t>4</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4</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4</w:t>
            </w:r>
          </w:p>
        </w:tc>
      </w:tr>
      <w:tr w:rsidR="00A94650" w:rsidRPr="00872E63" w:rsidTr="00A94650">
        <w:tc>
          <w:tcPr>
            <w:tcW w:w="1172" w:type="pct"/>
            <w:vMerge w:val="restart"/>
          </w:tcPr>
          <w:p w:rsidR="00A94650" w:rsidRPr="00872E63" w:rsidRDefault="00A94650" w:rsidP="00A94650">
            <w:r w:rsidRPr="00872E63">
              <w:t xml:space="preserve">«Мир вальса» </w:t>
            </w:r>
          </w:p>
          <w:p w:rsidR="00A94650" w:rsidRPr="00872E63" w:rsidRDefault="00A94650" w:rsidP="00A94650">
            <w:r w:rsidRPr="00872E63">
              <w:t>2 группы</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r w:rsidRPr="00872E63">
              <w:t>7</w:t>
            </w:r>
          </w:p>
        </w:tc>
        <w:tc>
          <w:tcPr>
            <w:tcW w:w="592" w:type="pct"/>
          </w:tcPr>
          <w:p w:rsidR="00A94650" w:rsidRPr="00872E63" w:rsidRDefault="00A94650" w:rsidP="00A94650">
            <w:r w:rsidRPr="00872E63">
              <w:t>9</w:t>
            </w:r>
          </w:p>
        </w:tc>
        <w:tc>
          <w:tcPr>
            <w:tcW w:w="775" w:type="pct"/>
          </w:tcPr>
          <w:p w:rsidR="00A94650" w:rsidRPr="00872E63" w:rsidRDefault="00A94650" w:rsidP="00A94650"/>
        </w:tc>
        <w:tc>
          <w:tcPr>
            <w:tcW w:w="775" w:type="pct"/>
          </w:tcPr>
          <w:p w:rsidR="00A94650" w:rsidRPr="00872E63" w:rsidRDefault="00A94650" w:rsidP="00A94650"/>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r w:rsidRPr="00872E63">
              <w:t>3</w:t>
            </w:r>
          </w:p>
        </w:tc>
        <w:tc>
          <w:tcPr>
            <w:tcW w:w="592" w:type="pct"/>
          </w:tcPr>
          <w:p w:rsidR="00A94650" w:rsidRPr="00872E63" w:rsidRDefault="00A94650" w:rsidP="00A94650">
            <w:r w:rsidRPr="00872E63">
              <w:t>7</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4</w:t>
            </w:r>
          </w:p>
        </w:tc>
      </w:tr>
      <w:tr w:rsidR="00A94650" w:rsidRPr="00872E63" w:rsidTr="00A94650">
        <w:tc>
          <w:tcPr>
            <w:tcW w:w="1172" w:type="pct"/>
            <w:vMerge w:val="restart"/>
          </w:tcPr>
          <w:p w:rsidR="00A94650" w:rsidRPr="00872E63" w:rsidRDefault="00A94650" w:rsidP="00A94650">
            <w:r w:rsidRPr="00872E63">
              <w:t>«Коллекция идей»</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w:t>
            </w:r>
          </w:p>
        </w:tc>
        <w:tc>
          <w:tcPr>
            <w:tcW w:w="775" w:type="pct"/>
          </w:tcPr>
          <w:p w:rsidR="00A94650" w:rsidRPr="00872E63" w:rsidRDefault="00A94650" w:rsidP="00A94650">
            <w:r w:rsidRPr="00872E63">
              <w:t>7</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tc>
        <w:tc>
          <w:tcPr>
            <w:tcW w:w="775" w:type="pct"/>
          </w:tcPr>
          <w:p w:rsidR="00A94650" w:rsidRPr="008F2987" w:rsidRDefault="00A94650" w:rsidP="00A94650">
            <w:pPr>
              <w:rPr>
                <w:b/>
                <w:u w:val="single"/>
              </w:rPr>
            </w:pPr>
            <w:r w:rsidRPr="008F2987">
              <w:rPr>
                <w:b/>
                <w:u w:val="single"/>
              </w:rPr>
              <w:t>10</w:t>
            </w:r>
          </w:p>
        </w:tc>
      </w:tr>
      <w:tr w:rsidR="00A94650" w:rsidRPr="00872E63" w:rsidTr="00A94650">
        <w:tc>
          <w:tcPr>
            <w:tcW w:w="1172" w:type="pct"/>
            <w:vMerge w:val="restart"/>
          </w:tcPr>
          <w:p w:rsidR="00A94650" w:rsidRPr="00872E63" w:rsidRDefault="00A94650" w:rsidP="00A94650">
            <w:r w:rsidRPr="00872E63">
              <w:t>«Соленое тесто»</w:t>
            </w:r>
          </w:p>
          <w:p w:rsidR="00A94650" w:rsidRPr="00872E63" w:rsidRDefault="00A94650" w:rsidP="00A94650">
            <w:r w:rsidRPr="00872E63">
              <w:t>Юшкозеро</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tc>
        <w:tc>
          <w:tcPr>
            <w:tcW w:w="775" w:type="pct"/>
          </w:tcPr>
          <w:p w:rsidR="00A94650" w:rsidRPr="00872E63" w:rsidRDefault="00A94650" w:rsidP="00A94650">
            <w:r w:rsidRPr="00872E63">
              <w:t>9</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w:t>
            </w:r>
          </w:p>
        </w:tc>
        <w:tc>
          <w:tcPr>
            <w:tcW w:w="775" w:type="pct"/>
          </w:tcPr>
          <w:p w:rsidR="00A94650" w:rsidRPr="00872E63" w:rsidRDefault="00A94650" w:rsidP="00A94650">
            <w:r w:rsidRPr="00872E63">
              <w:t>8</w:t>
            </w:r>
          </w:p>
        </w:tc>
      </w:tr>
      <w:tr w:rsidR="00A94650" w:rsidRPr="00872E63" w:rsidTr="00A94650">
        <w:tc>
          <w:tcPr>
            <w:tcW w:w="1172" w:type="pct"/>
          </w:tcPr>
          <w:p w:rsidR="00A94650" w:rsidRPr="00872E63" w:rsidRDefault="00A94650" w:rsidP="00A94650">
            <w:r w:rsidRPr="00872E63">
              <w:t>«Золотой ключик»</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2</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4</w:t>
            </w:r>
          </w:p>
        </w:tc>
      </w:tr>
      <w:tr w:rsidR="00A94650" w:rsidRPr="00872E63" w:rsidTr="00A94650">
        <w:tc>
          <w:tcPr>
            <w:tcW w:w="1172" w:type="pct"/>
            <w:vMerge w:val="restart"/>
          </w:tcPr>
          <w:p w:rsidR="00A94650" w:rsidRPr="00872E63" w:rsidRDefault="00A94650" w:rsidP="00A94650">
            <w:r w:rsidRPr="00872E63">
              <w:t>«Соленое тесто» Боровой</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3</w:t>
            </w:r>
          </w:p>
        </w:tc>
        <w:tc>
          <w:tcPr>
            <w:tcW w:w="775" w:type="pct"/>
          </w:tcPr>
          <w:p w:rsidR="00A94650" w:rsidRPr="00872E63" w:rsidRDefault="00A94650" w:rsidP="00A94650">
            <w:r w:rsidRPr="00872E63">
              <w:t>5</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tc>
        <w:tc>
          <w:tcPr>
            <w:tcW w:w="775" w:type="pct"/>
          </w:tcPr>
          <w:p w:rsidR="00A94650" w:rsidRPr="00872E63" w:rsidRDefault="00A94650" w:rsidP="00A94650">
            <w:r w:rsidRPr="00872E63">
              <w:t>1</w:t>
            </w:r>
          </w:p>
        </w:tc>
        <w:tc>
          <w:tcPr>
            <w:tcW w:w="775" w:type="pct"/>
          </w:tcPr>
          <w:p w:rsidR="00A94650" w:rsidRPr="008F2987" w:rsidRDefault="00A94650" w:rsidP="00A94650">
            <w:pPr>
              <w:rPr>
                <w:b/>
                <w:u w:val="single"/>
              </w:rPr>
            </w:pPr>
            <w:r w:rsidRPr="008F2987">
              <w:rPr>
                <w:b/>
                <w:u w:val="single"/>
              </w:rPr>
              <w:t>10</w:t>
            </w:r>
          </w:p>
        </w:tc>
      </w:tr>
      <w:tr w:rsidR="00A94650" w:rsidRPr="00872E63" w:rsidTr="00A94650">
        <w:tc>
          <w:tcPr>
            <w:tcW w:w="1172" w:type="pct"/>
            <w:vMerge w:val="restart"/>
          </w:tcPr>
          <w:p w:rsidR="00A94650" w:rsidRPr="00872E63" w:rsidRDefault="00A94650" w:rsidP="00A94650">
            <w:r w:rsidRPr="00872E63">
              <w:t>«Изобразительное искусство. Мой выбор» - 5 групп – Боровой, Юшкозеро, Калевала</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0\2</w:t>
            </w:r>
          </w:p>
        </w:tc>
        <w:tc>
          <w:tcPr>
            <w:tcW w:w="775" w:type="pct"/>
          </w:tcPr>
          <w:p w:rsidR="00A94650" w:rsidRPr="00872E63" w:rsidRDefault="00A94650" w:rsidP="00A94650">
            <w:r w:rsidRPr="00872E63">
              <w:t>3\10</w:t>
            </w:r>
            <w:r w:rsidRPr="00872E63">
              <w:rPr>
                <w:lang w:val="en-US"/>
              </w:rPr>
              <w:t>\4\6</w:t>
            </w:r>
            <w:r w:rsidRPr="00872E63">
              <w:t>\2</w:t>
            </w:r>
          </w:p>
        </w:tc>
        <w:tc>
          <w:tcPr>
            <w:tcW w:w="775" w:type="pct"/>
          </w:tcPr>
          <w:p w:rsidR="00A94650" w:rsidRPr="00872E63" w:rsidRDefault="00A94650" w:rsidP="00A94650">
            <w:r w:rsidRPr="00872E63">
              <w:t>4\6</w:t>
            </w:r>
            <w:r w:rsidRPr="00872E63">
              <w:rPr>
                <w:lang w:val="en-US"/>
              </w:rPr>
              <w:t>\4\1</w:t>
            </w:r>
            <w:r w:rsidRPr="00872E63">
              <w:t>\7</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pPr>
              <w:rPr>
                <w:lang w:val="en-US"/>
              </w:rPr>
            </w:pPr>
            <w:r w:rsidRPr="00872E63">
              <w:t>0\2</w:t>
            </w:r>
            <w:r w:rsidRPr="00872E63">
              <w:rPr>
                <w:lang w:val="en-US"/>
              </w:rPr>
              <w:t>\</w:t>
            </w:r>
          </w:p>
        </w:tc>
        <w:tc>
          <w:tcPr>
            <w:tcW w:w="775" w:type="pct"/>
          </w:tcPr>
          <w:p w:rsidR="00A94650" w:rsidRPr="00872E63" w:rsidRDefault="00A94650" w:rsidP="00A94650">
            <w:r w:rsidRPr="00872E63">
              <w:t>3\5</w:t>
            </w:r>
            <w:r w:rsidRPr="00872E63">
              <w:rPr>
                <w:lang w:val="en-US"/>
              </w:rPr>
              <w:t>\1/4</w:t>
            </w:r>
            <w:r w:rsidRPr="00872E63">
              <w:t>\3</w:t>
            </w:r>
          </w:p>
        </w:tc>
        <w:tc>
          <w:tcPr>
            <w:tcW w:w="775" w:type="pct"/>
          </w:tcPr>
          <w:p w:rsidR="00A94650" w:rsidRPr="00872E63" w:rsidRDefault="00A94650" w:rsidP="00A94650">
            <w:r w:rsidRPr="00872E63">
              <w:t>5\9</w:t>
            </w:r>
            <w:r w:rsidRPr="00872E63">
              <w:rPr>
                <w:lang w:val="en-US"/>
              </w:rPr>
              <w:t>\7/3</w:t>
            </w:r>
            <w:r w:rsidRPr="00872E63">
              <w:t>\5</w:t>
            </w:r>
          </w:p>
        </w:tc>
      </w:tr>
      <w:tr w:rsidR="00A94650" w:rsidRPr="00872E63" w:rsidTr="00A94650">
        <w:tc>
          <w:tcPr>
            <w:tcW w:w="1172" w:type="pct"/>
            <w:vMerge w:val="restart"/>
          </w:tcPr>
          <w:p w:rsidR="00A94650" w:rsidRPr="00872E63" w:rsidRDefault="00A94650" w:rsidP="00A94650">
            <w:r w:rsidRPr="00872E63">
              <w:t>«Изобразительное искусство» - 5 групп – Боровой, Юшкозеро, Калевала</w:t>
            </w:r>
          </w:p>
        </w:tc>
        <w:tc>
          <w:tcPr>
            <w:tcW w:w="528" w:type="pct"/>
          </w:tcPr>
          <w:p w:rsidR="00A94650" w:rsidRPr="00A94650" w:rsidRDefault="008E11F2" w:rsidP="00A94650">
            <w:r>
              <w:t>промежут.</w:t>
            </w:r>
          </w:p>
        </w:tc>
        <w:tc>
          <w:tcPr>
            <w:tcW w:w="528" w:type="pct"/>
          </w:tcPr>
          <w:p w:rsidR="00A94650" w:rsidRPr="00872E63" w:rsidRDefault="00A94650" w:rsidP="00A94650">
            <w:pPr>
              <w:rPr>
                <w:lang w:val="en-US"/>
              </w:rPr>
            </w:pPr>
            <w:r w:rsidRPr="00872E63">
              <w:rPr>
                <w:lang w:val="en-US"/>
              </w:rPr>
              <w:t>0</w:t>
            </w:r>
          </w:p>
        </w:tc>
        <w:tc>
          <w:tcPr>
            <w:tcW w:w="630" w:type="pct"/>
          </w:tcPr>
          <w:p w:rsidR="00A94650" w:rsidRPr="00872E63" w:rsidRDefault="00A94650" w:rsidP="00A94650">
            <w:pPr>
              <w:rPr>
                <w:lang w:val="en-US"/>
              </w:rPr>
            </w:pPr>
            <w:r w:rsidRPr="00872E63">
              <w:rPr>
                <w:lang w:val="en-US"/>
              </w:rPr>
              <w:t>0</w:t>
            </w:r>
          </w:p>
        </w:tc>
        <w:tc>
          <w:tcPr>
            <w:tcW w:w="592" w:type="pct"/>
          </w:tcPr>
          <w:p w:rsidR="00A94650" w:rsidRPr="00872E63" w:rsidRDefault="00A94650" w:rsidP="00A94650">
            <w:pPr>
              <w:rPr>
                <w:lang w:val="en-US"/>
              </w:rPr>
            </w:pPr>
            <w:r w:rsidRPr="00872E63">
              <w:rPr>
                <w:lang w:val="en-US"/>
              </w:rPr>
              <w:t>4|6|=</w:t>
            </w:r>
            <w:r w:rsidRPr="00872E63">
              <w:rPr>
                <w:b/>
                <w:lang w:val="en-US"/>
              </w:rPr>
              <w:t>10</w:t>
            </w:r>
          </w:p>
        </w:tc>
        <w:tc>
          <w:tcPr>
            <w:tcW w:w="775" w:type="pct"/>
          </w:tcPr>
          <w:p w:rsidR="00A94650" w:rsidRPr="00872E63" w:rsidRDefault="00A94650" w:rsidP="00A94650">
            <w:pPr>
              <w:rPr>
                <w:lang w:val="en-US"/>
              </w:rPr>
            </w:pPr>
            <w:r w:rsidRPr="00872E63">
              <w:rPr>
                <w:lang w:val="en-US"/>
              </w:rPr>
              <w:t>6|5|6|2|5=</w:t>
            </w:r>
            <w:r w:rsidRPr="00872E63">
              <w:rPr>
                <w:b/>
                <w:lang w:val="en-US"/>
              </w:rPr>
              <w:t>24</w:t>
            </w:r>
          </w:p>
        </w:tc>
        <w:tc>
          <w:tcPr>
            <w:tcW w:w="775" w:type="pct"/>
          </w:tcPr>
          <w:p w:rsidR="00A94650" w:rsidRPr="00872E63" w:rsidRDefault="00A94650" w:rsidP="00A94650">
            <w:pPr>
              <w:rPr>
                <w:lang w:val="en-US"/>
              </w:rPr>
            </w:pPr>
            <w:r w:rsidRPr="00872E63">
              <w:rPr>
                <w:lang w:val="en-US"/>
              </w:rPr>
              <w:t>4|3|5|5=</w:t>
            </w:r>
            <w:r w:rsidRPr="00872E63">
              <w:rPr>
                <w:b/>
                <w:lang w:val="en-US"/>
              </w:rPr>
              <w:t>17</w:t>
            </w:r>
          </w:p>
        </w:tc>
      </w:tr>
      <w:tr w:rsidR="00A94650" w:rsidRPr="00872E63" w:rsidTr="00A94650">
        <w:tc>
          <w:tcPr>
            <w:tcW w:w="1172" w:type="pct"/>
            <w:vMerge/>
          </w:tcPr>
          <w:p w:rsidR="00A94650" w:rsidRPr="00872E63" w:rsidRDefault="00A94650" w:rsidP="00A94650"/>
        </w:tc>
        <w:tc>
          <w:tcPr>
            <w:tcW w:w="528" w:type="pct"/>
          </w:tcPr>
          <w:p w:rsidR="00A94650" w:rsidRPr="008E11F2" w:rsidRDefault="008E11F2" w:rsidP="00A94650">
            <w:r>
              <w:t>итоговая</w:t>
            </w:r>
          </w:p>
        </w:tc>
        <w:tc>
          <w:tcPr>
            <w:tcW w:w="528" w:type="pct"/>
          </w:tcPr>
          <w:p w:rsidR="00A94650" w:rsidRPr="00872E63" w:rsidRDefault="00A94650" w:rsidP="00A94650">
            <w:pPr>
              <w:rPr>
                <w:lang w:val="en-US"/>
              </w:rPr>
            </w:pPr>
            <w:r w:rsidRPr="00872E63">
              <w:rPr>
                <w:lang w:val="en-US"/>
              </w:rPr>
              <w:t>0</w:t>
            </w:r>
          </w:p>
        </w:tc>
        <w:tc>
          <w:tcPr>
            <w:tcW w:w="630" w:type="pct"/>
          </w:tcPr>
          <w:p w:rsidR="00A94650" w:rsidRPr="00872E63" w:rsidRDefault="00A94650" w:rsidP="00A94650">
            <w:pPr>
              <w:rPr>
                <w:lang w:val="en-US"/>
              </w:rPr>
            </w:pPr>
            <w:r w:rsidRPr="00872E63">
              <w:rPr>
                <w:lang w:val="en-US"/>
              </w:rPr>
              <w:t>0</w:t>
            </w:r>
          </w:p>
        </w:tc>
        <w:tc>
          <w:tcPr>
            <w:tcW w:w="592" w:type="pct"/>
          </w:tcPr>
          <w:p w:rsidR="00A94650" w:rsidRPr="00872E63" w:rsidRDefault="00A94650" w:rsidP="00A94650">
            <w:pPr>
              <w:rPr>
                <w:lang w:val="en-US"/>
              </w:rPr>
            </w:pPr>
            <w:r w:rsidRPr="00872E63">
              <w:rPr>
                <w:lang w:val="en-US"/>
              </w:rPr>
              <w:t>4|3|2 =</w:t>
            </w:r>
            <w:r w:rsidRPr="00872E63">
              <w:rPr>
                <w:b/>
                <w:lang w:val="en-US"/>
              </w:rPr>
              <w:t>9</w:t>
            </w:r>
          </w:p>
        </w:tc>
        <w:tc>
          <w:tcPr>
            <w:tcW w:w="775" w:type="pct"/>
          </w:tcPr>
          <w:p w:rsidR="00A94650" w:rsidRPr="00872E63" w:rsidRDefault="00A94650" w:rsidP="00A94650">
            <w:pPr>
              <w:rPr>
                <w:lang w:val="en-US"/>
              </w:rPr>
            </w:pPr>
            <w:r w:rsidRPr="00872E63">
              <w:rPr>
                <w:lang w:val="en-US"/>
              </w:rPr>
              <w:t>6|6|7|6|7=</w:t>
            </w:r>
            <w:r w:rsidRPr="00872E63">
              <w:rPr>
                <w:b/>
                <w:lang w:val="en-US"/>
              </w:rPr>
              <w:t>28</w:t>
            </w:r>
          </w:p>
        </w:tc>
        <w:tc>
          <w:tcPr>
            <w:tcW w:w="775" w:type="pct"/>
          </w:tcPr>
          <w:p w:rsidR="00A94650" w:rsidRPr="00872E63" w:rsidRDefault="00A94650" w:rsidP="00A94650">
            <w:pPr>
              <w:rPr>
                <w:lang w:val="en-US"/>
              </w:rPr>
            </w:pPr>
            <w:r w:rsidRPr="00872E63">
              <w:rPr>
                <w:lang w:val="en-US"/>
              </w:rPr>
              <w:t>1|2|4|2|3=</w:t>
            </w:r>
            <w:r w:rsidRPr="00872E63">
              <w:rPr>
                <w:b/>
                <w:lang w:val="en-US"/>
              </w:rPr>
              <w:t>10</w:t>
            </w:r>
          </w:p>
        </w:tc>
      </w:tr>
      <w:tr w:rsidR="00A94650" w:rsidRPr="00872E63" w:rsidTr="00A94650">
        <w:tc>
          <w:tcPr>
            <w:tcW w:w="1172" w:type="pct"/>
            <w:vMerge w:val="restart"/>
          </w:tcPr>
          <w:p w:rsidR="00A94650" w:rsidRPr="00872E63" w:rsidRDefault="00A94650" w:rsidP="00A94650">
            <w:r w:rsidRPr="00872E63">
              <w:t>«Поиграем в театр!» Боровой</w:t>
            </w:r>
          </w:p>
        </w:tc>
        <w:tc>
          <w:tcPr>
            <w:tcW w:w="528" w:type="pct"/>
          </w:tcPr>
          <w:p w:rsidR="00A94650" w:rsidRPr="00872E63" w:rsidRDefault="008E11F2" w:rsidP="00A94650">
            <w:r>
              <w:t>промежут.</w:t>
            </w:r>
          </w:p>
        </w:tc>
        <w:tc>
          <w:tcPr>
            <w:tcW w:w="528" w:type="pct"/>
          </w:tcPr>
          <w:p w:rsidR="00A94650" w:rsidRPr="00872E63" w:rsidRDefault="00A94650" w:rsidP="00A94650">
            <w:r w:rsidRPr="00872E63">
              <w:t>0</w:t>
            </w:r>
          </w:p>
        </w:tc>
        <w:tc>
          <w:tcPr>
            <w:tcW w:w="630" w:type="pct"/>
          </w:tcPr>
          <w:p w:rsidR="00A94650" w:rsidRPr="00872E63" w:rsidRDefault="00A94650" w:rsidP="00A94650">
            <w:r w:rsidRPr="00872E63">
              <w:t>2</w:t>
            </w:r>
          </w:p>
        </w:tc>
        <w:tc>
          <w:tcPr>
            <w:tcW w:w="592" w:type="pct"/>
          </w:tcPr>
          <w:p w:rsidR="00A94650" w:rsidRPr="00872E63" w:rsidRDefault="00A94650" w:rsidP="00A94650">
            <w:r w:rsidRPr="00872E63">
              <w:t>3</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5</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r w:rsidRPr="00872E63">
              <w:t>0</w:t>
            </w:r>
          </w:p>
        </w:tc>
        <w:tc>
          <w:tcPr>
            <w:tcW w:w="630" w:type="pct"/>
          </w:tcPr>
          <w:p w:rsidR="00A94650" w:rsidRPr="00872E63" w:rsidRDefault="00A94650" w:rsidP="00A94650">
            <w:r w:rsidRPr="00872E63">
              <w:t>2</w:t>
            </w:r>
          </w:p>
        </w:tc>
        <w:tc>
          <w:tcPr>
            <w:tcW w:w="592" w:type="pct"/>
          </w:tcPr>
          <w:p w:rsidR="00A94650" w:rsidRPr="00872E63" w:rsidRDefault="00A94650" w:rsidP="00A94650">
            <w:r w:rsidRPr="00872E63">
              <w:t>4</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4</w:t>
            </w:r>
          </w:p>
        </w:tc>
      </w:tr>
      <w:tr w:rsidR="00A94650" w:rsidRPr="00872E63" w:rsidTr="00A94650">
        <w:tc>
          <w:tcPr>
            <w:tcW w:w="1172" w:type="pct"/>
            <w:vMerge w:val="restart"/>
          </w:tcPr>
          <w:p w:rsidR="00A94650" w:rsidRPr="00872E63" w:rsidRDefault="00A94650" w:rsidP="00A94650">
            <w:r w:rsidRPr="00872E63">
              <w:t>«Улыбка» Боровой</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2</w:t>
            </w:r>
          </w:p>
        </w:tc>
        <w:tc>
          <w:tcPr>
            <w:tcW w:w="775" w:type="pct"/>
          </w:tcPr>
          <w:p w:rsidR="00A94650" w:rsidRPr="00872E63" w:rsidRDefault="00A94650" w:rsidP="00A94650">
            <w:r w:rsidRPr="00872E63">
              <w:t>1</w:t>
            </w:r>
          </w:p>
        </w:tc>
        <w:tc>
          <w:tcPr>
            <w:tcW w:w="775" w:type="pct"/>
          </w:tcPr>
          <w:p w:rsidR="00A94650" w:rsidRPr="00872E63" w:rsidRDefault="00A94650" w:rsidP="00A94650">
            <w:r w:rsidRPr="00872E63">
              <w:t>6</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1</w:t>
            </w:r>
          </w:p>
        </w:tc>
        <w:tc>
          <w:tcPr>
            <w:tcW w:w="775" w:type="pct"/>
          </w:tcPr>
          <w:p w:rsidR="00A94650" w:rsidRPr="00872E63" w:rsidRDefault="00A94650" w:rsidP="00A94650">
            <w:r w:rsidRPr="00872E63">
              <w:t>2</w:t>
            </w:r>
          </w:p>
        </w:tc>
        <w:tc>
          <w:tcPr>
            <w:tcW w:w="775" w:type="pct"/>
          </w:tcPr>
          <w:p w:rsidR="00A94650" w:rsidRPr="00872E63" w:rsidRDefault="00A94650" w:rsidP="00A94650">
            <w:r w:rsidRPr="00872E63">
              <w:t>6</w:t>
            </w:r>
          </w:p>
        </w:tc>
      </w:tr>
      <w:tr w:rsidR="00A94650" w:rsidRPr="00872E63" w:rsidTr="00A94650">
        <w:tc>
          <w:tcPr>
            <w:tcW w:w="1172" w:type="pct"/>
            <w:vMerge w:val="restart"/>
          </w:tcPr>
          <w:p w:rsidR="00A94650" w:rsidRPr="00872E63" w:rsidRDefault="00A94650" w:rsidP="00A94650">
            <w:r w:rsidRPr="00872E63">
              <w:t>«Сказки из бабушкиного сундучка» Калевала</w:t>
            </w:r>
          </w:p>
        </w:tc>
        <w:tc>
          <w:tcPr>
            <w:tcW w:w="528" w:type="pct"/>
          </w:tcPr>
          <w:p w:rsidR="00A94650" w:rsidRPr="00872E63" w:rsidRDefault="008E11F2" w:rsidP="00A94650">
            <w:r>
              <w:t>промежут.</w:t>
            </w:r>
          </w:p>
        </w:tc>
        <w:tc>
          <w:tcPr>
            <w:tcW w:w="528" w:type="pct"/>
          </w:tcPr>
          <w:p w:rsidR="00A94650" w:rsidRPr="00872E63" w:rsidRDefault="00A94650" w:rsidP="00A94650">
            <w:r w:rsidRPr="00872E63">
              <w:t>1</w:t>
            </w:r>
          </w:p>
        </w:tc>
        <w:tc>
          <w:tcPr>
            <w:tcW w:w="630" w:type="pct"/>
          </w:tcPr>
          <w:p w:rsidR="00A94650" w:rsidRPr="00872E63" w:rsidRDefault="00A94650" w:rsidP="00A94650">
            <w:r w:rsidRPr="00872E63">
              <w:t>2</w:t>
            </w:r>
          </w:p>
        </w:tc>
        <w:tc>
          <w:tcPr>
            <w:tcW w:w="592" w:type="pct"/>
          </w:tcPr>
          <w:p w:rsidR="00A94650" w:rsidRPr="00872E63" w:rsidRDefault="00A94650" w:rsidP="00A94650">
            <w:r w:rsidRPr="00872E63">
              <w:t>5</w:t>
            </w:r>
          </w:p>
        </w:tc>
        <w:tc>
          <w:tcPr>
            <w:tcW w:w="775" w:type="pct"/>
          </w:tcPr>
          <w:p w:rsidR="00A94650" w:rsidRPr="00872E63" w:rsidRDefault="00A94650" w:rsidP="00A94650">
            <w:r w:rsidRPr="00872E63">
              <w:t>6</w:t>
            </w:r>
          </w:p>
        </w:tc>
        <w:tc>
          <w:tcPr>
            <w:tcW w:w="775" w:type="pct"/>
          </w:tcPr>
          <w:p w:rsidR="00A94650" w:rsidRPr="00872E63" w:rsidRDefault="00A94650" w:rsidP="00A94650">
            <w:r w:rsidRPr="00872E63">
              <w:t>3</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6</w:t>
            </w:r>
          </w:p>
        </w:tc>
        <w:tc>
          <w:tcPr>
            <w:tcW w:w="775" w:type="pct"/>
          </w:tcPr>
          <w:p w:rsidR="00A94650" w:rsidRPr="00872E63" w:rsidRDefault="00A94650" w:rsidP="00A94650">
            <w:r w:rsidRPr="00872E63">
              <w:t>6</w:t>
            </w:r>
          </w:p>
        </w:tc>
        <w:tc>
          <w:tcPr>
            <w:tcW w:w="775" w:type="pct"/>
          </w:tcPr>
          <w:p w:rsidR="00A94650" w:rsidRPr="008F2987" w:rsidRDefault="00A94650" w:rsidP="00A94650">
            <w:pPr>
              <w:rPr>
                <w:b/>
                <w:u w:val="single"/>
              </w:rPr>
            </w:pPr>
            <w:r w:rsidRPr="008F2987">
              <w:rPr>
                <w:b/>
                <w:u w:val="single"/>
              </w:rPr>
              <w:t>5</w:t>
            </w:r>
          </w:p>
        </w:tc>
      </w:tr>
      <w:tr w:rsidR="00A94650" w:rsidRPr="00872E63" w:rsidTr="00A94650">
        <w:tc>
          <w:tcPr>
            <w:tcW w:w="1172" w:type="pct"/>
            <w:vMerge w:val="restart"/>
          </w:tcPr>
          <w:p w:rsidR="00A94650" w:rsidRPr="00872E63" w:rsidRDefault="00A94650" w:rsidP="00A94650">
            <w:r w:rsidRPr="00872E63">
              <w:t>«Горница» Калевала</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5</w:t>
            </w:r>
          </w:p>
        </w:tc>
        <w:tc>
          <w:tcPr>
            <w:tcW w:w="775" w:type="pct"/>
          </w:tcPr>
          <w:p w:rsidR="00A94650" w:rsidRPr="00872E63" w:rsidRDefault="00A94650" w:rsidP="00A94650">
            <w:r w:rsidRPr="00872E63">
              <w:t>8</w:t>
            </w:r>
          </w:p>
        </w:tc>
        <w:tc>
          <w:tcPr>
            <w:tcW w:w="775" w:type="pct"/>
          </w:tcPr>
          <w:p w:rsidR="00A94650" w:rsidRPr="00872E63" w:rsidRDefault="00A94650" w:rsidP="00A94650">
            <w:r w:rsidRPr="00872E63">
              <w:t>2</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4</w:t>
            </w:r>
          </w:p>
        </w:tc>
        <w:tc>
          <w:tcPr>
            <w:tcW w:w="775" w:type="pct"/>
          </w:tcPr>
          <w:p w:rsidR="00A94650" w:rsidRPr="00872E63" w:rsidRDefault="00A94650" w:rsidP="00A94650">
            <w:r w:rsidRPr="00872E63">
              <w:t>4</w:t>
            </w:r>
          </w:p>
        </w:tc>
        <w:tc>
          <w:tcPr>
            <w:tcW w:w="775" w:type="pct"/>
          </w:tcPr>
          <w:p w:rsidR="00A94650" w:rsidRPr="008F2987" w:rsidRDefault="00A94650" w:rsidP="00A94650">
            <w:pPr>
              <w:rPr>
                <w:b/>
                <w:u w:val="single"/>
              </w:rPr>
            </w:pPr>
            <w:r w:rsidRPr="008F2987">
              <w:rPr>
                <w:b/>
                <w:u w:val="single"/>
              </w:rPr>
              <w:t>7</w:t>
            </w:r>
          </w:p>
        </w:tc>
      </w:tr>
      <w:tr w:rsidR="00A94650" w:rsidRPr="00872E63" w:rsidTr="00A94650">
        <w:tc>
          <w:tcPr>
            <w:tcW w:w="1172" w:type="pct"/>
            <w:vMerge w:val="restart"/>
          </w:tcPr>
          <w:p w:rsidR="00A94650" w:rsidRPr="00872E63" w:rsidRDefault="00A94650" w:rsidP="00A94650">
            <w:r w:rsidRPr="00872E63">
              <w:t>«Чудеса из войлока»</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4</w:t>
            </w:r>
          </w:p>
        </w:tc>
        <w:tc>
          <w:tcPr>
            <w:tcW w:w="775" w:type="pct"/>
          </w:tcPr>
          <w:p w:rsidR="00A94650" w:rsidRPr="00872E63" w:rsidRDefault="00A94650" w:rsidP="00A94650">
            <w:r w:rsidRPr="00872E63">
              <w:t>2</w:t>
            </w:r>
          </w:p>
        </w:tc>
        <w:tc>
          <w:tcPr>
            <w:tcW w:w="775" w:type="pct"/>
          </w:tcPr>
          <w:p w:rsidR="00A94650" w:rsidRPr="00872E63" w:rsidRDefault="00A94650" w:rsidP="00A94650">
            <w:r w:rsidRPr="00872E63">
              <w:t>3</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2</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3</w:t>
            </w:r>
          </w:p>
        </w:tc>
      </w:tr>
      <w:tr w:rsidR="00A94650" w:rsidRPr="00872E63" w:rsidTr="00A94650">
        <w:tc>
          <w:tcPr>
            <w:tcW w:w="1172" w:type="pct"/>
            <w:vMerge w:val="restart"/>
          </w:tcPr>
          <w:p w:rsidR="00A94650" w:rsidRPr="00872E63" w:rsidRDefault="00A94650" w:rsidP="00A94650">
            <w:r w:rsidRPr="00872E63">
              <w:t>«Плетение из бересты»</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2</w:t>
            </w:r>
          </w:p>
        </w:tc>
        <w:tc>
          <w:tcPr>
            <w:tcW w:w="775" w:type="pct"/>
          </w:tcPr>
          <w:p w:rsidR="00A94650" w:rsidRPr="00872E63" w:rsidRDefault="00A94650" w:rsidP="00A94650">
            <w:r w:rsidRPr="00872E63">
              <w:t>4</w:t>
            </w:r>
          </w:p>
        </w:tc>
        <w:tc>
          <w:tcPr>
            <w:tcW w:w="775" w:type="pct"/>
          </w:tcPr>
          <w:p w:rsidR="00A94650" w:rsidRPr="00872E63" w:rsidRDefault="00A94650" w:rsidP="00A94650">
            <w:r w:rsidRPr="00872E63">
              <w:t>-</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1</w:t>
            </w:r>
          </w:p>
        </w:tc>
        <w:tc>
          <w:tcPr>
            <w:tcW w:w="775" w:type="pct"/>
          </w:tcPr>
          <w:p w:rsidR="00A94650" w:rsidRPr="00872E63" w:rsidRDefault="00A94650" w:rsidP="00A94650">
            <w:r w:rsidRPr="00872E63">
              <w:t>6</w:t>
            </w:r>
          </w:p>
        </w:tc>
        <w:tc>
          <w:tcPr>
            <w:tcW w:w="775" w:type="pct"/>
          </w:tcPr>
          <w:p w:rsidR="00A94650" w:rsidRPr="00872E63" w:rsidRDefault="00A94650" w:rsidP="00A94650"/>
        </w:tc>
      </w:tr>
      <w:tr w:rsidR="00A94650" w:rsidRPr="00872E63" w:rsidTr="00A94650">
        <w:tc>
          <w:tcPr>
            <w:tcW w:w="1172" w:type="pct"/>
            <w:vMerge w:val="restart"/>
          </w:tcPr>
          <w:p w:rsidR="00A94650" w:rsidRPr="00872E63" w:rsidRDefault="00A94650" w:rsidP="00A94650">
            <w:r w:rsidRPr="00872E63">
              <w:t>Брякотуши»</w:t>
            </w:r>
          </w:p>
        </w:tc>
        <w:tc>
          <w:tcPr>
            <w:tcW w:w="528" w:type="pct"/>
          </w:tcPr>
          <w:p w:rsidR="00A94650" w:rsidRPr="00872E63" w:rsidRDefault="008E11F2" w:rsidP="00A94650">
            <w:r>
              <w:t>промежут.</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5</w:t>
            </w:r>
          </w:p>
        </w:tc>
        <w:tc>
          <w:tcPr>
            <w:tcW w:w="775" w:type="pct"/>
          </w:tcPr>
          <w:p w:rsidR="00A94650" w:rsidRPr="00872E63" w:rsidRDefault="00A94650" w:rsidP="00A94650">
            <w:r w:rsidRPr="00872E63">
              <w:t>3</w:t>
            </w:r>
          </w:p>
        </w:tc>
        <w:tc>
          <w:tcPr>
            <w:tcW w:w="775" w:type="pct"/>
          </w:tcPr>
          <w:p w:rsidR="00A94650" w:rsidRPr="00872E63" w:rsidRDefault="00A94650" w:rsidP="00A94650">
            <w:r w:rsidRPr="00872E63">
              <w:t>3</w:t>
            </w:r>
          </w:p>
        </w:tc>
      </w:tr>
      <w:tr w:rsidR="00A94650" w:rsidRPr="00872E63" w:rsidTr="00A94650">
        <w:tc>
          <w:tcPr>
            <w:tcW w:w="1172" w:type="pct"/>
            <w:vMerge/>
          </w:tcPr>
          <w:p w:rsidR="00A94650" w:rsidRPr="00872E63" w:rsidRDefault="00A94650" w:rsidP="00A94650"/>
        </w:tc>
        <w:tc>
          <w:tcPr>
            <w:tcW w:w="528" w:type="pct"/>
          </w:tcPr>
          <w:p w:rsidR="00A94650" w:rsidRPr="00872E63" w:rsidRDefault="008E11F2" w:rsidP="00A94650">
            <w:r>
              <w:t>итоговая</w:t>
            </w:r>
          </w:p>
        </w:tc>
        <w:tc>
          <w:tcPr>
            <w:tcW w:w="528" w:type="pct"/>
          </w:tcPr>
          <w:p w:rsidR="00A94650" w:rsidRPr="00872E63" w:rsidRDefault="00A94650" w:rsidP="00A94650"/>
        </w:tc>
        <w:tc>
          <w:tcPr>
            <w:tcW w:w="630" w:type="pct"/>
          </w:tcPr>
          <w:p w:rsidR="00A94650" w:rsidRPr="00872E63" w:rsidRDefault="00A94650" w:rsidP="00A94650"/>
        </w:tc>
        <w:tc>
          <w:tcPr>
            <w:tcW w:w="592" w:type="pct"/>
          </w:tcPr>
          <w:p w:rsidR="00A94650" w:rsidRPr="00872E63" w:rsidRDefault="00A94650" w:rsidP="00A94650">
            <w:r w:rsidRPr="00872E63">
              <w:t>3</w:t>
            </w:r>
          </w:p>
        </w:tc>
        <w:tc>
          <w:tcPr>
            <w:tcW w:w="775" w:type="pct"/>
          </w:tcPr>
          <w:p w:rsidR="00A94650" w:rsidRPr="00872E63" w:rsidRDefault="00A94650" w:rsidP="00A94650">
            <w:r w:rsidRPr="00872E63">
              <w:t>5</w:t>
            </w:r>
          </w:p>
        </w:tc>
        <w:tc>
          <w:tcPr>
            <w:tcW w:w="775" w:type="pct"/>
          </w:tcPr>
          <w:p w:rsidR="00A94650" w:rsidRPr="00872E63" w:rsidRDefault="00A94650" w:rsidP="00A94650">
            <w:r w:rsidRPr="00872E63">
              <w:t>3</w:t>
            </w:r>
          </w:p>
        </w:tc>
      </w:tr>
    </w:tbl>
    <w:p w:rsidR="00C84D35" w:rsidRDefault="00C84D35" w:rsidP="00F512C0">
      <w:pPr>
        <w:pStyle w:val="ad"/>
        <w:spacing w:before="0" w:beforeAutospacing="0" w:after="0" w:afterAutospacing="0"/>
        <w:jc w:val="center"/>
        <w:rPr>
          <w:b/>
        </w:rPr>
      </w:pPr>
    </w:p>
    <w:p w:rsidR="00C02EC4" w:rsidRDefault="00C02EC4" w:rsidP="007259B6">
      <w:pPr>
        <w:pStyle w:val="ad"/>
        <w:spacing w:before="0" w:beforeAutospacing="0" w:after="0" w:afterAutospacing="0"/>
        <w:rPr>
          <w:b/>
        </w:rPr>
      </w:pPr>
    </w:p>
    <w:p w:rsidR="00F512C0" w:rsidRPr="002C437C" w:rsidRDefault="00F512C0" w:rsidP="00F512C0">
      <w:pPr>
        <w:pStyle w:val="ad"/>
        <w:spacing w:before="0" w:beforeAutospacing="0" w:after="0" w:afterAutospacing="0"/>
        <w:jc w:val="center"/>
        <w:rPr>
          <w:b/>
        </w:rPr>
      </w:pPr>
      <w:r w:rsidRPr="002C437C">
        <w:rPr>
          <w:b/>
        </w:rPr>
        <w:t xml:space="preserve">ДОСТИЖЕНИЯ ОБУЧАЮЩИХСЯ </w:t>
      </w:r>
    </w:p>
    <w:p w:rsidR="00F512C0" w:rsidRPr="002C437C" w:rsidRDefault="00F512C0" w:rsidP="00F512C0">
      <w:pPr>
        <w:pStyle w:val="ad"/>
        <w:spacing w:before="0" w:beforeAutospacing="0" w:after="0" w:afterAutospacing="0"/>
        <w:jc w:val="center"/>
        <w:rPr>
          <w:b/>
        </w:rPr>
      </w:pPr>
      <w:r w:rsidRPr="002C437C">
        <w:rPr>
          <w:b/>
        </w:rPr>
        <w:t>МБУ ДО «Калевальский РДДТ»</w:t>
      </w:r>
    </w:p>
    <w:p w:rsidR="00F512C0" w:rsidRPr="002C437C" w:rsidRDefault="00F512C0" w:rsidP="00F512C0">
      <w:pPr>
        <w:pStyle w:val="ad"/>
        <w:spacing w:before="0" w:beforeAutospacing="0" w:after="0" w:afterAutospacing="0"/>
        <w:jc w:val="center"/>
        <w:rPr>
          <w:b/>
          <w:lang w:val="en-US"/>
        </w:rPr>
      </w:pPr>
      <w:r w:rsidRPr="002C437C">
        <w:rPr>
          <w:b/>
        </w:rPr>
        <w:t xml:space="preserve"> В 201</w:t>
      </w:r>
      <w:r w:rsidRPr="002C437C">
        <w:rPr>
          <w:b/>
          <w:lang w:val="en-US"/>
        </w:rPr>
        <w:t>5</w:t>
      </w:r>
      <w:r w:rsidRPr="002C437C">
        <w:rPr>
          <w:b/>
        </w:rPr>
        <w:t xml:space="preserve">  - 201</w:t>
      </w:r>
      <w:r w:rsidRPr="002C437C">
        <w:rPr>
          <w:b/>
          <w:lang w:val="en-US"/>
        </w:rPr>
        <w:t>6</w:t>
      </w:r>
      <w:r w:rsidRPr="002C437C">
        <w:rPr>
          <w:b/>
        </w:rPr>
        <w:t xml:space="preserve"> УЧЕБНОМ ГОДУ</w:t>
      </w:r>
    </w:p>
    <w:p w:rsidR="00F512C0" w:rsidRPr="002C437C" w:rsidRDefault="00F512C0" w:rsidP="00F512C0">
      <w:bookmarkStart w:id="0" w:name="13._.D0.9E.D1.81.D0.BD.D0.BE.D0.B2.D0.BD"/>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6"/>
        <w:gridCol w:w="2916"/>
        <w:gridCol w:w="2708"/>
      </w:tblGrid>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название конкурса</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количество участников от учреждения/ количество победителей</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уровень</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rPr>
                <w:shd w:val="clear" w:color="auto" w:fill="FFFFFF"/>
              </w:rPr>
            </w:pPr>
            <w:r w:rsidRPr="002C437C">
              <w:t>VII республиканский конкурс художественного слова «Глагол»</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1 участник</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Республиканский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Всероссийский литературный фестиваль «Народная культура в творчестве русских писателей»</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 xml:space="preserve">1 участник </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Всероссийский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rPr>
                <w:shd w:val="clear" w:color="auto" w:fill="FFFFFF"/>
              </w:rPr>
            </w:pPr>
            <w:r w:rsidRPr="002C437C">
              <w:rPr>
                <w:shd w:val="clear" w:color="auto" w:fill="FFFFFF"/>
              </w:rPr>
              <w:t xml:space="preserve">XV Конкурс творческих работ </w:t>
            </w:r>
            <w:r w:rsidRPr="002C437C">
              <w:rPr>
                <w:shd w:val="clear" w:color="auto" w:fill="FFFFFF"/>
              </w:rPr>
              <w:lastRenderedPageBreak/>
              <w:t>детей и юношества «Волшебное Рождество в северных странах»</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lastRenderedPageBreak/>
              <w:t xml:space="preserve">4 – участника </w:t>
            </w:r>
          </w:p>
          <w:p w:rsidR="00F512C0" w:rsidRPr="002C437C" w:rsidRDefault="00F512C0" w:rsidP="00DA5606">
            <w:r w:rsidRPr="002C437C">
              <w:lastRenderedPageBreak/>
              <w:t>победитель – Кургузова Ксения</w:t>
            </w:r>
          </w:p>
          <w:p w:rsidR="00F512C0" w:rsidRPr="002C437C" w:rsidRDefault="00F512C0" w:rsidP="00DA5606">
            <w:r w:rsidRPr="002C437C">
              <w:t>лауреат – Сабурова Виктория</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lastRenderedPageBreak/>
              <w:t>Международный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rPr>
                <w:shd w:val="clear" w:color="auto" w:fill="FFFFFF"/>
              </w:rPr>
              <w:lastRenderedPageBreak/>
              <w:t>IV республиканская детская выставка-конкурс декоративно-прикладного творчества и изобразительного искусства «От прадедов до правнуков»!</w:t>
            </w:r>
          </w:p>
        </w:tc>
        <w:tc>
          <w:tcPr>
            <w:tcW w:w="2916" w:type="dxa"/>
            <w:tcBorders>
              <w:top w:val="single" w:sz="4" w:space="0" w:color="auto"/>
              <w:left w:val="single" w:sz="4" w:space="0" w:color="auto"/>
              <w:bottom w:val="single" w:sz="4" w:space="0" w:color="auto"/>
              <w:right w:val="single" w:sz="4" w:space="0" w:color="auto"/>
            </w:tcBorders>
          </w:tcPr>
          <w:p w:rsidR="00F512C0" w:rsidRPr="002C437C" w:rsidRDefault="00F512C0" w:rsidP="00DA5606">
            <w:r w:rsidRPr="002C437C">
              <w:t>3 человека</w:t>
            </w:r>
          </w:p>
          <w:p w:rsidR="00F512C0" w:rsidRPr="002C437C" w:rsidRDefault="00F512C0" w:rsidP="00DA5606"/>
          <w:p w:rsidR="00F512C0" w:rsidRPr="002C437C" w:rsidRDefault="00F512C0" w:rsidP="00DA5606">
            <w:r w:rsidRPr="002C437C">
              <w:rPr>
                <w:shd w:val="clear" w:color="auto" w:fill="FFFFFF"/>
              </w:rPr>
              <w:t>Волохова Екатерина – Диплом лауреата 2 степени</w:t>
            </w:r>
            <w:r w:rsidRPr="002C437C">
              <w:br/>
            </w:r>
            <w:r w:rsidRPr="002C437C">
              <w:br/>
            </w:r>
            <w:r w:rsidRPr="002C437C">
              <w:rPr>
                <w:shd w:val="clear" w:color="auto" w:fill="FFFFFF"/>
              </w:rPr>
              <w:t>Никутьева Марьятта – Диплом «За качество исполнения работ»</w:t>
            </w:r>
            <w:r w:rsidRPr="002C437C">
              <w:br/>
            </w:r>
            <w:r w:rsidRPr="002C437C">
              <w:rPr>
                <w:shd w:val="clear" w:color="auto" w:fill="FFFFFF"/>
              </w:rPr>
              <w:t>Табота Алексей – Диплом «За качество исполнения работ»</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Республиканский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rPr>
                <w:shd w:val="clear" w:color="auto" w:fill="FFFFFF"/>
              </w:rPr>
              <w:t>Всероссийский конкурс «Рождественские чудеса»</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rPr>
                <w:shd w:val="clear" w:color="auto" w:fill="FFFFFF"/>
              </w:rPr>
            </w:pPr>
            <w:r w:rsidRPr="002C437C">
              <w:rPr>
                <w:shd w:val="clear" w:color="auto" w:fill="FFFFFF"/>
              </w:rPr>
              <w:t>7 участников – победители</w:t>
            </w:r>
          </w:p>
          <w:p w:rsidR="00F512C0" w:rsidRPr="002C437C" w:rsidRDefault="00F512C0" w:rsidP="00DA5606">
            <w:r w:rsidRPr="002C437C">
              <w:rPr>
                <w:shd w:val="clear" w:color="auto" w:fill="FFFFFF"/>
              </w:rPr>
              <w:t>Дьячков Илья – 1 место (Объединение «Чудеса из войлока»)</w:t>
            </w:r>
            <w:r w:rsidRPr="002C437C">
              <w:br/>
            </w:r>
            <w:r w:rsidRPr="002C437C">
              <w:rPr>
                <w:shd w:val="clear" w:color="auto" w:fill="FFFFFF"/>
              </w:rPr>
              <w:t>Худокормова Злата – 1 место (Объединение «Вдохновение»)</w:t>
            </w:r>
            <w:r w:rsidRPr="002C437C">
              <w:br/>
            </w:r>
            <w:r w:rsidRPr="002C437C">
              <w:rPr>
                <w:shd w:val="clear" w:color="auto" w:fill="FFFFFF"/>
              </w:rPr>
              <w:t>Карельский Артемий – 1 место (Объединение «Сказки кота Мурлыки»)</w:t>
            </w:r>
            <w:r w:rsidRPr="002C437C">
              <w:rPr>
                <w:shd w:val="clear" w:color="auto" w:fill="FFFFFF"/>
              </w:rPr>
              <w:br/>
              <w:t>Маршалкова Арина – 1 место (Объединение «Коллекция идей»)</w:t>
            </w:r>
            <w:r w:rsidRPr="002C437C">
              <w:rPr>
                <w:shd w:val="clear" w:color="auto" w:fill="FFFFFF"/>
              </w:rPr>
              <w:br/>
              <w:t>Пасеко Ирина – 1 место (Объединение «Коллекция идей»)</w:t>
            </w:r>
            <w:r w:rsidRPr="002C437C">
              <w:rPr>
                <w:shd w:val="clear" w:color="auto" w:fill="FFFFFF"/>
              </w:rPr>
              <w:br/>
              <w:t>Грушецкая Ангелина – 2 место (Объединение «Топиарий»)</w:t>
            </w:r>
            <w:r w:rsidRPr="002C437C">
              <w:rPr>
                <w:shd w:val="clear" w:color="auto" w:fill="FFFFFF"/>
              </w:rPr>
              <w:br/>
              <w:t>Контканен Ольга – 2 место (Объединение «Топиарий»)</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Всероссийский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tcPr>
          <w:p w:rsidR="00F512C0" w:rsidRPr="002C437C" w:rsidRDefault="00F512C0" w:rsidP="00DA5606">
            <w:pPr>
              <w:shd w:val="clear" w:color="auto" w:fill="FFFFFF"/>
              <w:spacing w:before="100" w:beforeAutospacing="1" w:after="100" w:afterAutospacing="1"/>
              <w:outlineLvl w:val="0"/>
              <w:rPr>
                <w:kern w:val="36"/>
              </w:rPr>
            </w:pPr>
            <w:r w:rsidRPr="002C437C">
              <w:rPr>
                <w:kern w:val="36"/>
              </w:rPr>
              <w:t xml:space="preserve">Международный литературный конкурс «Купель» по </w:t>
            </w:r>
            <w:r w:rsidR="00994859">
              <w:rPr>
                <w:kern w:val="36"/>
              </w:rPr>
              <w:t xml:space="preserve">произведениям </w:t>
            </w:r>
            <w:r w:rsidRPr="002C437C">
              <w:rPr>
                <w:kern w:val="36"/>
              </w:rPr>
              <w:t>Александра Костюнина</w:t>
            </w:r>
          </w:p>
          <w:p w:rsidR="00F512C0" w:rsidRPr="002C437C" w:rsidRDefault="00F512C0" w:rsidP="00DA5606">
            <w:pPr>
              <w:rPr>
                <w:shd w:val="clear" w:color="auto" w:fill="FFFFFF"/>
              </w:rPr>
            </w:pPr>
          </w:p>
        </w:tc>
        <w:tc>
          <w:tcPr>
            <w:tcW w:w="2916" w:type="dxa"/>
            <w:tcBorders>
              <w:top w:val="single" w:sz="4" w:space="0" w:color="auto"/>
              <w:left w:val="single" w:sz="4" w:space="0" w:color="auto"/>
              <w:bottom w:val="single" w:sz="4" w:space="0" w:color="auto"/>
              <w:right w:val="single" w:sz="4" w:space="0" w:color="auto"/>
            </w:tcBorders>
          </w:tcPr>
          <w:p w:rsidR="00F512C0" w:rsidRPr="002C437C" w:rsidRDefault="00F512C0" w:rsidP="00DA5606">
            <w:pPr>
              <w:rPr>
                <w:shd w:val="clear" w:color="auto" w:fill="FFFFFF"/>
              </w:rPr>
            </w:pPr>
            <w:r w:rsidRPr="002C437C">
              <w:rPr>
                <w:shd w:val="clear" w:color="auto" w:fill="FFFFFF"/>
              </w:rPr>
              <w:t>7 человек-участники</w:t>
            </w:r>
          </w:p>
          <w:p w:rsidR="00F512C0" w:rsidRPr="002C437C" w:rsidRDefault="00F512C0" w:rsidP="00DA5606">
            <w:pPr>
              <w:rPr>
                <w:shd w:val="clear" w:color="auto" w:fill="FFFFFF"/>
              </w:rPr>
            </w:pPr>
          </w:p>
          <w:p w:rsidR="00F512C0" w:rsidRPr="002C437C" w:rsidRDefault="00F512C0" w:rsidP="00DA5606">
            <w:pPr>
              <w:rPr>
                <w:shd w:val="clear" w:color="auto" w:fill="FFFFFF"/>
              </w:rPr>
            </w:pP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Международный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V Межрайонная детская выставка декоративно – прикладного, технического и изобразительного творчества «Фантазия и творчество» (г.Кемь)</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8 человек – участники</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межрайонный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994859" w:rsidRDefault="00F512C0" w:rsidP="00DA5606">
            <w:r w:rsidRPr="002C437C">
              <w:t xml:space="preserve">Республиканская заочная Олимпиада по краеведению, посвященная 75 –летию </w:t>
            </w:r>
          </w:p>
          <w:p w:rsidR="00F512C0" w:rsidRPr="002C437C" w:rsidRDefault="00F512C0" w:rsidP="00DA5606">
            <w:r w:rsidRPr="002C437C">
              <w:t xml:space="preserve">Детского туризма Карелии «В </w:t>
            </w:r>
            <w:r w:rsidRPr="002C437C">
              <w:lastRenderedPageBreak/>
              <w:t>каждой семеюшке свои затеюшки»</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lastRenderedPageBreak/>
              <w:t>1 человек – участник</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Республиканский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lastRenderedPageBreak/>
              <w:t>VI-ой районный конкурс «Волшебное Рождество Калевальского края»</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Участники – 71человек</w:t>
            </w:r>
          </w:p>
          <w:p w:rsidR="00F512C0" w:rsidRPr="002C437C" w:rsidRDefault="00F512C0" w:rsidP="00DA5606">
            <w:r w:rsidRPr="002C437C">
              <w:t>Победители –8 человек</w:t>
            </w:r>
          </w:p>
          <w:p w:rsidR="00F512C0" w:rsidRPr="002C437C" w:rsidRDefault="00F512C0" w:rsidP="00DA5606">
            <w:r w:rsidRPr="002C437C">
              <w:t>Худокормова Злата – 3 место</w:t>
            </w:r>
          </w:p>
          <w:p w:rsidR="00F512C0" w:rsidRPr="002C437C" w:rsidRDefault="00F512C0" w:rsidP="00DA5606">
            <w:r w:rsidRPr="002C437C">
              <w:t>Рапотина Виктория – 2 место</w:t>
            </w:r>
          </w:p>
          <w:p w:rsidR="00F512C0" w:rsidRPr="002C437C" w:rsidRDefault="00F512C0" w:rsidP="00DA5606">
            <w:r w:rsidRPr="002C437C">
              <w:t>Герасимова Анастасия – 3 место</w:t>
            </w:r>
          </w:p>
          <w:p w:rsidR="00F512C0" w:rsidRPr="002C437C" w:rsidRDefault="00F512C0" w:rsidP="00DA5606">
            <w:r w:rsidRPr="002C437C">
              <w:t>БагузоваМелания – 1 место</w:t>
            </w:r>
          </w:p>
          <w:p w:rsidR="00F512C0" w:rsidRPr="002C437C" w:rsidRDefault="00F512C0" w:rsidP="00DA5606">
            <w:r w:rsidRPr="002C437C">
              <w:t>Маликина Александра – 2 место</w:t>
            </w:r>
          </w:p>
          <w:p w:rsidR="00F512C0" w:rsidRPr="002C437C" w:rsidRDefault="00F512C0" w:rsidP="00DA5606">
            <w:r w:rsidRPr="002C437C">
              <w:t>Подчаши Татьяна – 2 место</w:t>
            </w:r>
          </w:p>
          <w:p w:rsidR="00F512C0" w:rsidRPr="002C437C" w:rsidRDefault="00F512C0" w:rsidP="00DA5606">
            <w:r w:rsidRPr="002C437C">
              <w:t>НикутьеваМарьята – 1 место</w:t>
            </w:r>
          </w:p>
          <w:p w:rsidR="00F512C0" w:rsidRPr="002C437C" w:rsidRDefault="00F512C0" w:rsidP="00DA5606">
            <w:r w:rsidRPr="002C437C">
              <w:t>Копытаенко Лена – 3 место.</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Районный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Котомания</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81 участник</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Районный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Соревнования по рыбной ловле</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Участники – 17 человек</w:t>
            </w:r>
          </w:p>
          <w:p w:rsidR="00F512C0" w:rsidRPr="002C437C" w:rsidRDefault="00F512C0" w:rsidP="00DA5606">
            <w:r w:rsidRPr="002C437C">
              <w:t>Победители – 5 человек</w:t>
            </w:r>
          </w:p>
          <w:p w:rsidR="00F512C0" w:rsidRPr="002C437C" w:rsidRDefault="00F512C0" w:rsidP="00DA5606">
            <w:r w:rsidRPr="002C437C">
              <w:t>Карнаух Федор</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Муниципальный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rPr>
                <w:lang w:val="en-US"/>
              </w:rPr>
              <w:t>IV</w:t>
            </w:r>
            <w:r w:rsidRPr="002C437C">
              <w:t xml:space="preserve"> районный конкурс «Светлое Христово Воскресенье»</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Поволоцкий В. В. – 47 человек</w:t>
            </w:r>
          </w:p>
          <w:p w:rsidR="00F512C0" w:rsidRPr="002C437C" w:rsidRDefault="00F512C0" w:rsidP="00DA5606">
            <w:r w:rsidRPr="002C437C">
              <w:t>Шестихин С. В. – 3 участника</w:t>
            </w:r>
          </w:p>
          <w:p w:rsidR="00F512C0" w:rsidRPr="002C437C" w:rsidRDefault="00F512C0" w:rsidP="00DA5606">
            <w:r w:rsidRPr="002C437C">
              <w:t xml:space="preserve">Иванова Г. С. – </w:t>
            </w:r>
          </w:p>
          <w:p w:rsidR="00F512C0" w:rsidRPr="002C437C" w:rsidRDefault="00F512C0" w:rsidP="00DA5606">
            <w:r w:rsidRPr="002C437C">
              <w:t>Ордина С. В. – 8</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Районный</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«Живая классика»</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Никутьева Марьятта-1 место</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Республиканский этап Всероссийского конкурса</w:t>
            </w:r>
          </w:p>
        </w:tc>
      </w:tr>
      <w:tr w:rsidR="00F512C0" w:rsidRPr="002C437C" w:rsidTr="00DA5606">
        <w:tc>
          <w:tcPr>
            <w:tcW w:w="394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Конкурс декоративно-прикладного искусства и изо-деятельности «В каждой избушке свои побрякушки»</w:t>
            </w:r>
          </w:p>
        </w:tc>
        <w:tc>
          <w:tcPr>
            <w:tcW w:w="2916"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rPr>
                <w:lang w:val="en-US"/>
              </w:rPr>
            </w:pPr>
            <w:r w:rsidRPr="002C437C">
              <w:rPr>
                <w:lang w:val="en-US"/>
              </w:rPr>
              <w:t>85</w:t>
            </w:r>
          </w:p>
        </w:tc>
        <w:tc>
          <w:tcPr>
            <w:tcW w:w="2708" w:type="dxa"/>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районный</w:t>
            </w:r>
          </w:p>
        </w:tc>
      </w:tr>
    </w:tbl>
    <w:p w:rsidR="00D113A3" w:rsidRDefault="00D113A3" w:rsidP="00F512C0">
      <w:pPr>
        <w:tabs>
          <w:tab w:val="left" w:pos="2268"/>
        </w:tabs>
        <w:rPr>
          <w:u w:val="single"/>
        </w:rPr>
      </w:pPr>
    </w:p>
    <w:p w:rsidR="00E540B3" w:rsidRDefault="00E540B3" w:rsidP="00F512C0">
      <w:pPr>
        <w:tabs>
          <w:tab w:val="left" w:pos="2268"/>
        </w:tabs>
        <w:rPr>
          <w:u w:val="single"/>
        </w:rPr>
      </w:pPr>
      <w:r>
        <w:rPr>
          <w:u w:val="single"/>
        </w:rPr>
        <w:t>Победителями и призерами  конкурсов, фестивалей, соревнований в 2015 – 2016 учебном году стали – 174 человека</w:t>
      </w:r>
    </w:p>
    <w:p w:rsidR="00E540B3" w:rsidRDefault="00E540B3" w:rsidP="00F512C0">
      <w:pPr>
        <w:tabs>
          <w:tab w:val="left" w:pos="2268"/>
        </w:tabs>
        <w:rPr>
          <w:u w:val="single"/>
        </w:rPr>
      </w:pPr>
      <w:r>
        <w:rPr>
          <w:u w:val="single"/>
        </w:rPr>
        <w:t>Среди них на муниципальном уровне: 145 человек</w:t>
      </w:r>
    </w:p>
    <w:p w:rsidR="00E540B3" w:rsidRDefault="00E540B3" w:rsidP="00F512C0">
      <w:pPr>
        <w:tabs>
          <w:tab w:val="left" w:pos="2268"/>
        </w:tabs>
        <w:rPr>
          <w:u w:val="single"/>
        </w:rPr>
      </w:pPr>
      <w:r>
        <w:rPr>
          <w:u w:val="single"/>
        </w:rPr>
        <w:t>На региональном уровне – 10 человек</w:t>
      </w:r>
    </w:p>
    <w:p w:rsidR="00E540B3" w:rsidRDefault="00E540B3" w:rsidP="00F512C0">
      <w:pPr>
        <w:tabs>
          <w:tab w:val="left" w:pos="2268"/>
        </w:tabs>
        <w:rPr>
          <w:u w:val="single"/>
        </w:rPr>
      </w:pPr>
      <w:r>
        <w:rPr>
          <w:u w:val="single"/>
        </w:rPr>
        <w:t>На федеральном уровне – 15 человек</w:t>
      </w:r>
    </w:p>
    <w:p w:rsidR="00E540B3" w:rsidRDefault="00E540B3" w:rsidP="00F512C0">
      <w:pPr>
        <w:tabs>
          <w:tab w:val="left" w:pos="2268"/>
        </w:tabs>
        <w:rPr>
          <w:u w:val="single"/>
        </w:rPr>
      </w:pPr>
      <w:r>
        <w:rPr>
          <w:u w:val="single"/>
        </w:rPr>
        <w:t>На международном уровне – 4 человека</w:t>
      </w:r>
    </w:p>
    <w:p w:rsidR="00E540B3" w:rsidRDefault="00E540B3" w:rsidP="00F512C0">
      <w:pPr>
        <w:tabs>
          <w:tab w:val="left" w:pos="2268"/>
        </w:tabs>
        <w:rPr>
          <w:u w:val="single"/>
        </w:rPr>
      </w:pPr>
    </w:p>
    <w:p w:rsidR="00F512C0" w:rsidRPr="002C437C" w:rsidRDefault="00F512C0" w:rsidP="00F512C0">
      <w:pPr>
        <w:tabs>
          <w:tab w:val="left" w:pos="2268"/>
        </w:tabs>
        <w:rPr>
          <w:u w:val="single"/>
        </w:rPr>
      </w:pPr>
      <w:r w:rsidRPr="002C437C">
        <w:rPr>
          <w:u w:val="single"/>
        </w:rPr>
        <w:t>В течение года  в ДДТ, пополняется «База талантливых детей».</w:t>
      </w:r>
    </w:p>
    <w:p w:rsidR="00F512C0" w:rsidRPr="002C437C" w:rsidRDefault="00F512C0" w:rsidP="00F512C0">
      <w:pPr>
        <w:tabs>
          <w:tab w:val="left" w:pos="2268"/>
        </w:tabs>
        <w:rPr>
          <w:u w:val="single"/>
        </w:rPr>
      </w:pPr>
    </w:p>
    <w:p w:rsidR="00F512C0" w:rsidRPr="002C437C" w:rsidRDefault="00F512C0" w:rsidP="00F512C0">
      <w:pPr>
        <w:jc w:val="both"/>
        <w:rPr>
          <w:b/>
        </w:rPr>
      </w:pPr>
      <w:r w:rsidRPr="002C437C">
        <w:rPr>
          <w:b/>
        </w:rPr>
        <w:t>В конце каждого года лучшие воспитанники ДДТ  награждаются грамотами и дипломами «Наша надежда».</w:t>
      </w:r>
    </w:p>
    <w:p w:rsidR="00DB4519" w:rsidRPr="002C437C" w:rsidRDefault="00DB4519" w:rsidP="00F512C0">
      <w:pPr>
        <w:jc w:val="both"/>
        <w:rPr>
          <w:b/>
        </w:rPr>
      </w:pPr>
    </w:p>
    <w:p w:rsidR="00DB4519" w:rsidRPr="002C437C" w:rsidRDefault="00006683" w:rsidP="00DB4519">
      <w:pPr>
        <w:jc w:val="both"/>
      </w:pPr>
      <w:r w:rsidRPr="002C437C">
        <w:t>Несколько лет назад б</w:t>
      </w:r>
      <w:r w:rsidR="00DB4519" w:rsidRPr="002C437C">
        <w:t>ыл создан отличительный знак «Наша Надежда», которым в конце года награждаются   воспитанники Дома детского творчества за успехи и многогранную деятельность в учреждении.</w:t>
      </w:r>
    </w:p>
    <w:p w:rsidR="00F512C0" w:rsidRDefault="00F512C0" w:rsidP="00F512C0">
      <w:pPr>
        <w:pStyle w:val="ad"/>
        <w:jc w:val="both"/>
        <w:rPr>
          <w:shd w:val="clear" w:color="auto" w:fill="F8FCFF"/>
        </w:rPr>
      </w:pPr>
      <w:r w:rsidRPr="002C437C">
        <w:lastRenderedPageBreak/>
        <w:t>Творческий коллектив Театра кукол «Родничок» носит звание Образцового коллектива Российской Федерации.</w:t>
      </w:r>
      <w:r w:rsidRPr="002C437C">
        <w:rPr>
          <w:shd w:val="clear" w:color="auto" w:fill="F8FCFF"/>
        </w:rPr>
        <w:t xml:space="preserve">  Создателем и руководителем театра является Надежда Михайловна Шестихина, педагог высшей категории, директор ДДТ.</w:t>
      </w:r>
    </w:p>
    <w:p w:rsidR="00923852" w:rsidRPr="00A83A30" w:rsidRDefault="00923852" w:rsidP="00923852">
      <w:pPr>
        <w:rPr>
          <w:b/>
        </w:rPr>
      </w:pPr>
      <w:r>
        <w:rPr>
          <w:shd w:val="clear" w:color="auto" w:fill="F8FCFF"/>
        </w:rPr>
        <w:t>Два года подряд коллективы ДДТ (детский танцевальный коллектив «Сюрприз» и театр кукол «Родничок») в составе делегации от Калевальского района принимали участие</w:t>
      </w:r>
      <w:r w:rsidRPr="00923852">
        <w:rPr>
          <w:color w:val="000000"/>
        </w:rPr>
        <w:t xml:space="preserve"> </w:t>
      </w:r>
      <w:r>
        <w:rPr>
          <w:color w:val="000000"/>
        </w:rPr>
        <w:t>в торжественных</w:t>
      </w:r>
      <w:r w:rsidRPr="002C0FC8">
        <w:rPr>
          <w:color w:val="000000"/>
        </w:rPr>
        <w:t xml:space="preserve"> мероприятия</w:t>
      </w:r>
      <w:r>
        <w:rPr>
          <w:color w:val="000000"/>
        </w:rPr>
        <w:t>х</w:t>
      </w:r>
      <w:r w:rsidRPr="002C0FC8">
        <w:rPr>
          <w:color w:val="000000"/>
        </w:rPr>
        <w:t>,  посвящен</w:t>
      </w:r>
      <w:r>
        <w:rPr>
          <w:color w:val="000000"/>
        </w:rPr>
        <w:t xml:space="preserve">ных </w:t>
      </w:r>
      <w:r w:rsidRPr="002C0FC8">
        <w:rPr>
          <w:color w:val="000000"/>
        </w:rPr>
        <w:t xml:space="preserve"> </w:t>
      </w:r>
      <w:r>
        <w:rPr>
          <w:color w:val="000000"/>
        </w:rPr>
        <w:t>установлению</w:t>
      </w:r>
      <w:r w:rsidRPr="002C0FC8">
        <w:rPr>
          <w:color w:val="000000"/>
        </w:rPr>
        <w:t xml:space="preserve"> побратимских связей между </w:t>
      </w:r>
      <w:r w:rsidRPr="00174BA6">
        <w:rPr>
          <w:color w:val="000000"/>
        </w:rPr>
        <w:t>Калевальским районом коммуной Суомуссал</w:t>
      </w:r>
      <w:r>
        <w:rPr>
          <w:color w:val="000000"/>
        </w:rPr>
        <w:t>ми.</w:t>
      </w:r>
    </w:p>
    <w:p w:rsidR="00F512C0" w:rsidRPr="002C437C" w:rsidRDefault="00F512C0" w:rsidP="00C31BD1">
      <w:pPr>
        <w:jc w:val="both"/>
        <w:rPr>
          <w:rFonts w:eastAsia="Calibri"/>
          <w:b/>
          <w:lang w:eastAsia="en-US"/>
        </w:rPr>
      </w:pPr>
    </w:p>
    <w:p w:rsidR="00780BA2" w:rsidRPr="002C437C" w:rsidRDefault="00780BA2" w:rsidP="00C31BD1">
      <w:pPr>
        <w:jc w:val="both"/>
        <w:rPr>
          <w:rFonts w:eastAsia="Calibri"/>
          <w:b/>
          <w:lang w:eastAsia="en-US"/>
        </w:rPr>
      </w:pPr>
      <w:r w:rsidRPr="002C437C">
        <w:rPr>
          <w:rFonts w:eastAsia="Calibri"/>
          <w:b/>
          <w:lang w:eastAsia="en-US"/>
        </w:rPr>
        <w:t xml:space="preserve">- система воспитания и социализации с учетом потребностей, интересов </w:t>
      </w:r>
      <w:r w:rsidR="00D05C3E" w:rsidRPr="002C437C">
        <w:rPr>
          <w:rFonts w:eastAsia="Calibri"/>
          <w:b/>
          <w:lang w:eastAsia="en-US"/>
        </w:rPr>
        <w:t>и возможностей</w:t>
      </w:r>
      <w:r w:rsidRPr="002C437C">
        <w:rPr>
          <w:rFonts w:eastAsia="Calibri"/>
          <w:b/>
          <w:lang w:eastAsia="en-US"/>
        </w:rPr>
        <w:t xml:space="preserve"> каждого участника отношений и коллектива;</w:t>
      </w:r>
    </w:p>
    <w:p w:rsidR="002C437C" w:rsidRPr="002C437C" w:rsidRDefault="002C437C" w:rsidP="00F512C0">
      <w:pPr>
        <w:rPr>
          <w:i/>
          <w:shd w:val="clear" w:color="auto" w:fill="FFFFFF"/>
        </w:rPr>
      </w:pPr>
    </w:p>
    <w:p w:rsidR="00B619C2" w:rsidRDefault="00F512C0" w:rsidP="00B619C2">
      <w:pPr>
        <w:jc w:val="both"/>
        <w:rPr>
          <w:shd w:val="clear" w:color="auto" w:fill="FFFFFF"/>
        </w:rPr>
      </w:pPr>
      <w:r w:rsidRPr="00BC09C4">
        <w:rPr>
          <w:shd w:val="clear" w:color="auto" w:fill="FFFFFF"/>
        </w:rPr>
        <w:t>В</w:t>
      </w:r>
      <w:r w:rsidRPr="00BC09C4">
        <w:rPr>
          <w:rStyle w:val="apple-converted-space"/>
          <w:shd w:val="clear" w:color="auto" w:fill="FFFFFF"/>
        </w:rPr>
        <w:t> </w:t>
      </w:r>
      <w:hyperlink r:id="rId26" w:tooltip="2015 год" w:history="1">
        <w:r w:rsidRPr="00BC09C4">
          <w:rPr>
            <w:rStyle w:val="ac"/>
            <w:color w:val="auto"/>
            <w:u w:val="none"/>
            <w:shd w:val="clear" w:color="auto" w:fill="FFFFFF"/>
          </w:rPr>
          <w:t>2015 году</w:t>
        </w:r>
      </w:hyperlink>
      <w:r w:rsidRPr="00BC09C4">
        <w:rPr>
          <w:rStyle w:val="apple-converted-space"/>
          <w:shd w:val="clear" w:color="auto" w:fill="FFFFFF"/>
        </w:rPr>
        <w:t> </w:t>
      </w:r>
      <w:r w:rsidRPr="00BC09C4">
        <w:rPr>
          <w:shd w:val="clear" w:color="auto" w:fill="FFFFFF"/>
        </w:rPr>
        <w:t>во всём мире отмечалась 70-я годовщина окончания</w:t>
      </w:r>
      <w:r w:rsidRPr="00BC09C4">
        <w:rPr>
          <w:rStyle w:val="apple-converted-space"/>
          <w:shd w:val="clear" w:color="auto" w:fill="FFFFFF"/>
        </w:rPr>
        <w:t> </w:t>
      </w:r>
      <w:hyperlink r:id="rId27" w:tooltip="Вторая мировая война" w:history="1">
        <w:r w:rsidRPr="00BC09C4">
          <w:rPr>
            <w:rStyle w:val="ac"/>
            <w:color w:val="auto"/>
            <w:u w:val="none"/>
            <w:shd w:val="clear" w:color="auto" w:fill="FFFFFF"/>
          </w:rPr>
          <w:t>Второй мировой войны</w:t>
        </w:r>
      </w:hyperlink>
      <w:r w:rsidRPr="00BC09C4">
        <w:rPr>
          <w:rStyle w:val="apple-converted-space"/>
          <w:shd w:val="clear" w:color="auto" w:fill="FFFFFF"/>
        </w:rPr>
        <w:t> </w:t>
      </w:r>
      <w:r w:rsidRPr="00BC09C4">
        <w:rPr>
          <w:shd w:val="clear" w:color="auto" w:fill="FFFFFF"/>
        </w:rPr>
        <w:t>и победы над</w:t>
      </w:r>
      <w:r w:rsidRPr="00BC09C4">
        <w:rPr>
          <w:rStyle w:val="apple-converted-space"/>
          <w:shd w:val="clear" w:color="auto" w:fill="FFFFFF"/>
        </w:rPr>
        <w:t> </w:t>
      </w:r>
      <w:hyperlink r:id="rId28" w:tooltip="Нацизм" w:history="1">
        <w:r w:rsidRPr="00BC09C4">
          <w:rPr>
            <w:rStyle w:val="ac"/>
            <w:color w:val="auto"/>
            <w:u w:val="none"/>
            <w:shd w:val="clear" w:color="auto" w:fill="FFFFFF"/>
          </w:rPr>
          <w:t>нацизмом</w:t>
        </w:r>
      </w:hyperlink>
      <w:r w:rsidRPr="00BC09C4">
        <w:rPr>
          <w:shd w:val="clear" w:color="auto" w:fill="FFFFFF"/>
        </w:rPr>
        <w:t>. Особенно широкие масштабы официальное празднование юбилея приняло в</w:t>
      </w:r>
      <w:r w:rsidRPr="00BC09C4">
        <w:rPr>
          <w:rStyle w:val="apple-converted-space"/>
          <w:shd w:val="clear" w:color="auto" w:fill="FFFFFF"/>
        </w:rPr>
        <w:t> </w:t>
      </w:r>
      <w:hyperlink r:id="rId29" w:tooltip="Россия" w:history="1">
        <w:r w:rsidRPr="00BC09C4">
          <w:rPr>
            <w:rStyle w:val="ac"/>
            <w:color w:val="auto"/>
            <w:u w:val="none"/>
            <w:shd w:val="clear" w:color="auto" w:fill="FFFFFF"/>
          </w:rPr>
          <w:t>России</w:t>
        </w:r>
      </w:hyperlink>
      <w:r w:rsidRPr="00BC09C4">
        <w:rPr>
          <w:rStyle w:val="apple-converted-space"/>
          <w:shd w:val="clear" w:color="auto" w:fill="FFFFFF"/>
        </w:rPr>
        <w:t> </w:t>
      </w:r>
      <w:r w:rsidRPr="00BC09C4">
        <w:rPr>
          <w:shd w:val="clear" w:color="auto" w:fill="FFFFFF"/>
        </w:rPr>
        <w:t>и ряде стран</w:t>
      </w:r>
      <w:r w:rsidRPr="00BC09C4">
        <w:rPr>
          <w:rStyle w:val="apple-converted-space"/>
          <w:shd w:val="clear" w:color="auto" w:fill="FFFFFF"/>
        </w:rPr>
        <w:t> </w:t>
      </w:r>
      <w:hyperlink r:id="rId30" w:tooltip="СНГ" w:history="1">
        <w:r w:rsidRPr="00BC09C4">
          <w:rPr>
            <w:rStyle w:val="ac"/>
            <w:color w:val="auto"/>
            <w:u w:val="none"/>
            <w:shd w:val="clear" w:color="auto" w:fill="FFFFFF"/>
          </w:rPr>
          <w:t>СНГ</w:t>
        </w:r>
      </w:hyperlink>
      <w:r w:rsidRPr="00BC09C4">
        <w:rPr>
          <w:shd w:val="clear" w:color="auto" w:fill="FFFFFF"/>
        </w:rPr>
        <w:t>, где это событие отмечалось в первую очередь как</w:t>
      </w:r>
      <w:r w:rsidRPr="00BC09C4">
        <w:rPr>
          <w:rStyle w:val="apple-converted-space"/>
          <w:shd w:val="clear" w:color="auto" w:fill="FFFFFF"/>
        </w:rPr>
        <w:t> </w:t>
      </w:r>
      <w:r w:rsidRPr="00BC09C4">
        <w:rPr>
          <w:bCs/>
          <w:shd w:val="clear" w:color="auto" w:fill="FFFFFF"/>
        </w:rPr>
        <w:t>70-летие Победы советского народа в</w:t>
      </w:r>
      <w:r w:rsidRPr="00BC09C4">
        <w:rPr>
          <w:rStyle w:val="apple-converted-space"/>
          <w:bCs/>
          <w:shd w:val="clear" w:color="auto" w:fill="FFFFFF"/>
        </w:rPr>
        <w:t> </w:t>
      </w:r>
      <w:hyperlink r:id="rId31" w:tooltip="Великая Отечественная война" w:history="1">
        <w:r w:rsidRPr="00BC09C4">
          <w:rPr>
            <w:rStyle w:val="ac"/>
            <w:bCs/>
            <w:color w:val="auto"/>
            <w:u w:val="none"/>
            <w:shd w:val="clear" w:color="auto" w:fill="FFFFFF"/>
          </w:rPr>
          <w:t>Великой Отечественной войне</w:t>
        </w:r>
      </w:hyperlink>
      <w:r w:rsidRPr="00BC09C4">
        <w:rPr>
          <w:shd w:val="clear" w:color="auto" w:fill="FFFFFF"/>
        </w:rPr>
        <w:t>. Педагоги и воспитанники Дома творчества не остались в стороне, а приняли активное участие в праздновании Дня Победы. Это около 20 мероприятий, в которых приняло участие около 350 человек по всему району. Работа по патриотическому воспитанию продолжилась в 2015 – 16 учебном году. Это 15 мероприятий, в которых приняли участие 478 человек</w:t>
      </w:r>
    </w:p>
    <w:p w:rsidR="00B619C2" w:rsidRDefault="00B619C2" w:rsidP="00B619C2">
      <w:pPr>
        <w:jc w:val="both"/>
        <w:rPr>
          <w:shd w:val="clear" w:color="auto" w:fill="FFFFFF"/>
        </w:rPr>
      </w:pPr>
    </w:p>
    <w:p w:rsidR="00B619C2" w:rsidRDefault="00B619C2" w:rsidP="00B619C2">
      <w:pPr>
        <w:jc w:val="both"/>
        <w:rPr>
          <w:shd w:val="clear" w:color="auto" w:fill="FFFFFF"/>
        </w:rPr>
      </w:pPr>
    </w:p>
    <w:p w:rsidR="00B619C2" w:rsidRDefault="00B619C2" w:rsidP="00B619C2">
      <w:pPr>
        <w:jc w:val="both"/>
        <w:rPr>
          <w:shd w:val="clear" w:color="auto" w:fill="FFFFFF"/>
        </w:rPr>
      </w:pPr>
    </w:p>
    <w:p w:rsidR="00474A21" w:rsidRDefault="00474A21" w:rsidP="00B619C2">
      <w:pPr>
        <w:jc w:val="both"/>
        <w:rPr>
          <w:shd w:val="clear" w:color="auto" w:fill="FFFFFF"/>
        </w:rPr>
      </w:pPr>
    </w:p>
    <w:p w:rsidR="00474A21" w:rsidRDefault="00474A21" w:rsidP="00B619C2">
      <w:pPr>
        <w:jc w:val="both"/>
        <w:rPr>
          <w:shd w:val="clear" w:color="auto" w:fill="FFFFFF"/>
        </w:rPr>
      </w:pPr>
    </w:p>
    <w:p w:rsidR="00474A21" w:rsidRDefault="00474A21" w:rsidP="00B619C2">
      <w:pPr>
        <w:jc w:val="both"/>
        <w:rPr>
          <w:shd w:val="clear" w:color="auto" w:fill="FFFFFF"/>
        </w:rPr>
      </w:pPr>
    </w:p>
    <w:p w:rsidR="00474A21" w:rsidRDefault="00474A21" w:rsidP="00B619C2">
      <w:pPr>
        <w:jc w:val="both"/>
        <w:rPr>
          <w:shd w:val="clear" w:color="auto" w:fill="FFFFFF"/>
        </w:rPr>
      </w:pPr>
    </w:p>
    <w:p w:rsidR="00474A21" w:rsidRDefault="00474A21" w:rsidP="00B619C2">
      <w:pPr>
        <w:jc w:val="both"/>
        <w:rPr>
          <w:shd w:val="clear" w:color="auto" w:fill="FFFFFF"/>
        </w:rPr>
      </w:pPr>
    </w:p>
    <w:p w:rsidR="00474A21" w:rsidRDefault="00474A21" w:rsidP="00B619C2">
      <w:pPr>
        <w:jc w:val="both"/>
        <w:rPr>
          <w:shd w:val="clear" w:color="auto" w:fill="FFFFFF"/>
        </w:rPr>
      </w:pPr>
    </w:p>
    <w:p w:rsidR="00474A21" w:rsidRDefault="00474A21" w:rsidP="00B619C2">
      <w:pPr>
        <w:jc w:val="both"/>
        <w:rPr>
          <w:shd w:val="clear" w:color="auto" w:fill="FFFFFF"/>
        </w:rPr>
      </w:pPr>
    </w:p>
    <w:p w:rsidR="00D113A3" w:rsidRDefault="00D113A3" w:rsidP="00B619C2">
      <w:pPr>
        <w:jc w:val="both"/>
        <w:rPr>
          <w:shd w:val="clear" w:color="auto" w:fill="FFFFFF"/>
        </w:rPr>
      </w:pPr>
    </w:p>
    <w:p w:rsidR="00D113A3" w:rsidRDefault="00D113A3" w:rsidP="00B619C2">
      <w:pPr>
        <w:jc w:val="both"/>
        <w:rPr>
          <w:shd w:val="clear" w:color="auto" w:fill="FFFFFF"/>
        </w:rPr>
      </w:pPr>
    </w:p>
    <w:p w:rsidR="00D113A3" w:rsidRDefault="00D113A3" w:rsidP="00B619C2">
      <w:pPr>
        <w:jc w:val="both"/>
        <w:rPr>
          <w:shd w:val="clear" w:color="auto" w:fill="FFFFFF"/>
        </w:rPr>
      </w:pPr>
    </w:p>
    <w:p w:rsidR="00D113A3" w:rsidRDefault="00D113A3" w:rsidP="00B619C2">
      <w:pPr>
        <w:jc w:val="both"/>
        <w:rPr>
          <w:shd w:val="clear" w:color="auto" w:fill="FFFFFF"/>
        </w:rPr>
      </w:pPr>
    </w:p>
    <w:p w:rsidR="00266E76" w:rsidRDefault="00266E76" w:rsidP="00B619C2">
      <w:pPr>
        <w:jc w:val="both"/>
        <w:rPr>
          <w:shd w:val="clear" w:color="auto" w:fill="FFFFFF"/>
        </w:rPr>
      </w:pPr>
    </w:p>
    <w:p w:rsidR="00923852" w:rsidRDefault="00923852" w:rsidP="00B619C2">
      <w:pPr>
        <w:jc w:val="both"/>
        <w:rPr>
          <w:shd w:val="clear" w:color="auto" w:fill="FFFFFF"/>
        </w:rPr>
      </w:pPr>
    </w:p>
    <w:p w:rsidR="00923852" w:rsidRDefault="00923852" w:rsidP="00B619C2">
      <w:pPr>
        <w:jc w:val="both"/>
        <w:rPr>
          <w:shd w:val="clear" w:color="auto" w:fill="FFFFFF"/>
        </w:rPr>
      </w:pPr>
    </w:p>
    <w:p w:rsidR="00923852" w:rsidRDefault="00923852" w:rsidP="00B619C2">
      <w:pPr>
        <w:jc w:val="both"/>
        <w:rPr>
          <w:shd w:val="clear" w:color="auto" w:fill="FFFFFF"/>
        </w:rPr>
      </w:pPr>
    </w:p>
    <w:p w:rsidR="00AF6F23" w:rsidRDefault="00AF6F23" w:rsidP="00B619C2">
      <w:pPr>
        <w:jc w:val="both"/>
        <w:rPr>
          <w:shd w:val="clear" w:color="auto" w:fill="FFFFFF"/>
        </w:rPr>
      </w:pPr>
    </w:p>
    <w:p w:rsidR="00AF6F23" w:rsidRDefault="00AF6F23" w:rsidP="00B619C2">
      <w:pPr>
        <w:jc w:val="both"/>
        <w:rPr>
          <w:shd w:val="clear" w:color="auto" w:fill="FFFFFF"/>
        </w:rPr>
      </w:pPr>
    </w:p>
    <w:p w:rsidR="00AF6F23" w:rsidRDefault="00AF6F23" w:rsidP="00B619C2">
      <w:pPr>
        <w:jc w:val="both"/>
        <w:rPr>
          <w:shd w:val="clear" w:color="auto" w:fill="FFFFFF"/>
        </w:rPr>
      </w:pPr>
    </w:p>
    <w:p w:rsidR="00AF6F23" w:rsidRDefault="00AF6F23" w:rsidP="00B619C2">
      <w:pPr>
        <w:jc w:val="both"/>
        <w:rPr>
          <w:shd w:val="clear" w:color="auto" w:fill="FFFFFF"/>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8F680A" w:rsidRDefault="008F680A" w:rsidP="00B619C2">
      <w:pPr>
        <w:jc w:val="both"/>
        <w:rPr>
          <w:b/>
          <w:lang w:val="en-US"/>
        </w:rPr>
      </w:pPr>
    </w:p>
    <w:p w:rsidR="00F512C0" w:rsidRPr="00B619C2" w:rsidRDefault="00F512C0" w:rsidP="00B619C2">
      <w:pPr>
        <w:jc w:val="both"/>
        <w:rPr>
          <w:shd w:val="clear" w:color="auto" w:fill="FFFFFF"/>
        </w:rPr>
      </w:pPr>
      <w:r w:rsidRPr="002C437C">
        <w:rPr>
          <w:b/>
        </w:rPr>
        <w:lastRenderedPageBreak/>
        <w:t xml:space="preserve"> 2015 – 2016 учебном году в ДДТ прошли следующие мероприятия:</w:t>
      </w:r>
    </w:p>
    <w:tbl>
      <w:tblPr>
        <w:tblStyle w:val="ab"/>
        <w:tblpPr w:leftFromText="180" w:rightFromText="180" w:vertAnchor="page" w:horzAnchor="margin" w:tblpXSpec="center" w:tblpY="1621"/>
        <w:tblW w:w="5000" w:type="pct"/>
        <w:tblLook w:val="04A0"/>
      </w:tblPr>
      <w:tblGrid>
        <w:gridCol w:w="4159"/>
        <w:gridCol w:w="2810"/>
        <w:gridCol w:w="2601"/>
      </w:tblGrid>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Название мероприятия</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количество участников</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уровень</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376940" w:rsidP="00A94650">
            <w:r w:rsidRPr="00872E63">
              <w:t>Мероприятия</w:t>
            </w:r>
            <w:r>
              <w:t>,</w:t>
            </w:r>
            <w:r w:rsidRPr="00872E63">
              <w:t xml:space="preserve"> посвященные памяти погибших во время теракта в Беслане:</w:t>
            </w:r>
          </w:p>
          <w:p w:rsidR="00BC09C4" w:rsidRPr="00872E63" w:rsidRDefault="00BC09C4" w:rsidP="00A94650">
            <w:r w:rsidRPr="00872E63">
              <w:t>- Просмотр документального фильма «Город маленьких ангелов»</w:t>
            </w:r>
          </w:p>
          <w:p w:rsidR="00BC09C4" w:rsidRPr="00872E63" w:rsidRDefault="00BC09C4" w:rsidP="00A94650">
            <w:r w:rsidRPr="00872E63">
              <w:t>- участие в акции «Свеча памяти» (Калевала, Боровой)</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30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Турслет «В кругу друзей» с участием команд из п.Боровой, п.Калевала, д.Юшкозеро</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46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районный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Карнавал «Веселая тыковка»</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50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учреждение</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День матери участие коллективов в концерте ДК (Калевала, Боровой, Юшкозеро)</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12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Выставка коллекций «Мир увлечений»</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11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Новый год «Новогоднее приключение»</w:t>
            </w:r>
          </w:p>
          <w:p w:rsidR="00BC09C4" w:rsidRPr="00872E63" w:rsidRDefault="00BC09C4" w:rsidP="00A94650">
            <w:r w:rsidRPr="00872E63">
              <w:t>Новогодние представление в п. Боровой</w:t>
            </w:r>
          </w:p>
          <w:p w:rsidR="00BC09C4" w:rsidRPr="00872E63" w:rsidRDefault="00BC09C4" w:rsidP="00A94650">
            <w:r w:rsidRPr="00872E63">
              <w:t>«Волшебный Новый год» (театральная студия «Улыбка»)</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84 человека</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«Щелкунчик» Рождество совместная постановка ДО «Сюрприз» и «Улыбка» - 07.01.16, 17.01.16</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более 100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rPr>
          <w:trHeight w:val="631"/>
        </w:trPr>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День снятия блокады Ленинграда «Наша память – наша совесть»</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42 человека</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учреждение</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before="100" w:beforeAutospacing="1" w:after="100" w:afterAutospacing="1"/>
            </w:pPr>
            <w:r w:rsidRPr="00872E63">
              <w:t>«Раз в крещенский вечерок», вечер гаданий</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before="100" w:beforeAutospacing="1" w:after="100" w:afterAutospacing="1"/>
            </w:pPr>
            <w:r w:rsidRPr="00872E63">
              <w:t>25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before="100" w:beforeAutospacing="1" w:after="100" w:afterAutospacing="1"/>
            </w:pPr>
            <w:r w:rsidRPr="00872E63">
              <w:t>Совместно с ДК</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Интерактивная игра – путешествие «Дети славной Калевалы»</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2 класса</w:t>
            </w:r>
          </w:p>
          <w:p w:rsidR="00BC09C4" w:rsidRPr="00872E63" w:rsidRDefault="00BC09C4" w:rsidP="00A94650">
            <w:r w:rsidRPr="00872E63">
              <w:t>40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 xml:space="preserve">«Масленица» </w:t>
            </w:r>
          </w:p>
          <w:p w:rsidR="00BC09C4" w:rsidRPr="00872E63" w:rsidRDefault="00BC09C4" w:rsidP="00A94650">
            <w:r w:rsidRPr="00872E63">
              <w:t>Калевала, Боровой</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200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Пасхальные встречи</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w:t>
            </w:r>
          </w:p>
        </w:tc>
        <w:tc>
          <w:tcPr>
            <w:tcW w:w="1359" w:type="pct"/>
            <w:tcBorders>
              <w:top w:val="single" w:sz="4" w:space="0" w:color="auto"/>
              <w:left w:val="single" w:sz="4" w:space="0" w:color="auto"/>
              <w:bottom w:val="single" w:sz="4" w:space="0" w:color="auto"/>
              <w:right w:val="single" w:sz="4" w:space="0" w:color="auto"/>
            </w:tcBorders>
          </w:tcPr>
          <w:p w:rsidR="00BC09C4" w:rsidRPr="00872E63" w:rsidRDefault="00BC09C4" w:rsidP="00A94650"/>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Партизанский футбол (п. Боровой)</w:t>
            </w:r>
          </w:p>
        </w:tc>
        <w:tc>
          <w:tcPr>
            <w:tcW w:w="1468" w:type="pct"/>
            <w:tcBorders>
              <w:top w:val="single" w:sz="4" w:space="0" w:color="auto"/>
              <w:left w:val="single" w:sz="4" w:space="0" w:color="auto"/>
              <w:bottom w:val="single" w:sz="4" w:space="0" w:color="auto"/>
              <w:right w:val="single" w:sz="4" w:space="0" w:color="auto"/>
            </w:tcBorders>
          </w:tcPr>
          <w:p w:rsidR="00BC09C4" w:rsidRPr="00872E63" w:rsidRDefault="00BC09C4" w:rsidP="00A94650"/>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Спортивные семейные соревнования «От веселых стартов до Олимпийских вершин»</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w:t>
            </w:r>
          </w:p>
        </w:tc>
        <w:tc>
          <w:tcPr>
            <w:tcW w:w="1359" w:type="pct"/>
            <w:tcBorders>
              <w:top w:val="single" w:sz="4" w:space="0" w:color="auto"/>
              <w:left w:val="single" w:sz="4" w:space="0" w:color="auto"/>
              <w:bottom w:val="single" w:sz="4" w:space="0" w:color="auto"/>
              <w:right w:val="single" w:sz="4" w:space="0" w:color="auto"/>
            </w:tcBorders>
          </w:tcPr>
          <w:p w:rsidR="00BC09C4" w:rsidRPr="00872E63" w:rsidRDefault="00266E76" w:rsidP="00A94650">
            <w:r>
              <w:t>учреждение</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 xml:space="preserve">«Малыш и Карлсон», спектакль </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64</w:t>
            </w:r>
          </w:p>
        </w:tc>
        <w:tc>
          <w:tcPr>
            <w:tcW w:w="1359" w:type="pct"/>
            <w:tcBorders>
              <w:top w:val="single" w:sz="4" w:space="0" w:color="auto"/>
              <w:left w:val="single" w:sz="4" w:space="0" w:color="auto"/>
              <w:bottom w:val="single" w:sz="4" w:space="0" w:color="auto"/>
              <w:right w:val="single" w:sz="4" w:space="0" w:color="auto"/>
            </w:tcBorders>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«День Карелии» Боровой</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31 человек</w:t>
            </w:r>
          </w:p>
        </w:tc>
        <w:tc>
          <w:tcPr>
            <w:tcW w:w="1359" w:type="pct"/>
            <w:tcBorders>
              <w:top w:val="single" w:sz="4" w:space="0" w:color="auto"/>
              <w:left w:val="single" w:sz="4" w:space="0" w:color="auto"/>
              <w:bottom w:val="single" w:sz="4" w:space="0" w:color="auto"/>
              <w:right w:val="single" w:sz="4" w:space="0" w:color="auto"/>
            </w:tcBorders>
          </w:tcPr>
          <w:p w:rsidR="00BC09C4" w:rsidRPr="00872E63" w:rsidRDefault="00BC09C4" w:rsidP="00A94650">
            <w:r w:rsidRPr="00872E63">
              <w:t>учреждение, совместно с ДК</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before="100" w:beforeAutospacing="1"/>
            </w:pPr>
            <w:r w:rsidRPr="00872E63">
              <w:t>«День защиты детей» Герои сказок в гостях у малышей (театральная студия «Улыбка»)</w:t>
            </w:r>
          </w:p>
          <w:p w:rsidR="00BC09C4" w:rsidRPr="00872E63" w:rsidRDefault="00BC09C4" w:rsidP="00A94650">
            <w:pPr>
              <w:spacing w:before="100" w:beforeAutospacing="1"/>
            </w:pPr>
            <w:r w:rsidRPr="00872E63">
              <w:t>(июнь)</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before="100" w:beforeAutospacing="1" w:after="100" w:afterAutospacing="1"/>
            </w:pPr>
          </w:p>
        </w:tc>
        <w:tc>
          <w:tcPr>
            <w:tcW w:w="1359" w:type="pct"/>
            <w:tcBorders>
              <w:top w:val="single" w:sz="4" w:space="0" w:color="auto"/>
              <w:left w:val="single" w:sz="4" w:space="0" w:color="auto"/>
              <w:bottom w:val="single" w:sz="4" w:space="0" w:color="auto"/>
              <w:right w:val="single" w:sz="4" w:space="0" w:color="auto"/>
            </w:tcBorders>
          </w:tcPr>
          <w:p w:rsidR="00BC09C4" w:rsidRPr="00872E63" w:rsidRDefault="00BC09C4" w:rsidP="00A94650">
            <w:pPr>
              <w:spacing w:before="100" w:beforeAutospacing="1" w:after="100" w:afterAutospacing="1"/>
            </w:pPr>
            <w:r w:rsidRPr="00872E63">
              <w:t>Совместно с библиотекой – музеем п. Боровой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line="276" w:lineRule="auto"/>
            </w:pPr>
            <w:r w:rsidRPr="00872E63">
              <w:t>«Посвящение в творцы» - традиционное мероприятие. Каждый год мы посвящаем в творцы ребят, которые первый год занимаются в ДДТ.</w:t>
            </w:r>
          </w:p>
          <w:p w:rsidR="00BC09C4" w:rsidRPr="00872E63" w:rsidRDefault="00BC09C4" w:rsidP="00A94650">
            <w:pPr>
              <w:spacing w:line="276" w:lineRule="auto"/>
            </w:pPr>
            <w:r w:rsidRPr="00872E63">
              <w:lastRenderedPageBreak/>
              <w:t>8 мая 2016 года. Этот год не исключение. Мероприятие проходило в дружной семейной обстановке, ребята играли, участвовали в конкурсах и вступили в ряды творцов.</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pPr>
              <w:spacing w:before="100" w:beforeAutospacing="1" w:after="100" w:afterAutospacing="1"/>
              <w:rPr>
                <w:sz w:val="20"/>
                <w:szCs w:val="20"/>
              </w:rPr>
            </w:pPr>
            <w:r w:rsidRPr="00872E63">
              <w:rPr>
                <w:sz w:val="20"/>
                <w:szCs w:val="20"/>
              </w:rPr>
              <w:lastRenderedPageBreak/>
              <w:t>60</w:t>
            </w:r>
          </w:p>
        </w:tc>
        <w:tc>
          <w:tcPr>
            <w:tcW w:w="1359" w:type="pct"/>
            <w:tcBorders>
              <w:top w:val="single" w:sz="4" w:space="0" w:color="auto"/>
              <w:left w:val="single" w:sz="4" w:space="0" w:color="auto"/>
              <w:bottom w:val="single" w:sz="4" w:space="0" w:color="auto"/>
              <w:right w:val="single" w:sz="4" w:space="0" w:color="auto"/>
            </w:tcBorders>
          </w:tcPr>
          <w:p w:rsidR="00BC09C4" w:rsidRPr="00872E63" w:rsidRDefault="00BC09C4" w:rsidP="00A94650">
            <w:pPr>
              <w:spacing w:before="100" w:beforeAutospacing="1" w:after="100" w:afterAutospacing="1"/>
              <w:rPr>
                <w:sz w:val="20"/>
                <w:szCs w:val="20"/>
              </w:rPr>
            </w:pPr>
            <w:r w:rsidRPr="00872E63">
              <w:rPr>
                <w:sz w:val="20"/>
                <w:szCs w:val="20"/>
              </w:rPr>
              <w:t>Внутри учреждения</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lastRenderedPageBreak/>
              <w:t>Отчетный концерт п. Калевала «На волнах творчества»</w:t>
            </w:r>
          </w:p>
          <w:p w:rsidR="00BC09C4" w:rsidRPr="00872E63" w:rsidRDefault="00BC09C4" w:rsidP="00A94650">
            <w:r w:rsidRPr="00872E63">
              <w:t>Отчетный концерт ДДТ п. Боровой  «Детство – это ты и это я!»</w:t>
            </w:r>
          </w:p>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90 человек</w:t>
            </w:r>
          </w:p>
          <w:p w:rsidR="00BC09C4" w:rsidRPr="00872E63" w:rsidRDefault="00BC09C4" w:rsidP="00A94650"/>
          <w:p w:rsidR="00BC09C4" w:rsidRPr="00872E63" w:rsidRDefault="00BC09C4" w:rsidP="00A94650">
            <w:r w:rsidRPr="00872E63">
              <w:t>160 человек</w:t>
            </w:r>
          </w:p>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r w:rsidRPr="00872E63">
              <w:t>муниципальный</w:t>
            </w:r>
          </w:p>
        </w:tc>
      </w:tr>
      <w:tr w:rsidR="00BC09C4" w:rsidRPr="00872E63" w:rsidTr="00BC09C4">
        <w:tc>
          <w:tcPr>
            <w:tcW w:w="2173"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tc>
        <w:tc>
          <w:tcPr>
            <w:tcW w:w="1468"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tc>
        <w:tc>
          <w:tcPr>
            <w:tcW w:w="1359" w:type="pct"/>
            <w:tcBorders>
              <w:top w:val="single" w:sz="4" w:space="0" w:color="auto"/>
              <w:left w:val="single" w:sz="4" w:space="0" w:color="auto"/>
              <w:bottom w:val="single" w:sz="4" w:space="0" w:color="auto"/>
              <w:right w:val="single" w:sz="4" w:space="0" w:color="auto"/>
            </w:tcBorders>
            <w:hideMark/>
          </w:tcPr>
          <w:p w:rsidR="00BC09C4" w:rsidRPr="00872E63" w:rsidRDefault="00BC09C4" w:rsidP="00A94650"/>
        </w:tc>
      </w:tr>
    </w:tbl>
    <w:p w:rsidR="00F512C0" w:rsidRPr="002C437C" w:rsidRDefault="00F512C0" w:rsidP="00F512C0"/>
    <w:p w:rsidR="00F512C0" w:rsidRPr="002C437C" w:rsidRDefault="00F512C0" w:rsidP="00F512C0"/>
    <w:p w:rsidR="00F512C0" w:rsidRPr="002C437C" w:rsidRDefault="00F512C0" w:rsidP="00F512C0">
      <w:pPr>
        <w:rPr>
          <w:b/>
        </w:rPr>
      </w:pPr>
      <w:r w:rsidRPr="002C437C">
        <w:rPr>
          <w:b/>
        </w:rPr>
        <w:t>Воспитанники детских объединений ДДТ  принимали активное участие в мероприятиях организаций и учреждений района, среди них:</w:t>
      </w:r>
    </w:p>
    <w:p w:rsidR="00F512C0" w:rsidRPr="002C437C" w:rsidRDefault="00F512C0" w:rsidP="00F512C0">
      <w:r w:rsidRPr="002C437C">
        <w:t xml:space="preserve"> </w:t>
      </w:r>
    </w:p>
    <w:p w:rsidR="00F512C0" w:rsidRPr="002C437C" w:rsidRDefault="00F512C0" w:rsidP="004413BE">
      <w:pPr>
        <w:pStyle w:val="a9"/>
        <w:numPr>
          <w:ilvl w:val="0"/>
          <w:numId w:val="3"/>
        </w:numPr>
        <w:jc w:val="both"/>
      </w:pPr>
      <w:r w:rsidRPr="002C437C">
        <w:t>Школы района (МБОУ Боровская СОШ, МБОУ Юшкозерская СОШ, МБОУ Калевальская СОШ)</w:t>
      </w:r>
    </w:p>
    <w:p w:rsidR="00F512C0" w:rsidRPr="002C437C" w:rsidRDefault="00F512C0" w:rsidP="004413BE">
      <w:pPr>
        <w:pStyle w:val="a9"/>
        <w:numPr>
          <w:ilvl w:val="0"/>
          <w:numId w:val="3"/>
        </w:numPr>
        <w:jc w:val="both"/>
      </w:pPr>
      <w:r w:rsidRPr="002C437C">
        <w:t xml:space="preserve">МБУ Этнокультурный центр </w:t>
      </w:r>
    </w:p>
    <w:p w:rsidR="00F512C0" w:rsidRPr="002C437C" w:rsidRDefault="00F512C0" w:rsidP="004413BE">
      <w:pPr>
        <w:pStyle w:val="a9"/>
        <w:numPr>
          <w:ilvl w:val="0"/>
          <w:numId w:val="3"/>
        </w:numPr>
        <w:jc w:val="both"/>
      </w:pPr>
      <w:r w:rsidRPr="002C437C">
        <w:t>Дома Культуры района (Новое Юшкозеро, Юшкозеро, Боровой, Калевала)</w:t>
      </w:r>
    </w:p>
    <w:p w:rsidR="00F512C0" w:rsidRPr="002C437C" w:rsidRDefault="00F512C0" w:rsidP="004413BE">
      <w:pPr>
        <w:pStyle w:val="a9"/>
        <w:numPr>
          <w:ilvl w:val="0"/>
          <w:numId w:val="3"/>
        </w:numPr>
        <w:jc w:val="both"/>
      </w:pPr>
      <w:r w:rsidRPr="002C437C">
        <w:t>Спортивный комплекс п. Боровой</w:t>
      </w:r>
    </w:p>
    <w:p w:rsidR="00F512C0" w:rsidRPr="002C437C" w:rsidRDefault="00F512C0" w:rsidP="004413BE">
      <w:pPr>
        <w:pStyle w:val="a9"/>
        <w:numPr>
          <w:ilvl w:val="0"/>
          <w:numId w:val="3"/>
        </w:numPr>
        <w:jc w:val="both"/>
      </w:pPr>
      <w:r w:rsidRPr="002C437C">
        <w:t xml:space="preserve"> Дом – интернат для престарелых и инвалидов п. Калевала</w:t>
      </w:r>
    </w:p>
    <w:p w:rsidR="00F512C0" w:rsidRPr="002C437C" w:rsidRDefault="00F512C0" w:rsidP="004413BE">
      <w:pPr>
        <w:pStyle w:val="a9"/>
        <w:numPr>
          <w:ilvl w:val="0"/>
          <w:numId w:val="3"/>
        </w:numPr>
        <w:jc w:val="both"/>
      </w:pPr>
      <w:r w:rsidRPr="002C437C">
        <w:t>ДОУ п. Калевала</w:t>
      </w:r>
    </w:p>
    <w:p w:rsidR="00F512C0" w:rsidRPr="002C437C" w:rsidRDefault="00F512C0" w:rsidP="004413BE">
      <w:pPr>
        <w:pStyle w:val="a9"/>
        <w:numPr>
          <w:ilvl w:val="0"/>
          <w:numId w:val="3"/>
        </w:numPr>
        <w:jc w:val="both"/>
      </w:pPr>
      <w:r w:rsidRPr="002C437C">
        <w:t>Библиотеки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2723"/>
        <w:gridCol w:w="1619"/>
        <w:gridCol w:w="1929"/>
      </w:tblGrid>
      <w:tr w:rsidR="00F512C0" w:rsidRPr="002C437C" w:rsidTr="00DA5606">
        <w:tc>
          <w:tcPr>
            <w:tcW w:w="1788" w:type="pct"/>
          </w:tcPr>
          <w:p w:rsidR="00F512C0" w:rsidRPr="002C437C" w:rsidRDefault="00F512C0" w:rsidP="00DA5606">
            <w:pPr>
              <w:pStyle w:val="a9"/>
              <w:ind w:left="0"/>
            </w:pPr>
            <w:r w:rsidRPr="002C437C">
              <w:t>Детское объединение</w:t>
            </w:r>
          </w:p>
        </w:tc>
        <w:tc>
          <w:tcPr>
            <w:tcW w:w="1230" w:type="pct"/>
          </w:tcPr>
          <w:p w:rsidR="00F512C0" w:rsidRPr="002C437C" w:rsidRDefault="00F512C0" w:rsidP="00DA5606">
            <w:pPr>
              <w:pStyle w:val="a9"/>
              <w:ind w:left="0"/>
            </w:pPr>
            <w:r w:rsidRPr="002C437C">
              <w:t xml:space="preserve">В каком мероприятии приняли участие? </w:t>
            </w:r>
          </w:p>
        </w:tc>
        <w:tc>
          <w:tcPr>
            <w:tcW w:w="910" w:type="pct"/>
          </w:tcPr>
          <w:p w:rsidR="00F512C0" w:rsidRPr="002C437C" w:rsidRDefault="00F512C0" w:rsidP="00DA5606">
            <w:pPr>
              <w:pStyle w:val="a9"/>
              <w:ind w:left="0"/>
            </w:pPr>
            <w:r w:rsidRPr="002C437C">
              <w:t>Количество участников</w:t>
            </w:r>
          </w:p>
        </w:tc>
        <w:tc>
          <w:tcPr>
            <w:tcW w:w="1072" w:type="pct"/>
          </w:tcPr>
          <w:p w:rsidR="00F512C0" w:rsidRPr="002C437C" w:rsidRDefault="00F512C0" w:rsidP="00DA5606">
            <w:pPr>
              <w:pStyle w:val="a9"/>
              <w:ind w:left="0"/>
            </w:pPr>
            <w:r w:rsidRPr="002C437C">
              <w:t xml:space="preserve">Дата </w:t>
            </w:r>
          </w:p>
        </w:tc>
      </w:tr>
      <w:tr w:rsidR="00F512C0" w:rsidRPr="002C437C" w:rsidTr="00DA5606">
        <w:tc>
          <w:tcPr>
            <w:tcW w:w="1788" w:type="pct"/>
            <w:vMerge w:val="restart"/>
          </w:tcPr>
          <w:p w:rsidR="00F512C0" w:rsidRPr="002C437C" w:rsidRDefault="00F512C0" w:rsidP="00DA5606">
            <w:pPr>
              <w:pStyle w:val="a9"/>
              <w:ind w:left="0"/>
            </w:pPr>
            <w:r w:rsidRPr="002C437C">
              <w:t>«Танец в стиле хип – хоп» Боровой</w:t>
            </w:r>
          </w:p>
        </w:tc>
        <w:tc>
          <w:tcPr>
            <w:tcW w:w="1230" w:type="pct"/>
          </w:tcPr>
          <w:p w:rsidR="00F512C0" w:rsidRPr="002C437C" w:rsidRDefault="00F512C0" w:rsidP="00DA5606">
            <w:pPr>
              <w:pStyle w:val="a9"/>
              <w:ind w:left="0"/>
            </w:pPr>
            <w:r w:rsidRPr="002C437C">
              <w:t>МБОУ ЮСОШ выступление в МБОУ ЮСОШ</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21.10.15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«Щелкунчик»</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07.01 и 17.01.16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МБОУ БСОШ закрытие фестиваля методических идей в МБОУ БСОШ</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04.03.16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МБОУ БСОШ вечер встречи выпускников БСОШ</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30.04.16</w:t>
            </w:r>
          </w:p>
        </w:tc>
      </w:tr>
      <w:tr w:rsidR="00F512C0" w:rsidRPr="002C437C" w:rsidTr="00DA5606">
        <w:trPr>
          <w:trHeight w:val="838"/>
        </w:trPr>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Фестиваль танца</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02.05.16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Творческий отчет</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22.05.16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День поселка</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19.06.16</w:t>
            </w:r>
          </w:p>
        </w:tc>
      </w:tr>
      <w:tr w:rsidR="00F512C0" w:rsidRPr="002C437C" w:rsidTr="00DA5606">
        <w:tc>
          <w:tcPr>
            <w:tcW w:w="1788" w:type="pct"/>
            <w:vMerge w:val="restart"/>
          </w:tcPr>
          <w:p w:rsidR="00F512C0" w:rsidRPr="002C437C" w:rsidRDefault="00F512C0" w:rsidP="00DA5606">
            <w:pPr>
              <w:ind w:left="720"/>
              <w:contextualSpacing/>
            </w:pPr>
            <w:r w:rsidRPr="002C437C">
              <w:t>«Мир вальса» Боровой</w:t>
            </w:r>
          </w:p>
        </w:tc>
        <w:tc>
          <w:tcPr>
            <w:tcW w:w="1230" w:type="pct"/>
          </w:tcPr>
          <w:p w:rsidR="00F512C0" w:rsidRPr="002C437C" w:rsidRDefault="00F512C0" w:rsidP="00DA5606">
            <w:pPr>
              <w:pStyle w:val="a9"/>
              <w:ind w:left="0"/>
            </w:pPr>
            <w:r w:rsidRPr="002C437C">
              <w:t>МБОУ БСОШ Новогодний вечер</w:t>
            </w:r>
          </w:p>
        </w:tc>
        <w:tc>
          <w:tcPr>
            <w:tcW w:w="910" w:type="pct"/>
          </w:tcPr>
          <w:p w:rsidR="00F512C0" w:rsidRPr="002C437C" w:rsidRDefault="00F512C0" w:rsidP="00DA5606">
            <w:pPr>
              <w:pStyle w:val="a9"/>
              <w:ind w:left="0"/>
            </w:pPr>
            <w:r w:rsidRPr="002C437C">
              <w:t>15</w:t>
            </w:r>
          </w:p>
        </w:tc>
        <w:tc>
          <w:tcPr>
            <w:tcW w:w="1072" w:type="pct"/>
          </w:tcPr>
          <w:p w:rsidR="00F512C0" w:rsidRPr="002C437C" w:rsidRDefault="00F512C0" w:rsidP="00DA5606">
            <w:pPr>
              <w:pStyle w:val="a9"/>
              <w:ind w:left="0"/>
            </w:pPr>
            <w:r w:rsidRPr="002C437C">
              <w:t>30.12.15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МБОУ БСОШ Последний звонок</w:t>
            </w:r>
          </w:p>
        </w:tc>
        <w:tc>
          <w:tcPr>
            <w:tcW w:w="910" w:type="pct"/>
          </w:tcPr>
          <w:p w:rsidR="00F512C0" w:rsidRPr="002C437C" w:rsidRDefault="00F512C0" w:rsidP="00DA5606">
            <w:pPr>
              <w:pStyle w:val="a9"/>
              <w:ind w:left="0"/>
            </w:pPr>
            <w:r w:rsidRPr="002C437C">
              <w:t>18</w:t>
            </w:r>
          </w:p>
        </w:tc>
        <w:tc>
          <w:tcPr>
            <w:tcW w:w="1072" w:type="pct"/>
          </w:tcPr>
          <w:p w:rsidR="00F512C0" w:rsidRPr="002C437C" w:rsidRDefault="00F512C0" w:rsidP="00DA5606">
            <w:pPr>
              <w:pStyle w:val="a9"/>
              <w:ind w:left="0"/>
            </w:pPr>
            <w:r w:rsidRPr="002C437C">
              <w:t>24.05.16</w:t>
            </w:r>
          </w:p>
        </w:tc>
      </w:tr>
      <w:tr w:rsidR="00F512C0" w:rsidRPr="002C437C" w:rsidTr="00DA5606">
        <w:trPr>
          <w:trHeight w:val="437"/>
        </w:trPr>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Выпускной вечер</w:t>
            </w:r>
          </w:p>
        </w:tc>
        <w:tc>
          <w:tcPr>
            <w:tcW w:w="910" w:type="pct"/>
          </w:tcPr>
          <w:p w:rsidR="00F512C0" w:rsidRPr="002C437C" w:rsidRDefault="00F512C0" w:rsidP="00DA5606">
            <w:pPr>
              <w:pStyle w:val="a9"/>
              <w:ind w:left="0"/>
            </w:pPr>
            <w:r w:rsidRPr="002C437C">
              <w:t>18</w:t>
            </w:r>
          </w:p>
        </w:tc>
        <w:tc>
          <w:tcPr>
            <w:tcW w:w="1072" w:type="pct"/>
          </w:tcPr>
          <w:p w:rsidR="00F512C0" w:rsidRPr="002C437C" w:rsidRDefault="00F512C0" w:rsidP="00DA5606">
            <w:pPr>
              <w:pStyle w:val="a9"/>
              <w:ind w:left="0"/>
            </w:pPr>
            <w:r w:rsidRPr="002C437C">
              <w:t>17.06.16</w:t>
            </w:r>
          </w:p>
        </w:tc>
      </w:tr>
      <w:tr w:rsidR="00F512C0" w:rsidRPr="002C437C" w:rsidTr="00DA5606">
        <w:tc>
          <w:tcPr>
            <w:tcW w:w="1788" w:type="pct"/>
            <w:vMerge w:val="restart"/>
          </w:tcPr>
          <w:p w:rsidR="00F512C0" w:rsidRPr="002C437C" w:rsidRDefault="00F512C0" w:rsidP="00DA5606">
            <w:pPr>
              <w:ind w:left="720"/>
              <w:contextualSpacing/>
            </w:pPr>
            <w:r w:rsidRPr="002C437C">
              <w:t>«Сюрприз» Боровой</w:t>
            </w:r>
          </w:p>
        </w:tc>
        <w:tc>
          <w:tcPr>
            <w:tcW w:w="1230" w:type="pct"/>
          </w:tcPr>
          <w:p w:rsidR="00F512C0" w:rsidRPr="002C437C" w:rsidRDefault="00F512C0" w:rsidP="00DA5606">
            <w:pPr>
              <w:ind w:left="720"/>
              <w:contextualSpacing/>
            </w:pPr>
            <w:r w:rsidRPr="002C437C">
              <w:t xml:space="preserve">МБОУ БСОШ Родительская конференция </w:t>
            </w:r>
          </w:p>
        </w:tc>
        <w:tc>
          <w:tcPr>
            <w:tcW w:w="910" w:type="pct"/>
          </w:tcPr>
          <w:p w:rsidR="00F512C0" w:rsidRPr="002C437C" w:rsidRDefault="00F512C0" w:rsidP="00DA5606">
            <w:pPr>
              <w:ind w:left="720"/>
              <w:contextualSpacing/>
            </w:pPr>
            <w:r w:rsidRPr="002C437C">
              <w:t>10</w:t>
            </w:r>
          </w:p>
        </w:tc>
        <w:tc>
          <w:tcPr>
            <w:tcW w:w="1072" w:type="pct"/>
          </w:tcPr>
          <w:p w:rsidR="00F512C0" w:rsidRPr="002C437C" w:rsidRDefault="00F512C0" w:rsidP="00DA5606">
            <w:pPr>
              <w:ind w:left="720"/>
              <w:contextualSpacing/>
            </w:pPr>
            <w:r w:rsidRPr="002C437C">
              <w:t>17.09.15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День пожилых людей</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01.10.15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Новогодние сказка</w:t>
            </w:r>
          </w:p>
        </w:tc>
        <w:tc>
          <w:tcPr>
            <w:tcW w:w="910" w:type="pct"/>
          </w:tcPr>
          <w:p w:rsidR="00F512C0" w:rsidRPr="002C437C" w:rsidRDefault="00F512C0" w:rsidP="00DA5606">
            <w:pPr>
              <w:pStyle w:val="a9"/>
              <w:ind w:left="0"/>
            </w:pPr>
            <w:r w:rsidRPr="002C437C">
              <w:t>6</w:t>
            </w:r>
          </w:p>
        </w:tc>
        <w:tc>
          <w:tcPr>
            <w:tcW w:w="1072" w:type="pct"/>
          </w:tcPr>
          <w:p w:rsidR="00F512C0" w:rsidRPr="002C437C" w:rsidRDefault="00F512C0" w:rsidP="00DA5606">
            <w:pPr>
              <w:pStyle w:val="a9"/>
              <w:ind w:left="0"/>
            </w:pPr>
            <w:r w:rsidRPr="002C437C">
              <w:t>27.12.15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«Щелкунчик»</w:t>
            </w:r>
          </w:p>
        </w:tc>
        <w:tc>
          <w:tcPr>
            <w:tcW w:w="910" w:type="pct"/>
          </w:tcPr>
          <w:p w:rsidR="00F512C0" w:rsidRPr="002C437C" w:rsidRDefault="00F512C0" w:rsidP="00DA5606">
            <w:pPr>
              <w:pStyle w:val="a9"/>
              <w:ind w:left="0"/>
            </w:pPr>
            <w:r w:rsidRPr="002C437C">
              <w:t xml:space="preserve">8 (мл.) 10 </w:t>
            </w:r>
            <w:r w:rsidRPr="002C437C">
              <w:lastRenderedPageBreak/>
              <w:t>(ст.)</w:t>
            </w:r>
          </w:p>
        </w:tc>
        <w:tc>
          <w:tcPr>
            <w:tcW w:w="1072" w:type="pct"/>
          </w:tcPr>
          <w:p w:rsidR="00F512C0" w:rsidRPr="002C437C" w:rsidRDefault="00F512C0" w:rsidP="00DA5606">
            <w:pPr>
              <w:pStyle w:val="a9"/>
              <w:ind w:left="0"/>
            </w:pPr>
            <w:r w:rsidRPr="002C437C">
              <w:lastRenderedPageBreak/>
              <w:t>07.01 и 17.01.16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Районный фестиваль танца</w:t>
            </w:r>
          </w:p>
        </w:tc>
        <w:tc>
          <w:tcPr>
            <w:tcW w:w="910" w:type="pct"/>
          </w:tcPr>
          <w:p w:rsidR="00F512C0" w:rsidRPr="002C437C" w:rsidRDefault="00F512C0" w:rsidP="00DA5606">
            <w:pPr>
              <w:pStyle w:val="a9"/>
              <w:ind w:left="0"/>
            </w:pPr>
            <w:r w:rsidRPr="002C437C">
              <w:t>8 (мл.) 11 (ст.)</w:t>
            </w:r>
          </w:p>
        </w:tc>
        <w:tc>
          <w:tcPr>
            <w:tcW w:w="1072" w:type="pct"/>
          </w:tcPr>
          <w:p w:rsidR="00F512C0" w:rsidRPr="002C437C" w:rsidRDefault="00F512C0" w:rsidP="00DA5606">
            <w:pPr>
              <w:pStyle w:val="a9"/>
              <w:ind w:left="0"/>
            </w:pPr>
            <w:r w:rsidRPr="002C437C">
              <w:t>02.05.16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Праздничный концерт</w:t>
            </w:r>
          </w:p>
        </w:tc>
        <w:tc>
          <w:tcPr>
            <w:tcW w:w="910" w:type="pct"/>
          </w:tcPr>
          <w:p w:rsidR="00F512C0" w:rsidRPr="002C437C" w:rsidRDefault="00F512C0" w:rsidP="00DA5606">
            <w:pPr>
              <w:pStyle w:val="a9"/>
              <w:ind w:left="0"/>
            </w:pPr>
            <w:r w:rsidRPr="002C437C">
              <w:t>10 (мл.) 11 (ст.)</w:t>
            </w:r>
          </w:p>
        </w:tc>
        <w:tc>
          <w:tcPr>
            <w:tcW w:w="1072" w:type="pct"/>
          </w:tcPr>
          <w:p w:rsidR="00F512C0" w:rsidRPr="002C437C" w:rsidRDefault="00F512C0" w:rsidP="00DA5606">
            <w:pPr>
              <w:pStyle w:val="a9"/>
              <w:ind w:left="0"/>
            </w:pPr>
            <w:r w:rsidRPr="002C437C">
              <w:t>09.05.16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Творческий отчет</w:t>
            </w:r>
          </w:p>
        </w:tc>
        <w:tc>
          <w:tcPr>
            <w:tcW w:w="910" w:type="pct"/>
          </w:tcPr>
          <w:p w:rsidR="00F512C0" w:rsidRPr="002C437C" w:rsidRDefault="00F512C0" w:rsidP="00DA5606">
            <w:pPr>
              <w:pStyle w:val="a9"/>
              <w:ind w:left="0"/>
            </w:pPr>
            <w:r w:rsidRPr="002C437C">
              <w:t>10 (мл.) 11 (ст.)</w:t>
            </w:r>
          </w:p>
        </w:tc>
        <w:tc>
          <w:tcPr>
            <w:tcW w:w="1072" w:type="pct"/>
          </w:tcPr>
          <w:p w:rsidR="00F512C0" w:rsidRPr="002C437C" w:rsidRDefault="00F512C0" w:rsidP="00DA5606">
            <w:pPr>
              <w:pStyle w:val="a9"/>
              <w:ind w:left="0"/>
            </w:pPr>
            <w:r w:rsidRPr="002C437C">
              <w:t>22.05.16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День поселка</w:t>
            </w:r>
          </w:p>
        </w:tc>
        <w:tc>
          <w:tcPr>
            <w:tcW w:w="910" w:type="pct"/>
          </w:tcPr>
          <w:p w:rsidR="00F512C0" w:rsidRPr="002C437C" w:rsidRDefault="00F512C0" w:rsidP="00DA5606">
            <w:pPr>
              <w:pStyle w:val="a9"/>
              <w:ind w:left="0"/>
            </w:pPr>
            <w:r w:rsidRPr="002C437C">
              <w:t>10 (мл.) 11 (ст.)</w:t>
            </w:r>
          </w:p>
        </w:tc>
        <w:tc>
          <w:tcPr>
            <w:tcW w:w="1072" w:type="pct"/>
          </w:tcPr>
          <w:p w:rsidR="00F512C0" w:rsidRPr="002C437C" w:rsidRDefault="00F512C0" w:rsidP="00DA5606">
            <w:pPr>
              <w:pStyle w:val="a9"/>
              <w:ind w:left="0"/>
            </w:pPr>
            <w:r w:rsidRPr="002C437C">
              <w:t>19.06.16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МБОУ ЮСОШ выступление в МБОУ ЮСОШ</w:t>
            </w:r>
          </w:p>
        </w:tc>
        <w:tc>
          <w:tcPr>
            <w:tcW w:w="910" w:type="pct"/>
          </w:tcPr>
          <w:p w:rsidR="00F512C0" w:rsidRPr="002C437C" w:rsidRDefault="00F512C0" w:rsidP="00DA5606">
            <w:pPr>
              <w:pStyle w:val="a9"/>
              <w:ind w:left="0"/>
            </w:pPr>
            <w:r w:rsidRPr="002C437C">
              <w:t>8 (старшие)</w:t>
            </w:r>
          </w:p>
        </w:tc>
        <w:tc>
          <w:tcPr>
            <w:tcW w:w="1072" w:type="pct"/>
          </w:tcPr>
          <w:p w:rsidR="00F512C0" w:rsidRPr="002C437C" w:rsidRDefault="00F512C0" w:rsidP="00DA5606">
            <w:pPr>
              <w:pStyle w:val="a9"/>
              <w:ind w:left="0"/>
            </w:pPr>
            <w:r w:rsidRPr="002C437C">
              <w:t>21.10.15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БСОШ Открытое занятие в рамках Фестиваля методических идей</w:t>
            </w:r>
          </w:p>
        </w:tc>
        <w:tc>
          <w:tcPr>
            <w:tcW w:w="910" w:type="pct"/>
          </w:tcPr>
          <w:p w:rsidR="00F512C0" w:rsidRPr="002C437C" w:rsidRDefault="00F512C0" w:rsidP="00DA5606">
            <w:pPr>
              <w:pStyle w:val="a9"/>
              <w:ind w:left="0"/>
            </w:pPr>
            <w:r w:rsidRPr="002C437C">
              <w:t>10 (ст.)</w:t>
            </w:r>
          </w:p>
        </w:tc>
        <w:tc>
          <w:tcPr>
            <w:tcW w:w="1072" w:type="pct"/>
          </w:tcPr>
          <w:p w:rsidR="00F512C0" w:rsidRPr="002C437C" w:rsidRDefault="00F512C0" w:rsidP="00DA5606">
            <w:pPr>
              <w:pStyle w:val="a9"/>
              <w:ind w:left="0"/>
            </w:pPr>
            <w:r w:rsidRPr="002C437C">
              <w:t>01.02.16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Праздничный концерт</w:t>
            </w:r>
          </w:p>
        </w:tc>
        <w:tc>
          <w:tcPr>
            <w:tcW w:w="910" w:type="pct"/>
          </w:tcPr>
          <w:p w:rsidR="00F512C0" w:rsidRPr="002C437C" w:rsidRDefault="00F512C0" w:rsidP="00DA5606">
            <w:pPr>
              <w:pStyle w:val="a9"/>
              <w:ind w:left="0"/>
            </w:pPr>
            <w:r w:rsidRPr="002C437C">
              <w:t>8 (ст.)</w:t>
            </w:r>
          </w:p>
        </w:tc>
        <w:tc>
          <w:tcPr>
            <w:tcW w:w="1072" w:type="pct"/>
          </w:tcPr>
          <w:p w:rsidR="00F512C0" w:rsidRPr="002C437C" w:rsidRDefault="00F512C0" w:rsidP="00DA5606">
            <w:pPr>
              <w:pStyle w:val="a9"/>
              <w:ind w:left="0"/>
            </w:pPr>
            <w:r w:rsidRPr="002C437C">
              <w:t>08.03.16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ДК, ЗАГС Бал свадебных юбиляров</w:t>
            </w:r>
          </w:p>
        </w:tc>
        <w:tc>
          <w:tcPr>
            <w:tcW w:w="910" w:type="pct"/>
          </w:tcPr>
          <w:p w:rsidR="00F512C0" w:rsidRPr="002C437C" w:rsidRDefault="00F512C0" w:rsidP="00DA5606">
            <w:pPr>
              <w:pStyle w:val="a9"/>
              <w:ind w:left="0"/>
            </w:pPr>
            <w:r w:rsidRPr="002C437C">
              <w:t>8 (ст.)</w:t>
            </w:r>
          </w:p>
        </w:tc>
        <w:tc>
          <w:tcPr>
            <w:tcW w:w="1072" w:type="pct"/>
          </w:tcPr>
          <w:p w:rsidR="00F512C0" w:rsidRPr="002C437C" w:rsidRDefault="00F512C0" w:rsidP="00DA5606">
            <w:pPr>
              <w:pStyle w:val="a9"/>
              <w:ind w:left="0"/>
            </w:pPr>
            <w:r w:rsidRPr="002C437C">
              <w:t>13.05.16</w:t>
            </w:r>
          </w:p>
        </w:tc>
      </w:tr>
      <w:tr w:rsidR="00F512C0" w:rsidRPr="002C437C" w:rsidTr="00DA5606">
        <w:tc>
          <w:tcPr>
            <w:tcW w:w="1788" w:type="pct"/>
            <w:vMerge w:val="restart"/>
            <w:tcBorders>
              <w:top w:val="nil"/>
            </w:tcBorders>
          </w:tcPr>
          <w:p w:rsidR="00F512C0" w:rsidRPr="002C437C" w:rsidRDefault="00F512C0" w:rsidP="00DA5606">
            <w:pPr>
              <w:pStyle w:val="a9"/>
              <w:ind w:left="0"/>
            </w:pPr>
            <w:r w:rsidRPr="002C437C">
              <w:t>«Сказки кота Мурлыки» Боровой</w:t>
            </w:r>
          </w:p>
        </w:tc>
        <w:tc>
          <w:tcPr>
            <w:tcW w:w="1230" w:type="pct"/>
          </w:tcPr>
          <w:p w:rsidR="00F512C0" w:rsidRPr="002C437C" w:rsidRDefault="00F512C0" w:rsidP="00DA5606">
            <w:pPr>
              <w:pStyle w:val="a9"/>
              <w:ind w:left="0"/>
            </w:pPr>
            <w:r w:rsidRPr="002C437C">
              <w:t xml:space="preserve"> Детский сад Боровой – День воспитателя</w:t>
            </w:r>
          </w:p>
        </w:tc>
        <w:tc>
          <w:tcPr>
            <w:tcW w:w="910" w:type="pct"/>
          </w:tcPr>
          <w:p w:rsidR="00F512C0" w:rsidRPr="002C437C" w:rsidRDefault="00F512C0" w:rsidP="00DA5606">
            <w:pPr>
              <w:pStyle w:val="a9"/>
              <w:ind w:left="0"/>
            </w:pPr>
            <w:r w:rsidRPr="002C437C">
              <w:t>12</w:t>
            </w:r>
          </w:p>
        </w:tc>
        <w:tc>
          <w:tcPr>
            <w:tcW w:w="1072" w:type="pct"/>
          </w:tcPr>
          <w:p w:rsidR="00F512C0" w:rsidRPr="002C437C" w:rsidRDefault="00F512C0" w:rsidP="00DA5606">
            <w:pPr>
              <w:pStyle w:val="a9"/>
              <w:ind w:left="0"/>
            </w:pPr>
            <w:r w:rsidRPr="002C437C">
              <w:t>25.10.15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Детский сад Боровой День матери</w:t>
            </w:r>
          </w:p>
        </w:tc>
        <w:tc>
          <w:tcPr>
            <w:tcW w:w="910" w:type="pct"/>
          </w:tcPr>
          <w:p w:rsidR="00F512C0" w:rsidRPr="002C437C" w:rsidRDefault="00F512C0" w:rsidP="00DA5606">
            <w:pPr>
              <w:pStyle w:val="a9"/>
              <w:ind w:left="0"/>
            </w:pPr>
            <w:r w:rsidRPr="002C437C">
              <w:t>12</w:t>
            </w:r>
          </w:p>
        </w:tc>
        <w:tc>
          <w:tcPr>
            <w:tcW w:w="1072" w:type="pct"/>
          </w:tcPr>
          <w:p w:rsidR="00F512C0" w:rsidRPr="002C437C" w:rsidRDefault="00F512C0" w:rsidP="00DA5606">
            <w:pPr>
              <w:pStyle w:val="a9"/>
              <w:ind w:left="0"/>
            </w:pPr>
            <w:r w:rsidRPr="002C437C">
              <w:t>29.11.15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Новый год</w:t>
            </w:r>
          </w:p>
        </w:tc>
        <w:tc>
          <w:tcPr>
            <w:tcW w:w="910" w:type="pct"/>
          </w:tcPr>
          <w:p w:rsidR="00F512C0" w:rsidRPr="002C437C" w:rsidRDefault="00F512C0" w:rsidP="00DA5606">
            <w:pPr>
              <w:pStyle w:val="a9"/>
              <w:ind w:left="0"/>
            </w:pPr>
            <w:r w:rsidRPr="002C437C">
              <w:t>13</w:t>
            </w:r>
          </w:p>
        </w:tc>
        <w:tc>
          <w:tcPr>
            <w:tcW w:w="1072" w:type="pct"/>
          </w:tcPr>
          <w:p w:rsidR="00F512C0" w:rsidRPr="002C437C" w:rsidRDefault="00F512C0" w:rsidP="00DA5606">
            <w:pPr>
              <w:pStyle w:val="a9"/>
              <w:ind w:left="0"/>
            </w:pPr>
            <w:r w:rsidRPr="002C437C">
              <w:t>27.12.15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23 февраля</w:t>
            </w:r>
          </w:p>
        </w:tc>
        <w:tc>
          <w:tcPr>
            <w:tcW w:w="910" w:type="pct"/>
          </w:tcPr>
          <w:p w:rsidR="00F512C0" w:rsidRPr="002C437C" w:rsidRDefault="00F512C0" w:rsidP="00DA5606">
            <w:pPr>
              <w:pStyle w:val="a9"/>
              <w:ind w:left="0"/>
            </w:pPr>
            <w:r w:rsidRPr="002C437C">
              <w:t>13</w:t>
            </w:r>
          </w:p>
        </w:tc>
        <w:tc>
          <w:tcPr>
            <w:tcW w:w="1072" w:type="pct"/>
          </w:tcPr>
          <w:p w:rsidR="00F512C0" w:rsidRPr="002C437C" w:rsidRDefault="00F512C0" w:rsidP="00DA5606">
            <w:pPr>
              <w:pStyle w:val="a9"/>
              <w:ind w:left="0"/>
            </w:pPr>
            <w:r w:rsidRPr="002C437C">
              <w:t>19.02.16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8 марта</w:t>
            </w:r>
          </w:p>
        </w:tc>
        <w:tc>
          <w:tcPr>
            <w:tcW w:w="910" w:type="pct"/>
          </w:tcPr>
          <w:p w:rsidR="00F512C0" w:rsidRPr="002C437C" w:rsidRDefault="00F512C0" w:rsidP="00DA5606">
            <w:pPr>
              <w:pStyle w:val="a9"/>
              <w:ind w:left="0"/>
            </w:pPr>
            <w:r w:rsidRPr="002C437C">
              <w:t>12</w:t>
            </w:r>
          </w:p>
        </w:tc>
        <w:tc>
          <w:tcPr>
            <w:tcW w:w="1072" w:type="pct"/>
          </w:tcPr>
          <w:p w:rsidR="00F512C0" w:rsidRPr="002C437C" w:rsidRDefault="00F512C0" w:rsidP="00DA5606">
            <w:pPr>
              <w:pStyle w:val="a9"/>
              <w:ind w:left="0"/>
            </w:pPr>
            <w:r w:rsidRPr="002C437C">
              <w:t>02.03.16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День космонавтики</w:t>
            </w:r>
          </w:p>
        </w:tc>
        <w:tc>
          <w:tcPr>
            <w:tcW w:w="910" w:type="pct"/>
          </w:tcPr>
          <w:p w:rsidR="00F512C0" w:rsidRPr="002C437C" w:rsidRDefault="00F512C0" w:rsidP="00DA5606">
            <w:pPr>
              <w:pStyle w:val="a9"/>
              <w:ind w:left="0"/>
            </w:pPr>
            <w:r w:rsidRPr="002C437C">
              <w:t>14</w:t>
            </w:r>
          </w:p>
        </w:tc>
        <w:tc>
          <w:tcPr>
            <w:tcW w:w="1072" w:type="pct"/>
          </w:tcPr>
          <w:p w:rsidR="00F512C0" w:rsidRPr="002C437C" w:rsidRDefault="00F512C0" w:rsidP="00DA5606">
            <w:pPr>
              <w:pStyle w:val="a9"/>
              <w:ind w:left="0"/>
            </w:pPr>
            <w:r w:rsidRPr="002C437C">
              <w:t>12.04.16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День Победы</w:t>
            </w:r>
          </w:p>
        </w:tc>
        <w:tc>
          <w:tcPr>
            <w:tcW w:w="910" w:type="pct"/>
          </w:tcPr>
          <w:p w:rsidR="00F512C0" w:rsidRPr="002C437C" w:rsidRDefault="00F512C0" w:rsidP="00DA5606">
            <w:pPr>
              <w:pStyle w:val="a9"/>
              <w:ind w:left="0"/>
            </w:pPr>
            <w:r w:rsidRPr="002C437C">
              <w:t>13</w:t>
            </w:r>
          </w:p>
        </w:tc>
        <w:tc>
          <w:tcPr>
            <w:tcW w:w="1072" w:type="pct"/>
          </w:tcPr>
          <w:p w:rsidR="00F512C0" w:rsidRPr="002C437C" w:rsidRDefault="00F512C0" w:rsidP="00DA5606">
            <w:pPr>
              <w:pStyle w:val="a9"/>
              <w:ind w:left="0"/>
            </w:pPr>
            <w:r w:rsidRPr="002C437C">
              <w:t>09.05.16</w:t>
            </w:r>
          </w:p>
        </w:tc>
      </w:tr>
      <w:tr w:rsidR="00F512C0" w:rsidRPr="002C437C" w:rsidTr="00DA5606">
        <w:tc>
          <w:tcPr>
            <w:tcW w:w="1788" w:type="pct"/>
            <w:vMerge w:val="restart"/>
          </w:tcPr>
          <w:p w:rsidR="00F512C0" w:rsidRPr="002C437C" w:rsidRDefault="00F512C0" w:rsidP="00DA5606">
            <w:pPr>
              <w:pStyle w:val="a9"/>
              <w:ind w:left="0"/>
            </w:pPr>
            <w:r w:rsidRPr="002C437C">
              <w:t>«Поиграем в театр!» Боровой</w:t>
            </w:r>
          </w:p>
        </w:tc>
        <w:tc>
          <w:tcPr>
            <w:tcW w:w="1230" w:type="pct"/>
          </w:tcPr>
          <w:p w:rsidR="00F512C0" w:rsidRPr="002C437C" w:rsidRDefault="00F512C0" w:rsidP="00DA5606">
            <w:pPr>
              <w:pStyle w:val="a9"/>
              <w:ind w:left="0"/>
            </w:pPr>
            <w:r w:rsidRPr="002C437C">
              <w:t xml:space="preserve"> СДК День пожилых людей</w:t>
            </w:r>
          </w:p>
        </w:tc>
        <w:tc>
          <w:tcPr>
            <w:tcW w:w="910" w:type="pct"/>
          </w:tcPr>
          <w:p w:rsidR="00F512C0" w:rsidRPr="002C437C" w:rsidRDefault="00F512C0" w:rsidP="00DA5606">
            <w:pPr>
              <w:pStyle w:val="a9"/>
              <w:ind w:left="0"/>
            </w:pPr>
            <w:r w:rsidRPr="002C437C">
              <w:t>11</w:t>
            </w:r>
          </w:p>
        </w:tc>
        <w:tc>
          <w:tcPr>
            <w:tcW w:w="1072" w:type="pct"/>
          </w:tcPr>
          <w:p w:rsidR="00F512C0" w:rsidRPr="002C437C" w:rsidRDefault="00F512C0" w:rsidP="00DA5606">
            <w:pPr>
              <w:pStyle w:val="a9"/>
              <w:ind w:left="0"/>
            </w:pPr>
            <w:r w:rsidRPr="002C437C">
              <w:t>01.10.15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Библиотека Конкурс чтецов</w:t>
            </w:r>
          </w:p>
        </w:tc>
        <w:tc>
          <w:tcPr>
            <w:tcW w:w="910" w:type="pct"/>
          </w:tcPr>
          <w:p w:rsidR="00F512C0" w:rsidRPr="002C437C" w:rsidRDefault="00F512C0" w:rsidP="00DA5606">
            <w:pPr>
              <w:pStyle w:val="a9"/>
              <w:ind w:left="0"/>
            </w:pPr>
            <w:r w:rsidRPr="002C437C">
              <w:t>6</w:t>
            </w:r>
          </w:p>
        </w:tc>
        <w:tc>
          <w:tcPr>
            <w:tcW w:w="1072" w:type="pct"/>
          </w:tcPr>
          <w:p w:rsidR="00F512C0" w:rsidRPr="002C437C" w:rsidRDefault="00F512C0" w:rsidP="00DA5606">
            <w:pPr>
              <w:pStyle w:val="a9"/>
              <w:ind w:left="0"/>
            </w:pPr>
            <w:r w:rsidRPr="002C437C">
              <w:t>18.12.15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СДК Волшебный Новый год</w:t>
            </w:r>
          </w:p>
        </w:tc>
        <w:tc>
          <w:tcPr>
            <w:tcW w:w="910" w:type="pct"/>
          </w:tcPr>
          <w:p w:rsidR="00F512C0" w:rsidRPr="002C437C" w:rsidRDefault="00F512C0" w:rsidP="00DA5606">
            <w:pPr>
              <w:pStyle w:val="a9"/>
              <w:ind w:left="0"/>
            </w:pPr>
            <w:r w:rsidRPr="002C437C">
              <w:t>6</w:t>
            </w:r>
          </w:p>
        </w:tc>
        <w:tc>
          <w:tcPr>
            <w:tcW w:w="1072" w:type="pct"/>
          </w:tcPr>
          <w:p w:rsidR="00F512C0" w:rsidRPr="002C437C" w:rsidRDefault="00F512C0" w:rsidP="00DA5606">
            <w:pPr>
              <w:pStyle w:val="a9"/>
              <w:ind w:left="0"/>
            </w:pPr>
            <w:r w:rsidRPr="002C437C">
              <w:t>27.12.15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СДК «Где тепло, там и добро»</w:t>
            </w:r>
          </w:p>
        </w:tc>
        <w:tc>
          <w:tcPr>
            <w:tcW w:w="910" w:type="pct"/>
          </w:tcPr>
          <w:p w:rsidR="00F512C0" w:rsidRPr="002C437C" w:rsidRDefault="00F512C0" w:rsidP="00DA5606">
            <w:pPr>
              <w:pStyle w:val="a9"/>
              <w:ind w:left="0"/>
            </w:pPr>
            <w:r w:rsidRPr="002C437C">
              <w:t>15</w:t>
            </w:r>
          </w:p>
        </w:tc>
        <w:tc>
          <w:tcPr>
            <w:tcW w:w="1072" w:type="pct"/>
          </w:tcPr>
          <w:p w:rsidR="00F512C0" w:rsidRPr="002C437C" w:rsidRDefault="00F512C0" w:rsidP="00DA5606">
            <w:pPr>
              <w:pStyle w:val="a9"/>
              <w:ind w:left="0"/>
            </w:pPr>
            <w:r w:rsidRPr="002C437C">
              <w:t>12.02.16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 xml:space="preserve"> СДК «Для мам и вместе с мамами»</w:t>
            </w:r>
          </w:p>
        </w:tc>
        <w:tc>
          <w:tcPr>
            <w:tcW w:w="910" w:type="pct"/>
          </w:tcPr>
          <w:p w:rsidR="00F512C0" w:rsidRPr="002C437C" w:rsidRDefault="00F512C0" w:rsidP="00DA5606">
            <w:pPr>
              <w:pStyle w:val="a9"/>
              <w:ind w:left="0"/>
            </w:pPr>
            <w:r w:rsidRPr="002C437C">
              <w:t>4</w:t>
            </w:r>
          </w:p>
        </w:tc>
        <w:tc>
          <w:tcPr>
            <w:tcW w:w="1072" w:type="pct"/>
          </w:tcPr>
          <w:p w:rsidR="00F512C0" w:rsidRPr="002C437C" w:rsidRDefault="00F512C0" w:rsidP="00DA5606">
            <w:pPr>
              <w:pStyle w:val="a9"/>
              <w:ind w:left="0"/>
            </w:pPr>
            <w:r w:rsidRPr="002C437C">
              <w:t>08.03.16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СДК «Масленица»</w:t>
            </w:r>
          </w:p>
        </w:tc>
        <w:tc>
          <w:tcPr>
            <w:tcW w:w="910" w:type="pct"/>
          </w:tcPr>
          <w:p w:rsidR="00F512C0" w:rsidRPr="002C437C" w:rsidRDefault="00F512C0" w:rsidP="00DA5606">
            <w:pPr>
              <w:pStyle w:val="a9"/>
              <w:ind w:left="0"/>
            </w:pPr>
            <w:r w:rsidRPr="002C437C">
              <w:t>15</w:t>
            </w:r>
          </w:p>
        </w:tc>
        <w:tc>
          <w:tcPr>
            <w:tcW w:w="1072" w:type="pct"/>
          </w:tcPr>
          <w:p w:rsidR="00F512C0" w:rsidRPr="002C437C" w:rsidRDefault="00F512C0" w:rsidP="00DA5606">
            <w:pPr>
              <w:pStyle w:val="a9"/>
              <w:ind w:left="0"/>
            </w:pPr>
            <w:r w:rsidRPr="002C437C">
              <w:t>13.03.16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БСШ «Вечер встречи выпускников»</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30.04.16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СДК Отчетный концерт</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22.05.16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БСШ Последний звонок</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24.05.16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СДК «Малыш и Карлсон»</w:t>
            </w:r>
          </w:p>
        </w:tc>
        <w:tc>
          <w:tcPr>
            <w:tcW w:w="910" w:type="pct"/>
          </w:tcPr>
          <w:p w:rsidR="00F512C0" w:rsidRPr="002C437C" w:rsidRDefault="00F512C0" w:rsidP="00DA5606">
            <w:pPr>
              <w:pStyle w:val="a9"/>
              <w:ind w:left="0"/>
            </w:pPr>
            <w:r w:rsidRPr="002C437C">
              <w:t>4</w:t>
            </w:r>
          </w:p>
        </w:tc>
        <w:tc>
          <w:tcPr>
            <w:tcW w:w="1072" w:type="pct"/>
          </w:tcPr>
          <w:p w:rsidR="00F512C0" w:rsidRPr="002C437C" w:rsidRDefault="00F512C0" w:rsidP="00DA5606">
            <w:pPr>
              <w:pStyle w:val="a9"/>
              <w:ind w:left="0"/>
            </w:pPr>
            <w:r w:rsidRPr="002C437C">
              <w:t>01.06.16</w:t>
            </w:r>
          </w:p>
        </w:tc>
      </w:tr>
      <w:tr w:rsidR="00F512C0" w:rsidRPr="002C437C" w:rsidTr="00DA5606">
        <w:tc>
          <w:tcPr>
            <w:tcW w:w="1788" w:type="pct"/>
            <w:vMerge w:val="restart"/>
          </w:tcPr>
          <w:p w:rsidR="00F512C0" w:rsidRPr="002C437C" w:rsidRDefault="00F512C0" w:rsidP="00DA5606">
            <w:pPr>
              <w:pStyle w:val="a9"/>
              <w:ind w:left="0"/>
            </w:pPr>
            <w:r w:rsidRPr="002C437C">
              <w:t>«Школа организаторов досуга»</w:t>
            </w:r>
          </w:p>
          <w:p w:rsidR="00F512C0" w:rsidRPr="002C437C" w:rsidRDefault="00F512C0" w:rsidP="00DA5606">
            <w:pPr>
              <w:pStyle w:val="a9"/>
              <w:ind w:left="0"/>
            </w:pPr>
            <w:r w:rsidRPr="002C437C">
              <w:t>Новое Юшкозеро</w:t>
            </w:r>
          </w:p>
        </w:tc>
        <w:tc>
          <w:tcPr>
            <w:tcW w:w="1230" w:type="pct"/>
          </w:tcPr>
          <w:p w:rsidR="00F512C0" w:rsidRPr="002C437C" w:rsidRDefault="00F512C0" w:rsidP="00DA5606">
            <w:pPr>
              <w:pStyle w:val="a9"/>
              <w:ind w:left="0"/>
            </w:pPr>
            <w:r w:rsidRPr="002C437C">
              <w:t>День народного единства ДК</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04.11.15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День матери, концерт ДК</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29.111.15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Новогодняя сказка ДК</w:t>
            </w:r>
          </w:p>
        </w:tc>
        <w:tc>
          <w:tcPr>
            <w:tcW w:w="910" w:type="pct"/>
          </w:tcPr>
          <w:p w:rsidR="00F512C0" w:rsidRPr="002C437C" w:rsidRDefault="00F512C0" w:rsidP="00DA5606">
            <w:pPr>
              <w:pStyle w:val="a9"/>
              <w:ind w:left="0"/>
            </w:pPr>
            <w:r w:rsidRPr="002C437C">
              <w:t>10</w:t>
            </w:r>
          </w:p>
        </w:tc>
        <w:tc>
          <w:tcPr>
            <w:tcW w:w="1072" w:type="pct"/>
          </w:tcPr>
          <w:p w:rsidR="00F512C0" w:rsidRPr="002C437C" w:rsidRDefault="00F512C0" w:rsidP="00DA5606">
            <w:pPr>
              <w:pStyle w:val="a9"/>
              <w:ind w:left="0"/>
            </w:pPr>
            <w:r w:rsidRPr="002C437C">
              <w:t>31.12.15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23 февраля, концерт ДК</w:t>
            </w:r>
          </w:p>
        </w:tc>
        <w:tc>
          <w:tcPr>
            <w:tcW w:w="910" w:type="pct"/>
          </w:tcPr>
          <w:p w:rsidR="00F512C0" w:rsidRPr="002C437C" w:rsidRDefault="00F512C0" w:rsidP="00DA5606">
            <w:pPr>
              <w:pStyle w:val="a9"/>
              <w:ind w:left="0"/>
            </w:pPr>
            <w:r w:rsidRPr="002C437C">
              <w:t>2</w:t>
            </w:r>
          </w:p>
        </w:tc>
        <w:tc>
          <w:tcPr>
            <w:tcW w:w="1072" w:type="pct"/>
          </w:tcPr>
          <w:p w:rsidR="00F512C0" w:rsidRPr="002C437C" w:rsidRDefault="00F512C0" w:rsidP="00DA5606">
            <w:pPr>
              <w:pStyle w:val="a9"/>
              <w:ind w:left="0"/>
            </w:pPr>
            <w:r w:rsidRPr="002C437C">
              <w:t>23.02.16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8 марта, концерт ДК</w:t>
            </w:r>
          </w:p>
        </w:tc>
        <w:tc>
          <w:tcPr>
            <w:tcW w:w="910" w:type="pct"/>
          </w:tcPr>
          <w:p w:rsidR="00F512C0" w:rsidRPr="002C437C" w:rsidRDefault="00F512C0" w:rsidP="00DA5606">
            <w:pPr>
              <w:pStyle w:val="a9"/>
              <w:ind w:left="0"/>
            </w:pPr>
            <w:r w:rsidRPr="002C437C">
              <w:t>5</w:t>
            </w:r>
          </w:p>
        </w:tc>
        <w:tc>
          <w:tcPr>
            <w:tcW w:w="1072" w:type="pct"/>
          </w:tcPr>
          <w:p w:rsidR="00F512C0" w:rsidRPr="002C437C" w:rsidRDefault="00F512C0" w:rsidP="00DA5606">
            <w:pPr>
              <w:pStyle w:val="a9"/>
              <w:ind w:left="0"/>
            </w:pPr>
            <w:r w:rsidRPr="002C437C">
              <w:t>08.03.16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«Широкая масленица» ДК</w:t>
            </w:r>
          </w:p>
        </w:tc>
        <w:tc>
          <w:tcPr>
            <w:tcW w:w="910" w:type="pct"/>
          </w:tcPr>
          <w:p w:rsidR="00F512C0" w:rsidRPr="002C437C" w:rsidRDefault="00F512C0" w:rsidP="00DA5606">
            <w:pPr>
              <w:pStyle w:val="a9"/>
              <w:ind w:left="0"/>
            </w:pPr>
            <w:r w:rsidRPr="002C437C">
              <w:t>5</w:t>
            </w:r>
          </w:p>
        </w:tc>
        <w:tc>
          <w:tcPr>
            <w:tcW w:w="1072" w:type="pct"/>
          </w:tcPr>
          <w:p w:rsidR="00F512C0" w:rsidRPr="002C437C" w:rsidRDefault="00F512C0" w:rsidP="00DA5606">
            <w:pPr>
              <w:pStyle w:val="a9"/>
              <w:ind w:left="0"/>
            </w:pPr>
            <w:r w:rsidRPr="002C437C">
              <w:t>13.03.16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День Победы, концерт ДК</w:t>
            </w:r>
          </w:p>
        </w:tc>
        <w:tc>
          <w:tcPr>
            <w:tcW w:w="910" w:type="pct"/>
          </w:tcPr>
          <w:p w:rsidR="00F512C0" w:rsidRPr="002C437C" w:rsidRDefault="00F512C0" w:rsidP="00DA5606">
            <w:pPr>
              <w:pStyle w:val="a9"/>
              <w:ind w:left="0"/>
            </w:pPr>
            <w:r w:rsidRPr="002C437C">
              <w:t>11</w:t>
            </w:r>
          </w:p>
        </w:tc>
        <w:tc>
          <w:tcPr>
            <w:tcW w:w="1072" w:type="pct"/>
          </w:tcPr>
          <w:p w:rsidR="00F512C0" w:rsidRPr="002C437C" w:rsidRDefault="00F512C0" w:rsidP="00DA5606">
            <w:pPr>
              <w:pStyle w:val="a9"/>
              <w:ind w:left="0"/>
            </w:pPr>
            <w:r w:rsidRPr="002C437C">
              <w:t>09.05.16</w:t>
            </w:r>
          </w:p>
        </w:tc>
      </w:tr>
      <w:tr w:rsidR="00F512C0" w:rsidRPr="002C437C" w:rsidTr="00DA5606">
        <w:tc>
          <w:tcPr>
            <w:tcW w:w="1788" w:type="pct"/>
            <w:vMerge w:val="restart"/>
          </w:tcPr>
          <w:p w:rsidR="00F512C0" w:rsidRPr="002C437C" w:rsidRDefault="00F512C0" w:rsidP="00DA5606">
            <w:pPr>
              <w:pStyle w:val="a9"/>
              <w:ind w:left="0"/>
            </w:pPr>
            <w:r w:rsidRPr="002C437C">
              <w:t>театральная студия «Улыбка»</w:t>
            </w:r>
          </w:p>
        </w:tc>
        <w:tc>
          <w:tcPr>
            <w:tcW w:w="1230" w:type="pct"/>
          </w:tcPr>
          <w:p w:rsidR="00F512C0" w:rsidRPr="002C437C" w:rsidRDefault="00F512C0" w:rsidP="00DA5606">
            <w:pPr>
              <w:pStyle w:val="a9"/>
              <w:ind w:left="0"/>
            </w:pPr>
            <w:r w:rsidRPr="002C437C">
              <w:t>«Клепа и Ириска открывают детскую площадку» поселок</w:t>
            </w:r>
          </w:p>
        </w:tc>
        <w:tc>
          <w:tcPr>
            <w:tcW w:w="910" w:type="pct"/>
          </w:tcPr>
          <w:p w:rsidR="00F512C0" w:rsidRPr="002C437C" w:rsidRDefault="00F512C0" w:rsidP="00DA5606">
            <w:pPr>
              <w:pStyle w:val="a9"/>
              <w:ind w:left="0"/>
            </w:pPr>
            <w:r w:rsidRPr="002C437C">
              <w:t>2</w:t>
            </w:r>
          </w:p>
        </w:tc>
        <w:tc>
          <w:tcPr>
            <w:tcW w:w="1072" w:type="pct"/>
          </w:tcPr>
          <w:p w:rsidR="00F512C0" w:rsidRPr="002C437C" w:rsidRDefault="00F512C0" w:rsidP="00DA5606">
            <w:pPr>
              <w:pStyle w:val="a9"/>
              <w:ind w:left="0"/>
            </w:pPr>
            <w:r w:rsidRPr="002C437C">
              <w:t>23.10.15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«Волшебный Новый год» ДК</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27.12.15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«Читаем классику вместе» Библиотека</w:t>
            </w:r>
          </w:p>
        </w:tc>
        <w:tc>
          <w:tcPr>
            <w:tcW w:w="910" w:type="pct"/>
          </w:tcPr>
          <w:p w:rsidR="00F512C0" w:rsidRPr="002C437C" w:rsidRDefault="00F512C0" w:rsidP="00DA5606">
            <w:pPr>
              <w:pStyle w:val="a9"/>
              <w:ind w:left="0"/>
            </w:pPr>
            <w:r w:rsidRPr="002C437C">
              <w:t>5</w:t>
            </w:r>
          </w:p>
        </w:tc>
        <w:tc>
          <w:tcPr>
            <w:tcW w:w="1072" w:type="pct"/>
          </w:tcPr>
          <w:p w:rsidR="00F512C0" w:rsidRPr="002C437C" w:rsidRDefault="00F512C0" w:rsidP="00DA5606">
            <w:pPr>
              <w:pStyle w:val="a9"/>
              <w:ind w:left="0"/>
            </w:pPr>
            <w:r w:rsidRPr="002C437C">
              <w:t>28.02.16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«Для мам и вместе с мамами» ДК</w:t>
            </w:r>
          </w:p>
        </w:tc>
        <w:tc>
          <w:tcPr>
            <w:tcW w:w="910" w:type="pct"/>
          </w:tcPr>
          <w:p w:rsidR="00F512C0" w:rsidRPr="002C437C" w:rsidRDefault="00F512C0" w:rsidP="00DA5606">
            <w:pPr>
              <w:pStyle w:val="a9"/>
              <w:ind w:left="0"/>
            </w:pPr>
            <w:r w:rsidRPr="002C437C">
              <w:t>2</w:t>
            </w:r>
          </w:p>
        </w:tc>
        <w:tc>
          <w:tcPr>
            <w:tcW w:w="1072" w:type="pct"/>
          </w:tcPr>
          <w:p w:rsidR="00F512C0" w:rsidRPr="002C437C" w:rsidRDefault="00F512C0" w:rsidP="00DA5606">
            <w:pPr>
              <w:pStyle w:val="a9"/>
              <w:ind w:left="0"/>
            </w:pPr>
            <w:r w:rsidRPr="002C437C">
              <w:t>08.03.16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«Масленица» ДК</w:t>
            </w:r>
          </w:p>
        </w:tc>
        <w:tc>
          <w:tcPr>
            <w:tcW w:w="910" w:type="pct"/>
          </w:tcPr>
          <w:p w:rsidR="00F512C0" w:rsidRPr="002C437C" w:rsidRDefault="00F512C0" w:rsidP="00DA5606">
            <w:pPr>
              <w:pStyle w:val="a9"/>
              <w:ind w:left="0"/>
            </w:pPr>
            <w:r w:rsidRPr="002C437C">
              <w:t>9</w:t>
            </w:r>
          </w:p>
        </w:tc>
        <w:tc>
          <w:tcPr>
            <w:tcW w:w="1072" w:type="pct"/>
          </w:tcPr>
          <w:p w:rsidR="00F512C0" w:rsidRPr="002C437C" w:rsidRDefault="00F512C0" w:rsidP="00DA5606">
            <w:pPr>
              <w:pStyle w:val="a9"/>
              <w:ind w:left="0"/>
            </w:pPr>
            <w:r w:rsidRPr="002C437C">
              <w:t>13.03.16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«Сердца и руки» ДК</w:t>
            </w:r>
          </w:p>
        </w:tc>
        <w:tc>
          <w:tcPr>
            <w:tcW w:w="910" w:type="pct"/>
          </w:tcPr>
          <w:p w:rsidR="00F512C0" w:rsidRPr="002C437C" w:rsidRDefault="00F512C0" w:rsidP="00DA5606">
            <w:pPr>
              <w:pStyle w:val="a9"/>
              <w:ind w:left="0"/>
            </w:pPr>
            <w:r w:rsidRPr="002C437C">
              <w:t>1</w:t>
            </w:r>
          </w:p>
        </w:tc>
        <w:tc>
          <w:tcPr>
            <w:tcW w:w="1072" w:type="pct"/>
          </w:tcPr>
          <w:p w:rsidR="00F512C0" w:rsidRPr="002C437C" w:rsidRDefault="00F512C0" w:rsidP="00DA5606">
            <w:pPr>
              <w:pStyle w:val="a9"/>
              <w:ind w:left="0"/>
            </w:pPr>
            <w:r w:rsidRPr="002C437C">
              <w:t>27.03.16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«Письма войны» ДК</w:t>
            </w:r>
          </w:p>
        </w:tc>
        <w:tc>
          <w:tcPr>
            <w:tcW w:w="910" w:type="pct"/>
          </w:tcPr>
          <w:p w:rsidR="00F512C0" w:rsidRPr="002C437C" w:rsidRDefault="00F512C0" w:rsidP="00DA5606">
            <w:pPr>
              <w:pStyle w:val="a9"/>
              <w:ind w:left="0"/>
            </w:pPr>
            <w:r w:rsidRPr="002C437C">
              <w:t>3</w:t>
            </w:r>
          </w:p>
        </w:tc>
        <w:tc>
          <w:tcPr>
            <w:tcW w:w="1072" w:type="pct"/>
          </w:tcPr>
          <w:p w:rsidR="00F512C0" w:rsidRPr="002C437C" w:rsidRDefault="00F512C0" w:rsidP="00DA5606">
            <w:pPr>
              <w:pStyle w:val="a9"/>
              <w:ind w:left="0"/>
            </w:pPr>
            <w:r w:rsidRPr="002C437C">
              <w:t>09.05.16</w:t>
            </w:r>
          </w:p>
        </w:tc>
      </w:tr>
      <w:tr w:rsidR="00F512C0" w:rsidRPr="002C437C" w:rsidTr="00DA5606">
        <w:tc>
          <w:tcPr>
            <w:tcW w:w="1788" w:type="pct"/>
            <w:vMerge w:val="restart"/>
          </w:tcPr>
          <w:p w:rsidR="00F512C0" w:rsidRPr="002C437C" w:rsidRDefault="00F512C0" w:rsidP="00DA5606">
            <w:pPr>
              <w:pStyle w:val="a9"/>
              <w:ind w:left="0"/>
            </w:pPr>
            <w:r w:rsidRPr="002C437C">
              <w:t>«Золотой ключик»</w:t>
            </w:r>
          </w:p>
        </w:tc>
        <w:tc>
          <w:tcPr>
            <w:tcW w:w="1230" w:type="pct"/>
          </w:tcPr>
          <w:p w:rsidR="00F512C0" w:rsidRPr="002C437C" w:rsidRDefault="00F512C0" w:rsidP="00DA5606">
            <w:pPr>
              <w:pStyle w:val="a9"/>
              <w:ind w:left="0"/>
            </w:pPr>
            <w:r w:rsidRPr="002C437C">
              <w:t>«День матери» ДК</w:t>
            </w:r>
          </w:p>
        </w:tc>
        <w:tc>
          <w:tcPr>
            <w:tcW w:w="910" w:type="pct"/>
          </w:tcPr>
          <w:p w:rsidR="00F512C0" w:rsidRPr="002C437C" w:rsidRDefault="00F512C0" w:rsidP="00DA5606">
            <w:pPr>
              <w:pStyle w:val="a9"/>
              <w:ind w:left="0"/>
            </w:pPr>
            <w:r w:rsidRPr="002C437C">
              <w:t>11</w:t>
            </w:r>
          </w:p>
        </w:tc>
        <w:tc>
          <w:tcPr>
            <w:tcW w:w="1072" w:type="pct"/>
          </w:tcPr>
          <w:p w:rsidR="00F512C0" w:rsidRPr="002C437C" w:rsidRDefault="00F512C0" w:rsidP="00DA5606">
            <w:pPr>
              <w:pStyle w:val="a9"/>
              <w:ind w:left="0"/>
            </w:pPr>
            <w:r w:rsidRPr="002C437C">
              <w:t>29.11.15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pStyle w:val="a9"/>
              <w:ind w:left="0"/>
            </w:pPr>
            <w:r w:rsidRPr="002C437C">
              <w:t>«Бессмертный полк» поселок</w:t>
            </w:r>
          </w:p>
        </w:tc>
        <w:tc>
          <w:tcPr>
            <w:tcW w:w="910" w:type="pct"/>
          </w:tcPr>
          <w:p w:rsidR="00F512C0" w:rsidRPr="002C437C" w:rsidRDefault="00F512C0" w:rsidP="00DA5606">
            <w:pPr>
              <w:pStyle w:val="a9"/>
              <w:ind w:left="0"/>
            </w:pPr>
            <w:r w:rsidRPr="002C437C">
              <w:t>5</w:t>
            </w:r>
          </w:p>
        </w:tc>
        <w:tc>
          <w:tcPr>
            <w:tcW w:w="1072" w:type="pct"/>
          </w:tcPr>
          <w:p w:rsidR="00F512C0" w:rsidRPr="002C437C" w:rsidRDefault="00F512C0" w:rsidP="00DA5606">
            <w:pPr>
              <w:pStyle w:val="a9"/>
              <w:ind w:left="0"/>
            </w:pPr>
            <w:r w:rsidRPr="002C437C">
              <w:t>09.05.16</w:t>
            </w:r>
          </w:p>
        </w:tc>
      </w:tr>
      <w:tr w:rsidR="00F512C0" w:rsidRPr="002C437C" w:rsidTr="00DA5606">
        <w:tc>
          <w:tcPr>
            <w:tcW w:w="1788" w:type="pct"/>
          </w:tcPr>
          <w:p w:rsidR="00F512C0" w:rsidRPr="002C437C" w:rsidRDefault="00F512C0" w:rsidP="00DA5606">
            <w:pPr>
              <w:pStyle w:val="a9"/>
              <w:ind w:left="0"/>
            </w:pPr>
            <w:r w:rsidRPr="002C437C">
              <w:t>«</w:t>
            </w:r>
            <w:r w:rsidRPr="002C437C">
              <w:rPr>
                <w:lang w:val="en-US"/>
              </w:rPr>
              <w:t>CHEER DANCE</w:t>
            </w:r>
            <w:r w:rsidRPr="002C437C">
              <w:t>»</w:t>
            </w:r>
          </w:p>
        </w:tc>
        <w:tc>
          <w:tcPr>
            <w:tcW w:w="1230" w:type="pct"/>
          </w:tcPr>
          <w:p w:rsidR="00F512C0" w:rsidRPr="002C437C" w:rsidRDefault="00F512C0" w:rsidP="00DA5606">
            <w:pPr>
              <w:pStyle w:val="a9"/>
              <w:ind w:left="0"/>
            </w:pPr>
            <w:r w:rsidRPr="002C437C">
              <w:t>«День Матери» ДК</w:t>
            </w:r>
          </w:p>
        </w:tc>
        <w:tc>
          <w:tcPr>
            <w:tcW w:w="910" w:type="pct"/>
          </w:tcPr>
          <w:p w:rsidR="00F512C0" w:rsidRPr="002C437C" w:rsidRDefault="00F512C0" w:rsidP="00DA5606">
            <w:pPr>
              <w:pStyle w:val="a9"/>
              <w:ind w:left="0"/>
            </w:pPr>
            <w:r w:rsidRPr="002C437C">
              <w:t>7</w:t>
            </w:r>
          </w:p>
        </w:tc>
        <w:tc>
          <w:tcPr>
            <w:tcW w:w="1072" w:type="pct"/>
          </w:tcPr>
          <w:p w:rsidR="00F512C0" w:rsidRPr="002C437C" w:rsidRDefault="00F512C0" w:rsidP="00DA5606">
            <w:pPr>
              <w:pStyle w:val="a9"/>
              <w:ind w:left="0"/>
            </w:pPr>
          </w:p>
        </w:tc>
      </w:tr>
      <w:tr w:rsidR="00F512C0" w:rsidRPr="002C437C" w:rsidTr="00DA5606">
        <w:tc>
          <w:tcPr>
            <w:tcW w:w="1788" w:type="pct"/>
            <w:vMerge w:val="restart"/>
          </w:tcPr>
          <w:p w:rsidR="00F512C0" w:rsidRPr="002C437C" w:rsidRDefault="00F512C0" w:rsidP="00DA5606">
            <w:pPr>
              <w:pStyle w:val="a9"/>
              <w:ind w:left="0"/>
            </w:pPr>
            <w:r w:rsidRPr="002C437C">
              <w:t>«Эксперимент»</w:t>
            </w:r>
          </w:p>
        </w:tc>
        <w:tc>
          <w:tcPr>
            <w:tcW w:w="1230" w:type="pct"/>
          </w:tcPr>
          <w:p w:rsidR="00F512C0" w:rsidRPr="002C437C" w:rsidRDefault="00F512C0" w:rsidP="00DA5606">
            <w:pPr>
              <w:ind w:left="720"/>
              <w:contextualSpacing/>
            </w:pPr>
            <w:r w:rsidRPr="002C437C">
              <w:t>«День местного самоуправления» АДМИН.</w:t>
            </w:r>
          </w:p>
        </w:tc>
        <w:tc>
          <w:tcPr>
            <w:tcW w:w="910" w:type="pct"/>
          </w:tcPr>
          <w:p w:rsidR="00F512C0" w:rsidRPr="002C437C" w:rsidRDefault="00F512C0" w:rsidP="00DA5606">
            <w:pPr>
              <w:ind w:left="720"/>
              <w:contextualSpacing/>
            </w:pPr>
            <w:r w:rsidRPr="002C437C">
              <w:t>8</w:t>
            </w:r>
          </w:p>
        </w:tc>
        <w:tc>
          <w:tcPr>
            <w:tcW w:w="1072" w:type="pct"/>
          </w:tcPr>
          <w:p w:rsidR="00F512C0" w:rsidRPr="002C437C" w:rsidRDefault="00F512C0" w:rsidP="00DA5606">
            <w:pPr>
              <w:ind w:left="720"/>
              <w:contextualSpacing/>
              <w:jc w:val="center"/>
            </w:pPr>
            <w:r w:rsidRPr="002C437C">
              <w:t>20.04.16</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ind w:left="720"/>
              <w:contextualSpacing/>
            </w:pPr>
            <w:r w:rsidRPr="002C437C">
              <w:t>«День матери» ДК</w:t>
            </w:r>
          </w:p>
        </w:tc>
        <w:tc>
          <w:tcPr>
            <w:tcW w:w="910" w:type="pct"/>
          </w:tcPr>
          <w:p w:rsidR="00F512C0" w:rsidRPr="002C437C" w:rsidRDefault="00F512C0" w:rsidP="00DA5606">
            <w:pPr>
              <w:ind w:left="720"/>
              <w:contextualSpacing/>
            </w:pPr>
            <w:r w:rsidRPr="002C437C">
              <w:t>7</w:t>
            </w:r>
          </w:p>
        </w:tc>
        <w:tc>
          <w:tcPr>
            <w:tcW w:w="1072" w:type="pct"/>
          </w:tcPr>
          <w:p w:rsidR="00F512C0" w:rsidRPr="002C437C" w:rsidRDefault="00F512C0" w:rsidP="00DA5606">
            <w:pPr>
              <w:ind w:left="720"/>
              <w:contextualSpacing/>
              <w:jc w:val="center"/>
            </w:pPr>
            <w:r w:rsidRPr="002C437C">
              <w:t>29.11.15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ind w:left="720"/>
              <w:contextualSpacing/>
            </w:pPr>
            <w:r w:rsidRPr="002C437C">
              <w:t>«Театр теней»</w:t>
            </w:r>
          </w:p>
        </w:tc>
        <w:tc>
          <w:tcPr>
            <w:tcW w:w="910" w:type="pct"/>
          </w:tcPr>
          <w:p w:rsidR="00F512C0" w:rsidRPr="002C437C" w:rsidRDefault="00F512C0" w:rsidP="00DA5606">
            <w:pPr>
              <w:ind w:left="720"/>
              <w:contextualSpacing/>
            </w:pPr>
            <w:r w:rsidRPr="002C437C">
              <w:t>13</w:t>
            </w:r>
          </w:p>
        </w:tc>
        <w:tc>
          <w:tcPr>
            <w:tcW w:w="1072" w:type="pct"/>
          </w:tcPr>
          <w:p w:rsidR="00F512C0" w:rsidRPr="002C437C" w:rsidRDefault="00F512C0" w:rsidP="00DA5606">
            <w:pPr>
              <w:ind w:left="720"/>
              <w:contextualSpacing/>
              <w:jc w:val="center"/>
            </w:pPr>
            <w:r w:rsidRPr="002C437C">
              <w:t>10.11.15</w:t>
            </w:r>
          </w:p>
        </w:tc>
      </w:tr>
      <w:tr w:rsidR="00F512C0" w:rsidRPr="002C437C" w:rsidTr="00DA5606">
        <w:tc>
          <w:tcPr>
            <w:tcW w:w="1788" w:type="pct"/>
          </w:tcPr>
          <w:p w:rsidR="00F512C0" w:rsidRPr="002C437C" w:rsidRDefault="00F512C0" w:rsidP="00DA5606">
            <w:pPr>
              <w:pStyle w:val="a9"/>
              <w:ind w:left="0"/>
            </w:pPr>
            <w:r w:rsidRPr="002C437C">
              <w:t>«Родничок»</w:t>
            </w:r>
          </w:p>
        </w:tc>
        <w:tc>
          <w:tcPr>
            <w:tcW w:w="1230" w:type="pct"/>
          </w:tcPr>
          <w:p w:rsidR="00F512C0" w:rsidRPr="002C437C" w:rsidRDefault="00F512C0" w:rsidP="00DA5606">
            <w:pPr>
              <w:ind w:left="720"/>
              <w:contextualSpacing/>
            </w:pPr>
            <w:r w:rsidRPr="002C437C">
              <w:t>«День матери»</w:t>
            </w:r>
          </w:p>
        </w:tc>
        <w:tc>
          <w:tcPr>
            <w:tcW w:w="910" w:type="pct"/>
          </w:tcPr>
          <w:p w:rsidR="00F512C0" w:rsidRPr="002C437C" w:rsidRDefault="00F512C0" w:rsidP="00DA5606">
            <w:pPr>
              <w:ind w:left="720"/>
              <w:contextualSpacing/>
            </w:pPr>
          </w:p>
        </w:tc>
        <w:tc>
          <w:tcPr>
            <w:tcW w:w="1072" w:type="pct"/>
          </w:tcPr>
          <w:p w:rsidR="00F512C0" w:rsidRPr="002C437C" w:rsidRDefault="00F512C0" w:rsidP="00DA5606">
            <w:pPr>
              <w:ind w:left="720"/>
              <w:contextualSpacing/>
              <w:jc w:val="center"/>
            </w:pPr>
            <w:r w:rsidRPr="002C437C">
              <w:t>29.11.15</w:t>
            </w:r>
          </w:p>
        </w:tc>
      </w:tr>
      <w:tr w:rsidR="00F512C0" w:rsidRPr="002C437C" w:rsidTr="00DA5606">
        <w:tc>
          <w:tcPr>
            <w:tcW w:w="1788" w:type="pct"/>
            <w:vMerge w:val="restart"/>
          </w:tcPr>
          <w:p w:rsidR="00F512C0" w:rsidRPr="002C437C" w:rsidRDefault="00F512C0" w:rsidP="00DA5606">
            <w:pPr>
              <w:pStyle w:val="a9"/>
              <w:ind w:left="0"/>
            </w:pPr>
            <w:r w:rsidRPr="002C437C">
              <w:t>«Брякотуши»</w:t>
            </w:r>
          </w:p>
        </w:tc>
        <w:tc>
          <w:tcPr>
            <w:tcW w:w="1230" w:type="pct"/>
          </w:tcPr>
          <w:p w:rsidR="00F512C0" w:rsidRPr="002C437C" w:rsidRDefault="00F512C0" w:rsidP="00DA5606">
            <w:pPr>
              <w:ind w:left="720"/>
              <w:contextualSpacing/>
            </w:pPr>
            <w:r w:rsidRPr="002C437C">
              <w:t>выступление на концерте «День пожилого человека» ДК Юшкозеро</w:t>
            </w:r>
          </w:p>
        </w:tc>
        <w:tc>
          <w:tcPr>
            <w:tcW w:w="910" w:type="pct"/>
          </w:tcPr>
          <w:p w:rsidR="00F512C0" w:rsidRPr="002C437C" w:rsidRDefault="00F512C0" w:rsidP="00DA5606">
            <w:pPr>
              <w:ind w:left="720"/>
              <w:contextualSpacing/>
            </w:pPr>
            <w:r w:rsidRPr="002C437C">
              <w:t>8</w:t>
            </w:r>
          </w:p>
        </w:tc>
        <w:tc>
          <w:tcPr>
            <w:tcW w:w="1072" w:type="pct"/>
          </w:tcPr>
          <w:p w:rsidR="00F512C0" w:rsidRPr="002C437C" w:rsidRDefault="00F512C0" w:rsidP="00DA5606">
            <w:pPr>
              <w:ind w:left="720"/>
              <w:contextualSpacing/>
              <w:jc w:val="center"/>
            </w:pPr>
            <w:r w:rsidRPr="002C437C">
              <w:t>02.10.15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ind w:left="720"/>
              <w:contextualSpacing/>
            </w:pPr>
            <w:r w:rsidRPr="002C437C">
              <w:t xml:space="preserve">День учителя, ЮСОШ </w:t>
            </w:r>
          </w:p>
        </w:tc>
        <w:tc>
          <w:tcPr>
            <w:tcW w:w="910" w:type="pct"/>
          </w:tcPr>
          <w:p w:rsidR="00F512C0" w:rsidRPr="002C437C" w:rsidRDefault="00F512C0" w:rsidP="00DA5606">
            <w:pPr>
              <w:ind w:left="720"/>
              <w:contextualSpacing/>
            </w:pPr>
            <w:r w:rsidRPr="002C437C">
              <w:t>11</w:t>
            </w:r>
          </w:p>
        </w:tc>
        <w:tc>
          <w:tcPr>
            <w:tcW w:w="1072" w:type="pct"/>
          </w:tcPr>
          <w:p w:rsidR="00F512C0" w:rsidRPr="002C437C" w:rsidRDefault="00F512C0" w:rsidP="00DA5606">
            <w:pPr>
              <w:ind w:left="720"/>
              <w:contextualSpacing/>
              <w:jc w:val="center"/>
            </w:pPr>
            <w:r w:rsidRPr="002C437C">
              <w:t>05.10.15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ind w:left="720"/>
              <w:contextualSpacing/>
            </w:pPr>
            <w:r w:rsidRPr="002C437C">
              <w:t>День матери, ДК Юшкозеро</w:t>
            </w:r>
          </w:p>
        </w:tc>
        <w:tc>
          <w:tcPr>
            <w:tcW w:w="910" w:type="pct"/>
          </w:tcPr>
          <w:p w:rsidR="00F512C0" w:rsidRPr="002C437C" w:rsidRDefault="00F512C0" w:rsidP="00DA5606">
            <w:pPr>
              <w:ind w:left="720"/>
              <w:contextualSpacing/>
            </w:pPr>
            <w:r w:rsidRPr="002C437C">
              <w:t>11</w:t>
            </w:r>
          </w:p>
        </w:tc>
        <w:tc>
          <w:tcPr>
            <w:tcW w:w="1072" w:type="pct"/>
          </w:tcPr>
          <w:p w:rsidR="00F512C0" w:rsidRPr="002C437C" w:rsidRDefault="00F512C0" w:rsidP="00DA5606">
            <w:pPr>
              <w:ind w:left="720"/>
              <w:contextualSpacing/>
              <w:jc w:val="center"/>
            </w:pPr>
            <w:r w:rsidRPr="002C437C">
              <w:t>28.11.15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ind w:left="720"/>
              <w:contextualSpacing/>
            </w:pPr>
            <w:r w:rsidRPr="002C437C">
              <w:t>Новогодний вечер, ЮСОШ</w:t>
            </w:r>
          </w:p>
        </w:tc>
        <w:tc>
          <w:tcPr>
            <w:tcW w:w="910" w:type="pct"/>
          </w:tcPr>
          <w:p w:rsidR="00F512C0" w:rsidRPr="002C437C" w:rsidRDefault="00F512C0" w:rsidP="00DA5606">
            <w:pPr>
              <w:ind w:left="720"/>
              <w:contextualSpacing/>
            </w:pPr>
            <w:r w:rsidRPr="002C437C">
              <w:t>10</w:t>
            </w:r>
          </w:p>
        </w:tc>
        <w:tc>
          <w:tcPr>
            <w:tcW w:w="1072" w:type="pct"/>
          </w:tcPr>
          <w:p w:rsidR="00F512C0" w:rsidRPr="002C437C" w:rsidRDefault="00F512C0" w:rsidP="00DA5606">
            <w:pPr>
              <w:ind w:left="720"/>
              <w:contextualSpacing/>
              <w:jc w:val="center"/>
            </w:pPr>
            <w:r w:rsidRPr="002C437C">
              <w:t>29.12.15</w:t>
            </w:r>
          </w:p>
        </w:tc>
      </w:tr>
      <w:tr w:rsidR="00F512C0" w:rsidRPr="002C437C" w:rsidTr="00DA5606">
        <w:tc>
          <w:tcPr>
            <w:tcW w:w="1788" w:type="pct"/>
            <w:vMerge/>
          </w:tcPr>
          <w:p w:rsidR="00F512C0" w:rsidRPr="002C437C" w:rsidRDefault="00F512C0" w:rsidP="00DA5606">
            <w:pPr>
              <w:pStyle w:val="a9"/>
              <w:ind w:left="0"/>
            </w:pPr>
          </w:p>
        </w:tc>
        <w:tc>
          <w:tcPr>
            <w:tcW w:w="1230" w:type="pct"/>
          </w:tcPr>
          <w:p w:rsidR="00F512C0" w:rsidRPr="002C437C" w:rsidRDefault="00F512C0" w:rsidP="00DA5606">
            <w:pPr>
              <w:ind w:left="720"/>
              <w:contextualSpacing/>
            </w:pPr>
            <w:r w:rsidRPr="002C437C">
              <w:t>День славянской письменности и хорового пения, ДК Юшкозеро</w:t>
            </w:r>
          </w:p>
        </w:tc>
        <w:tc>
          <w:tcPr>
            <w:tcW w:w="910" w:type="pct"/>
          </w:tcPr>
          <w:p w:rsidR="00F512C0" w:rsidRPr="002C437C" w:rsidRDefault="00F512C0" w:rsidP="00DA5606">
            <w:pPr>
              <w:ind w:left="720"/>
              <w:contextualSpacing/>
            </w:pPr>
            <w:r w:rsidRPr="002C437C">
              <w:t>10</w:t>
            </w:r>
          </w:p>
        </w:tc>
        <w:tc>
          <w:tcPr>
            <w:tcW w:w="1072" w:type="pct"/>
          </w:tcPr>
          <w:p w:rsidR="00F512C0" w:rsidRPr="002C437C" w:rsidRDefault="00F512C0" w:rsidP="00DA5606">
            <w:pPr>
              <w:ind w:left="720"/>
              <w:contextualSpacing/>
              <w:jc w:val="center"/>
            </w:pPr>
            <w:r w:rsidRPr="002C437C">
              <w:t>24.05.16</w:t>
            </w:r>
          </w:p>
        </w:tc>
      </w:tr>
    </w:tbl>
    <w:p w:rsidR="002C437C" w:rsidRPr="002C437C" w:rsidRDefault="002C437C" w:rsidP="00B134D7">
      <w:pPr>
        <w:pStyle w:val="a9"/>
        <w:ind w:left="1069"/>
        <w:jc w:val="both"/>
      </w:pPr>
    </w:p>
    <w:p w:rsidR="00F512C0" w:rsidRPr="002C437C" w:rsidRDefault="00F512C0" w:rsidP="00F512C0">
      <w:pPr>
        <w:rPr>
          <w:b/>
        </w:rPr>
      </w:pPr>
      <w:r w:rsidRPr="002C437C">
        <w:rPr>
          <w:b/>
        </w:rPr>
        <w:t xml:space="preserve">В течение года ДДТ стал организатором 8 – ми (в прошлом году – 7, </w:t>
      </w:r>
      <w:r w:rsidR="007259B6">
        <w:rPr>
          <w:b/>
        </w:rPr>
        <w:t>еще годом ранее – 5 конкурсов) муниципального уровня.</w:t>
      </w:r>
    </w:p>
    <w:p w:rsidR="00F512C0" w:rsidRPr="002C437C" w:rsidRDefault="00F512C0" w:rsidP="00F512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884"/>
        <w:gridCol w:w="2649"/>
        <w:gridCol w:w="2563"/>
      </w:tblGrid>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Название конкурса</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цели/ задачи</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уровень</w:t>
            </w: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11</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Фотоконкурс «Цветные воспоминания»</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rPr>
                <w:lang w:val="en-US"/>
              </w:rPr>
            </w:pPr>
            <w:r w:rsidRPr="002C437C">
              <w:rPr>
                <w:lang w:val="en-US"/>
              </w:rPr>
              <w:t>25</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районный</w:t>
            </w: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22</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Конкурс художественного слова «Всю душу выплесну в слова…», отборочный тур (Боровой)</w:t>
            </w:r>
          </w:p>
        </w:tc>
        <w:tc>
          <w:tcPr>
            <w:tcW w:w="1384" w:type="pct"/>
            <w:tcBorders>
              <w:top w:val="single" w:sz="4" w:space="0" w:color="auto"/>
              <w:left w:val="single" w:sz="4" w:space="0" w:color="auto"/>
              <w:bottom w:val="single" w:sz="4" w:space="0" w:color="auto"/>
              <w:right w:val="single" w:sz="4" w:space="0" w:color="auto"/>
            </w:tcBorders>
          </w:tcPr>
          <w:p w:rsidR="00F512C0" w:rsidRPr="002C437C" w:rsidRDefault="00F512C0" w:rsidP="00DA5606">
            <w:pPr>
              <w:jc w:val="center"/>
            </w:pP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муниципальный</w:t>
            </w: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33</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 xml:space="preserve">Районный конкурс </w:t>
            </w:r>
            <w:r w:rsidRPr="002C437C">
              <w:lastRenderedPageBreak/>
              <w:t>художественного слова «Всю душу выплесну в слова…»</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rPr>
                <w:lang w:val="en-US"/>
              </w:rPr>
            </w:pPr>
            <w:r w:rsidRPr="002C437C">
              <w:rPr>
                <w:lang w:val="en-US"/>
              </w:rPr>
              <w:lastRenderedPageBreak/>
              <w:t>40</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районный</w:t>
            </w: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lastRenderedPageBreak/>
              <w:t>44</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Конкурс – выставка  декоративно-прикладного творчества «Котомания»</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81 человек</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районный</w:t>
            </w: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55</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Соревнования по рыбной ловле (п.Боровой)</w:t>
            </w:r>
          </w:p>
        </w:tc>
        <w:tc>
          <w:tcPr>
            <w:tcW w:w="1384" w:type="pct"/>
            <w:tcBorders>
              <w:top w:val="single" w:sz="4" w:space="0" w:color="auto"/>
              <w:left w:val="single" w:sz="4" w:space="0" w:color="auto"/>
              <w:bottom w:val="single" w:sz="4" w:space="0" w:color="auto"/>
              <w:right w:val="single" w:sz="4" w:space="0" w:color="auto"/>
            </w:tcBorders>
          </w:tcPr>
          <w:p w:rsidR="00F512C0" w:rsidRPr="002C437C" w:rsidRDefault="00F512C0" w:rsidP="00DA5606">
            <w:pPr>
              <w:jc w:val="center"/>
            </w:pPr>
            <w:r w:rsidRPr="002C437C">
              <w:t>50 – всего</w:t>
            </w:r>
          </w:p>
          <w:p w:rsidR="00F512C0" w:rsidRPr="002C437C" w:rsidRDefault="00F512C0" w:rsidP="00DA5606">
            <w:pPr>
              <w:jc w:val="center"/>
            </w:pPr>
            <w:r w:rsidRPr="002C437C">
              <w:t>37 – участников</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муниципальный</w:t>
            </w:r>
          </w:p>
        </w:tc>
      </w:tr>
      <w:tr w:rsidR="00F512C0" w:rsidRPr="002C437C" w:rsidTr="002C437C">
        <w:trPr>
          <w:trHeight w:val="1126"/>
        </w:trPr>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66</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Конкурс пародий (Посвящение в творцы) «Я – суперзвезда!»»</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8 человек приняли участие в конкурсе, в посвящении и в программе 48 человек</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учреждение</w:t>
            </w:r>
          </w:p>
        </w:tc>
      </w:tr>
      <w:tr w:rsidR="00F512C0" w:rsidRPr="002C437C" w:rsidTr="002C437C">
        <w:trPr>
          <w:trHeight w:val="830"/>
        </w:trPr>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Спортивные семейные соревнования «От веселых стартов до Олимпийских вершин»</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77</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Конкурс портфолио педагогов (конкурс педагогического мастерства)</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8 участников</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учреждение</w:t>
            </w:r>
          </w:p>
        </w:tc>
      </w:tr>
      <w:tr w:rsidR="00F512C0" w:rsidRPr="002C437C" w:rsidTr="002C437C">
        <w:tc>
          <w:tcPr>
            <w:tcW w:w="247"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88</w:t>
            </w:r>
          </w:p>
        </w:tc>
        <w:tc>
          <w:tcPr>
            <w:tcW w:w="202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r w:rsidRPr="002C437C">
              <w:t xml:space="preserve">Итоговый конкурс декоративно-прикладного творчества </w:t>
            </w:r>
          </w:p>
        </w:tc>
        <w:tc>
          <w:tcPr>
            <w:tcW w:w="1384"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rPr>
                <w:lang w:val="en-US"/>
              </w:rPr>
            </w:pPr>
            <w:r w:rsidRPr="002C437C">
              <w:rPr>
                <w:lang w:val="en-US"/>
              </w:rPr>
              <w:t>85</w:t>
            </w:r>
          </w:p>
        </w:tc>
        <w:tc>
          <w:tcPr>
            <w:tcW w:w="1339" w:type="pct"/>
            <w:tcBorders>
              <w:top w:val="single" w:sz="4" w:space="0" w:color="auto"/>
              <w:left w:val="single" w:sz="4" w:space="0" w:color="auto"/>
              <w:bottom w:val="single" w:sz="4" w:space="0" w:color="auto"/>
              <w:right w:val="single" w:sz="4" w:space="0" w:color="auto"/>
            </w:tcBorders>
            <w:hideMark/>
          </w:tcPr>
          <w:p w:rsidR="00F512C0" w:rsidRPr="002C437C" w:rsidRDefault="00F512C0" w:rsidP="00DA5606">
            <w:pPr>
              <w:jc w:val="center"/>
            </w:pPr>
            <w:r w:rsidRPr="002C437C">
              <w:t>районный</w:t>
            </w:r>
          </w:p>
        </w:tc>
      </w:tr>
    </w:tbl>
    <w:p w:rsidR="00F512C0" w:rsidRPr="002C437C" w:rsidRDefault="00F512C0" w:rsidP="002C437C">
      <w:pPr>
        <w:pStyle w:val="ad"/>
        <w:jc w:val="both"/>
      </w:pPr>
      <w:r w:rsidRPr="002C437C">
        <w:rPr>
          <w:shd w:val="clear" w:color="auto" w:fill="FFFFFF"/>
        </w:rPr>
        <w:t xml:space="preserve">В Законе «Об образовании» говорится о необходимости формирования в школьном возрасте начала самосознания ребенка, себя как члена семьи, гражданина своего города, села, как активного преобразователя окружающей и общественной среды. Задача педагога – растить гражданина-труженика, которому в будущем предстоит стать созидателем, принося людям, семье, обществу пользу. В связи с этим, </w:t>
      </w:r>
      <w:r w:rsidRPr="002C437C">
        <w:t>любая  социально активная деятельность очень полезна для ребят, так как помогает им самореализоваться и самоутвердиться в социуме.</w:t>
      </w:r>
      <w:r w:rsidR="002C437C" w:rsidRPr="002C437C">
        <w:t xml:space="preserve"> </w:t>
      </w:r>
      <w:r w:rsidRPr="002C437C">
        <w:t xml:space="preserve">Педагоги и воспитанники ДДТ занимаются волонтерской деятельностью. И это уже стало доброй традицией.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397"/>
        <w:gridCol w:w="2771"/>
      </w:tblGrid>
      <w:tr w:rsidR="00F512C0" w:rsidRPr="002C437C" w:rsidTr="00DA5606">
        <w:tc>
          <w:tcPr>
            <w:tcW w:w="1777" w:type="pct"/>
          </w:tcPr>
          <w:p w:rsidR="00F512C0" w:rsidRPr="002C437C" w:rsidRDefault="00F512C0" w:rsidP="00DA5606">
            <w:pPr>
              <w:pStyle w:val="ad"/>
            </w:pPr>
            <w:r w:rsidRPr="002C437C">
              <w:t>детское объединение</w:t>
            </w:r>
          </w:p>
        </w:tc>
        <w:tc>
          <w:tcPr>
            <w:tcW w:w="1775" w:type="pct"/>
          </w:tcPr>
          <w:p w:rsidR="00F512C0" w:rsidRPr="002C437C" w:rsidRDefault="00F512C0" w:rsidP="00DA5606">
            <w:pPr>
              <w:pStyle w:val="ad"/>
            </w:pPr>
            <w:r w:rsidRPr="002C437C">
              <w:t>мероприятие</w:t>
            </w:r>
          </w:p>
        </w:tc>
        <w:tc>
          <w:tcPr>
            <w:tcW w:w="1448" w:type="pct"/>
          </w:tcPr>
          <w:p w:rsidR="00F512C0" w:rsidRPr="002C437C" w:rsidRDefault="00F512C0" w:rsidP="00DA5606">
            <w:pPr>
              <w:pStyle w:val="ad"/>
            </w:pPr>
            <w:r w:rsidRPr="002C437C">
              <w:t>место</w:t>
            </w:r>
          </w:p>
        </w:tc>
      </w:tr>
      <w:tr w:rsidR="00F512C0" w:rsidRPr="002C437C" w:rsidTr="00DA5606">
        <w:tc>
          <w:tcPr>
            <w:tcW w:w="1777" w:type="pct"/>
            <w:vMerge w:val="restart"/>
          </w:tcPr>
          <w:p w:rsidR="00F512C0" w:rsidRPr="002C437C" w:rsidRDefault="00F512C0" w:rsidP="00DA5606">
            <w:pPr>
              <w:pStyle w:val="ad"/>
            </w:pPr>
            <w:r w:rsidRPr="002C437C">
              <w:t>«Эксперимент»</w:t>
            </w:r>
          </w:p>
        </w:tc>
        <w:tc>
          <w:tcPr>
            <w:tcW w:w="1775" w:type="pct"/>
          </w:tcPr>
          <w:p w:rsidR="00F512C0" w:rsidRPr="002C437C" w:rsidRDefault="00F512C0" w:rsidP="00DA5606">
            <w:pPr>
              <w:pStyle w:val="ad"/>
            </w:pPr>
            <w:r w:rsidRPr="002C437C">
              <w:t>«Волшебное кольцо»</w:t>
            </w:r>
          </w:p>
        </w:tc>
        <w:tc>
          <w:tcPr>
            <w:tcW w:w="1448" w:type="pct"/>
          </w:tcPr>
          <w:p w:rsidR="00F512C0" w:rsidRPr="002C437C" w:rsidRDefault="00F512C0" w:rsidP="00DA5606">
            <w:pPr>
              <w:pStyle w:val="ad"/>
            </w:pPr>
            <w:r w:rsidRPr="002C437C">
              <w:t>ДС №2, ДС №3, КСОШ, приют для престарелых и инвалидов</w:t>
            </w:r>
          </w:p>
        </w:tc>
      </w:tr>
      <w:tr w:rsidR="00F512C0" w:rsidRPr="002C437C" w:rsidTr="00DA5606">
        <w:tc>
          <w:tcPr>
            <w:tcW w:w="1777" w:type="pct"/>
            <w:vMerge/>
          </w:tcPr>
          <w:p w:rsidR="00F512C0" w:rsidRPr="002C437C" w:rsidRDefault="00F512C0" w:rsidP="00DA5606">
            <w:pPr>
              <w:pStyle w:val="ad"/>
            </w:pPr>
          </w:p>
        </w:tc>
        <w:tc>
          <w:tcPr>
            <w:tcW w:w="1775" w:type="pct"/>
          </w:tcPr>
          <w:p w:rsidR="00F512C0" w:rsidRPr="002C437C" w:rsidRDefault="00F512C0" w:rsidP="00DA5606">
            <w:pPr>
              <w:pStyle w:val="ad"/>
            </w:pPr>
            <w:r w:rsidRPr="002C437C">
              <w:t>Новогоднее представление</w:t>
            </w:r>
          </w:p>
        </w:tc>
        <w:tc>
          <w:tcPr>
            <w:tcW w:w="1448" w:type="pct"/>
          </w:tcPr>
          <w:p w:rsidR="00F512C0" w:rsidRPr="002C437C" w:rsidRDefault="00F512C0" w:rsidP="00DA5606">
            <w:pPr>
              <w:pStyle w:val="ad"/>
            </w:pPr>
            <w:r w:rsidRPr="002C437C">
              <w:t>детские сады</w:t>
            </w:r>
          </w:p>
        </w:tc>
      </w:tr>
      <w:tr w:rsidR="00F512C0" w:rsidRPr="002C437C" w:rsidTr="00DA5606">
        <w:tc>
          <w:tcPr>
            <w:tcW w:w="1777" w:type="pct"/>
          </w:tcPr>
          <w:p w:rsidR="00F512C0" w:rsidRPr="002C437C" w:rsidRDefault="00F512C0" w:rsidP="00DA5606">
            <w:pPr>
              <w:pStyle w:val="ad"/>
            </w:pPr>
            <w:r w:rsidRPr="002C437C">
              <w:t>«Улыбка» и «Поиграем в театр»</w:t>
            </w:r>
          </w:p>
        </w:tc>
        <w:tc>
          <w:tcPr>
            <w:tcW w:w="1775" w:type="pct"/>
          </w:tcPr>
          <w:p w:rsidR="00F512C0" w:rsidRPr="002C437C" w:rsidRDefault="00F512C0" w:rsidP="00DA5606">
            <w:pPr>
              <w:pStyle w:val="ad"/>
            </w:pPr>
            <w:r w:rsidRPr="002C437C">
              <w:t>Сказочные герои в гостях у малышей</w:t>
            </w:r>
          </w:p>
        </w:tc>
        <w:tc>
          <w:tcPr>
            <w:tcW w:w="1448" w:type="pct"/>
          </w:tcPr>
          <w:p w:rsidR="00F512C0" w:rsidRPr="002C437C" w:rsidRDefault="00F512C0" w:rsidP="00DA5606">
            <w:pPr>
              <w:pStyle w:val="ad"/>
            </w:pPr>
            <w:r w:rsidRPr="002C437C">
              <w:t>ДС п. Боровой</w:t>
            </w:r>
          </w:p>
        </w:tc>
      </w:tr>
      <w:tr w:rsidR="00F512C0" w:rsidRPr="002C437C" w:rsidTr="00DA5606">
        <w:tc>
          <w:tcPr>
            <w:tcW w:w="1777" w:type="pct"/>
          </w:tcPr>
          <w:p w:rsidR="00F512C0" w:rsidRPr="002C437C" w:rsidRDefault="00F512C0" w:rsidP="00DA5606">
            <w:pPr>
              <w:pStyle w:val="ad"/>
            </w:pPr>
            <w:r w:rsidRPr="002C437C">
              <w:t>«Сюрприз», «Танец в стиле хип – хоп»</w:t>
            </w:r>
          </w:p>
        </w:tc>
        <w:tc>
          <w:tcPr>
            <w:tcW w:w="1775" w:type="pct"/>
          </w:tcPr>
          <w:p w:rsidR="00F512C0" w:rsidRPr="002C437C" w:rsidRDefault="00F512C0" w:rsidP="00DA5606">
            <w:pPr>
              <w:pStyle w:val="ad"/>
            </w:pPr>
            <w:r w:rsidRPr="002C437C">
              <w:t>выступление на концерте ко Дню пожилых людей</w:t>
            </w:r>
          </w:p>
        </w:tc>
        <w:tc>
          <w:tcPr>
            <w:tcW w:w="1448" w:type="pct"/>
          </w:tcPr>
          <w:p w:rsidR="00F512C0" w:rsidRPr="002C437C" w:rsidRDefault="00F512C0" w:rsidP="00DA5606">
            <w:pPr>
              <w:pStyle w:val="ad"/>
            </w:pPr>
            <w:r w:rsidRPr="002C437C">
              <w:t>ДК п. Боровой</w:t>
            </w:r>
          </w:p>
        </w:tc>
      </w:tr>
    </w:tbl>
    <w:p w:rsidR="00F512C0" w:rsidRPr="002C437C" w:rsidRDefault="00F512C0" w:rsidP="00F512C0">
      <w:pPr>
        <w:rPr>
          <w:i/>
          <w:shd w:val="clear" w:color="auto" w:fill="FFFFFF"/>
        </w:rPr>
      </w:pPr>
    </w:p>
    <w:p w:rsidR="00F512C0" w:rsidRPr="002C437C" w:rsidRDefault="00F512C0" w:rsidP="00F512C0">
      <w:pPr>
        <w:pStyle w:val="ad"/>
        <w:spacing w:before="0" w:beforeAutospacing="0" w:after="0" w:afterAutospacing="0"/>
        <w:jc w:val="both"/>
        <w:rPr>
          <w:b/>
        </w:rPr>
      </w:pPr>
      <w:r w:rsidRPr="002C437C">
        <w:rPr>
          <w:b/>
        </w:rPr>
        <w:t xml:space="preserve">Ежегодно в Доме творчества проводятся летние профильные лагеря для воспитанников ДДТ. </w:t>
      </w:r>
    </w:p>
    <w:p w:rsidR="00F512C0" w:rsidRPr="002C437C" w:rsidRDefault="00F512C0" w:rsidP="00F512C0">
      <w:pPr>
        <w:pStyle w:val="ad"/>
        <w:spacing w:before="0" w:beforeAutospacing="0" w:after="0" w:afterAutospacing="0"/>
        <w:jc w:val="both"/>
      </w:pPr>
      <w:r w:rsidRPr="002C437C">
        <w:t xml:space="preserve">В 2015 – 2016 учебном году в дни осенних каникул на базе ДДТ и БСШ были организованы профильные лагеря. </w:t>
      </w:r>
    </w:p>
    <w:p w:rsidR="00F512C0" w:rsidRPr="002C437C" w:rsidRDefault="00F512C0" w:rsidP="00F512C0">
      <w:pPr>
        <w:jc w:val="both"/>
        <w:rPr>
          <w:shd w:val="clear" w:color="auto" w:fill="FFFFFF"/>
        </w:rPr>
      </w:pPr>
      <w:r w:rsidRPr="002C437C">
        <w:rPr>
          <w:b/>
        </w:rPr>
        <w:t xml:space="preserve">А летом 2016 года с 20 июня  по 1 июля </w:t>
      </w:r>
      <w:r w:rsidRPr="002C437C">
        <w:rPr>
          <w:shd w:val="clear" w:color="auto" w:fill="FFFFFF"/>
        </w:rPr>
        <w:t>для 40 детей  - профильный лагерь «Остров талантов» в МБУ ДО «Калевальский РДДТ».</w:t>
      </w:r>
    </w:p>
    <w:p w:rsidR="00454944" w:rsidRDefault="00454944" w:rsidP="000832F3">
      <w:pPr>
        <w:pStyle w:val="ad"/>
        <w:spacing w:before="0" w:beforeAutospacing="0" w:after="0" w:afterAutospacing="0"/>
        <w:jc w:val="center"/>
        <w:rPr>
          <w:b/>
        </w:rPr>
      </w:pPr>
    </w:p>
    <w:p w:rsidR="00923852" w:rsidRDefault="00923852" w:rsidP="000832F3">
      <w:pPr>
        <w:pStyle w:val="ad"/>
        <w:spacing w:before="0" w:beforeAutospacing="0" w:after="0" w:afterAutospacing="0"/>
        <w:jc w:val="center"/>
        <w:rPr>
          <w:b/>
        </w:rPr>
      </w:pPr>
    </w:p>
    <w:p w:rsidR="00923852" w:rsidRDefault="00923852" w:rsidP="000832F3">
      <w:pPr>
        <w:pStyle w:val="ad"/>
        <w:spacing w:before="0" w:beforeAutospacing="0" w:after="0" w:afterAutospacing="0"/>
        <w:jc w:val="center"/>
        <w:rPr>
          <w:b/>
        </w:rPr>
      </w:pPr>
    </w:p>
    <w:p w:rsidR="00454944" w:rsidRDefault="00454944" w:rsidP="00F33D65">
      <w:pPr>
        <w:pStyle w:val="ad"/>
        <w:spacing w:before="0" w:beforeAutospacing="0" w:after="0" w:afterAutospacing="0"/>
        <w:rPr>
          <w:b/>
        </w:rPr>
      </w:pPr>
    </w:p>
    <w:p w:rsidR="00F33D65" w:rsidRDefault="00F33D65" w:rsidP="00F33D65">
      <w:pPr>
        <w:pStyle w:val="ad"/>
        <w:spacing w:before="0" w:beforeAutospacing="0" w:after="0" w:afterAutospacing="0"/>
        <w:rPr>
          <w:b/>
        </w:rPr>
      </w:pPr>
    </w:p>
    <w:p w:rsidR="00F33D65" w:rsidRDefault="00F33D65" w:rsidP="00F33D65">
      <w:pPr>
        <w:pStyle w:val="ad"/>
        <w:spacing w:before="0" w:beforeAutospacing="0" w:after="0" w:afterAutospacing="0"/>
        <w:rPr>
          <w:b/>
        </w:rPr>
      </w:pPr>
    </w:p>
    <w:p w:rsidR="00F33D65" w:rsidRDefault="00F33D65" w:rsidP="00F33D65">
      <w:pPr>
        <w:pStyle w:val="ad"/>
        <w:spacing w:before="0" w:beforeAutospacing="0" w:after="0" w:afterAutospacing="0"/>
        <w:rPr>
          <w:b/>
        </w:rPr>
      </w:pPr>
    </w:p>
    <w:p w:rsidR="00454944" w:rsidRDefault="00454944" w:rsidP="000832F3">
      <w:pPr>
        <w:pStyle w:val="ad"/>
        <w:spacing w:before="0" w:beforeAutospacing="0" w:after="0" w:afterAutospacing="0"/>
        <w:jc w:val="center"/>
        <w:rPr>
          <w:b/>
        </w:rPr>
      </w:pPr>
    </w:p>
    <w:p w:rsidR="000832F3" w:rsidRPr="00872E63" w:rsidRDefault="000832F3" w:rsidP="000832F3">
      <w:pPr>
        <w:pStyle w:val="ad"/>
        <w:spacing w:before="0" w:beforeAutospacing="0" w:after="0" w:afterAutospacing="0"/>
        <w:jc w:val="center"/>
      </w:pPr>
      <w:r w:rsidRPr="00872E63">
        <w:rPr>
          <w:b/>
        </w:rPr>
        <w:lastRenderedPageBreak/>
        <w:t>Формирование положительного имиджа учреждения</w:t>
      </w:r>
    </w:p>
    <w:p w:rsidR="000832F3" w:rsidRPr="00872E63" w:rsidRDefault="000832F3" w:rsidP="000832F3">
      <w:pPr>
        <w:jc w:val="center"/>
        <w:rPr>
          <w:b/>
        </w:rPr>
      </w:pPr>
      <w:r w:rsidRPr="00872E63">
        <w:rPr>
          <w:b/>
        </w:rPr>
        <w:t>через средства массовой информации:</w:t>
      </w:r>
    </w:p>
    <w:tbl>
      <w:tblPr>
        <w:tblStyle w:val="ab"/>
        <w:tblW w:w="0" w:type="auto"/>
        <w:tblLook w:val="04A0"/>
      </w:tblPr>
      <w:tblGrid>
        <w:gridCol w:w="789"/>
        <w:gridCol w:w="486"/>
        <w:gridCol w:w="1791"/>
        <w:gridCol w:w="1874"/>
        <w:gridCol w:w="2564"/>
        <w:gridCol w:w="2066"/>
      </w:tblGrid>
      <w:tr w:rsidR="000832F3" w:rsidRPr="00872E63" w:rsidTr="000832F3">
        <w:tc>
          <w:tcPr>
            <w:tcW w:w="789" w:type="dxa"/>
          </w:tcPr>
          <w:p w:rsidR="000832F3" w:rsidRPr="00872E63" w:rsidRDefault="000832F3" w:rsidP="000832F3"/>
        </w:tc>
        <w:tc>
          <w:tcPr>
            <w:tcW w:w="508" w:type="dxa"/>
          </w:tcPr>
          <w:p w:rsidR="000832F3" w:rsidRPr="00872E63" w:rsidRDefault="000832F3" w:rsidP="000832F3"/>
          <w:p w:rsidR="000832F3" w:rsidRPr="00872E63" w:rsidRDefault="000832F3" w:rsidP="000832F3">
            <w:r w:rsidRPr="00872E63">
              <w:t>№</w:t>
            </w:r>
          </w:p>
        </w:tc>
        <w:tc>
          <w:tcPr>
            <w:tcW w:w="2125" w:type="dxa"/>
          </w:tcPr>
          <w:p w:rsidR="000832F3" w:rsidRPr="00872E63" w:rsidRDefault="000832F3" w:rsidP="000832F3">
            <w:r w:rsidRPr="00872E63">
              <w:t>Название газеты</w:t>
            </w:r>
          </w:p>
        </w:tc>
        <w:tc>
          <w:tcPr>
            <w:tcW w:w="2150" w:type="dxa"/>
          </w:tcPr>
          <w:p w:rsidR="000832F3" w:rsidRPr="00872E63" w:rsidRDefault="000832F3" w:rsidP="000832F3">
            <w:r w:rsidRPr="00872E63">
              <w:t>Дата, номер</w:t>
            </w:r>
          </w:p>
        </w:tc>
        <w:tc>
          <w:tcPr>
            <w:tcW w:w="2617" w:type="dxa"/>
          </w:tcPr>
          <w:p w:rsidR="000832F3" w:rsidRPr="00872E63" w:rsidRDefault="000832F3" w:rsidP="000832F3">
            <w:r w:rsidRPr="00872E63">
              <w:t>Название статьи</w:t>
            </w:r>
          </w:p>
        </w:tc>
        <w:tc>
          <w:tcPr>
            <w:tcW w:w="2232" w:type="dxa"/>
          </w:tcPr>
          <w:p w:rsidR="000832F3" w:rsidRPr="00872E63" w:rsidRDefault="000832F3" w:rsidP="000832F3">
            <w:r w:rsidRPr="00872E63">
              <w:t>Автор</w:t>
            </w:r>
          </w:p>
        </w:tc>
      </w:tr>
      <w:tr w:rsidR="000832F3" w:rsidRPr="00872E63" w:rsidTr="000832F3">
        <w:tc>
          <w:tcPr>
            <w:tcW w:w="789" w:type="dxa"/>
            <w:vMerge w:val="restart"/>
            <w:textDirection w:val="btLr"/>
          </w:tcPr>
          <w:p w:rsidR="000832F3" w:rsidRPr="00872E63" w:rsidRDefault="000832F3" w:rsidP="000832F3">
            <w:pPr>
              <w:ind w:left="113" w:right="113"/>
              <w:jc w:val="center"/>
              <w:rPr>
                <w:sz w:val="48"/>
                <w:szCs w:val="48"/>
              </w:rPr>
            </w:pPr>
            <w:r w:rsidRPr="00872E63">
              <w:rPr>
                <w:sz w:val="48"/>
                <w:szCs w:val="48"/>
                <w:lang w:val="en-US"/>
              </w:rPr>
              <w:t xml:space="preserve">2015 </w:t>
            </w:r>
            <w:r w:rsidRPr="00872E63">
              <w:rPr>
                <w:sz w:val="48"/>
                <w:szCs w:val="48"/>
              </w:rPr>
              <w:t>год</w:t>
            </w:r>
          </w:p>
        </w:tc>
        <w:tc>
          <w:tcPr>
            <w:tcW w:w="508" w:type="dxa"/>
          </w:tcPr>
          <w:p w:rsidR="000832F3" w:rsidRPr="00872E63" w:rsidRDefault="000832F3" w:rsidP="000832F3">
            <w:r w:rsidRPr="00872E63">
              <w:t>1.</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1 октября 2015 года №38 (7902) четверг</w:t>
            </w:r>
          </w:p>
        </w:tc>
        <w:tc>
          <w:tcPr>
            <w:tcW w:w="2617" w:type="dxa"/>
          </w:tcPr>
          <w:p w:rsidR="000832F3" w:rsidRPr="00872E63" w:rsidRDefault="000832F3" w:rsidP="000832F3">
            <w:r w:rsidRPr="00872E63">
              <w:t>«Дебют в Сомусалми» (о гастролях театра кукол «Родничок»)</w:t>
            </w:r>
          </w:p>
        </w:tc>
        <w:tc>
          <w:tcPr>
            <w:tcW w:w="2232" w:type="dxa"/>
          </w:tcPr>
          <w:p w:rsidR="000832F3" w:rsidRPr="00872E63" w:rsidRDefault="000832F3" w:rsidP="000832F3">
            <w:r w:rsidRPr="00872E63">
              <w:t>Н. Шестихина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2.</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8 июля 2015 года</w:t>
            </w:r>
          </w:p>
        </w:tc>
        <w:tc>
          <w:tcPr>
            <w:tcW w:w="2617" w:type="dxa"/>
          </w:tcPr>
          <w:p w:rsidR="000832F3" w:rsidRPr="00872E63" w:rsidRDefault="000832F3" w:rsidP="000832F3">
            <w:pPr>
              <w:rPr>
                <w:u w:val="single"/>
              </w:rPr>
            </w:pPr>
            <w:r w:rsidRPr="00872E63">
              <w:t xml:space="preserve">«Лучшие выходные моего лета» </w:t>
            </w:r>
            <w:r w:rsidRPr="00872E63">
              <w:rPr>
                <w:u w:val="single"/>
              </w:rPr>
              <w:t>творчество детей!</w:t>
            </w:r>
          </w:p>
        </w:tc>
        <w:tc>
          <w:tcPr>
            <w:tcW w:w="2232" w:type="dxa"/>
          </w:tcPr>
          <w:p w:rsidR="000832F3" w:rsidRPr="00872E63" w:rsidRDefault="000832F3" w:rsidP="000832F3">
            <w:r w:rsidRPr="00872E63">
              <w:t>Ангелина Валейская</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3.</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2 июля 2015 года</w:t>
            </w:r>
          </w:p>
        </w:tc>
        <w:tc>
          <w:tcPr>
            <w:tcW w:w="2617" w:type="dxa"/>
          </w:tcPr>
          <w:p w:rsidR="000832F3" w:rsidRPr="00872E63" w:rsidRDefault="000832F3" w:rsidP="000832F3">
            <w:r w:rsidRPr="00872E63">
              <w:t>«Лучший праздник лета» (об участии коллектива «Сюрприз в дне поселка Боровой)</w:t>
            </w:r>
          </w:p>
        </w:tc>
        <w:tc>
          <w:tcPr>
            <w:tcW w:w="2232" w:type="dxa"/>
          </w:tcPr>
          <w:p w:rsidR="000832F3" w:rsidRPr="00872E63" w:rsidRDefault="000832F3" w:rsidP="000832F3">
            <w:r w:rsidRPr="00872E63">
              <w:t>Н.Воронина, Л. Мостайкина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4.</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октябрь, 2015</w:t>
            </w:r>
          </w:p>
        </w:tc>
        <w:tc>
          <w:tcPr>
            <w:tcW w:w="2617" w:type="dxa"/>
          </w:tcPr>
          <w:p w:rsidR="000832F3" w:rsidRPr="00872E63" w:rsidRDefault="000832F3" w:rsidP="000832F3">
            <w:r w:rsidRPr="00872E63">
              <w:t>«Турслет традиционный – эмоции новые!» (о турслете – 2015)</w:t>
            </w:r>
          </w:p>
        </w:tc>
        <w:tc>
          <w:tcPr>
            <w:tcW w:w="2232" w:type="dxa"/>
          </w:tcPr>
          <w:p w:rsidR="000832F3" w:rsidRPr="00872E63" w:rsidRDefault="000832F3" w:rsidP="000832F3">
            <w:r w:rsidRPr="00872E63">
              <w:t>Карнаух Марина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5.</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№50 24.12.15</w:t>
            </w:r>
          </w:p>
        </w:tc>
        <w:tc>
          <w:tcPr>
            <w:tcW w:w="2617" w:type="dxa"/>
          </w:tcPr>
          <w:p w:rsidR="000832F3" w:rsidRPr="00872E63" w:rsidRDefault="000832F3" w:rsidP="000832F3">
            <w:r w:rsidRPr="00872E63">
              <w:t>«Предрождественская встреча»</w:t>
            </w:r>
          </w:p>
        </w:tc>
        <w:tc>
          <w:tcPr>
            <w:tcW w:w="2232" w:type="dxa"/>
          </w:tcPr>
          <w:p w:rsidR="000832F3" w:rsidRPr="00872E63" w:rsidRDefault="000832F3" w:rsidP="000832F3">
            <w:r w:rsidRPr="00872E63">
              <w:t>-</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6</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декабрь 2015</w:t>
            </w:r>
          </w:p>
        </w:tc>
        <w:tc>
          <w:tcPr>
            <w:tcW w:w="2617" w:type="dxa"/>
          </w:tcPr>
          <w:p w:rsidR="000832F3" w:rsidRPr="00872E63" w:rsidRDefault="000832F3" w:rsidP="000832F3">
            <w:r w:rsidRPr="00872E63">
              <w:t>«Совещание руководителей МБУ»</w:t>
            </w:r>
          </w:p>
        </w:tc>
        <w:tc>
          <w:tcPr>
            <w:tcW w:w="2232" w:type="dxa"/>
          </w:tcPr>
          <w:p w:rsidR="000832F3" w:rsidRPr="00872E63" w:rsidRDefault="000832F3" w:rsidP="000832F3">
            <w:r w:rsidRPr="00872E63">
              <w:t>-</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7</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8 октября 2015</w:t>
            </w:r>
          </w:p>
          <w:p w:rsidR="000832F3" w:rsidRPr="00872E63" w:rsidRDefault="000832F3" w:rsidP="000832F3">
            <w:r w:rsidRPr="00872E63">
              <w:t>№39(7903)</w:t>
            </w:r>
          </w:p>
        </w:tc>
        <w:tc>
          <w:tcPr>
            <w:tcW w:w="2617" w:type="dxa"/>
          </w:tcPr>
          <w:p w:rsidR="000832F3" w:rsidRPr="00872E63" w:rsidRDefault="000832F3" w:rsidP="000832F3">
            <w:r w:rsidRPr="00872E63">
              <w:t>«Кросс наций в Калевале» (об участии театра кукол «Родничок» в кроссе наций)</w:t>
            </w:r>
          </w:p>
        </w:tc>
        <w:tc>
          <w:tcPr>
            <w:tcW w:w="2232" w:type="dxa"/>
          </w:tcPr>
          <w:p w:rsidR="000832F3" w:rsidRPr="00872E63" w:rsidRDefault="000832F3" w:rsidP="000832F3"/>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8</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№50 24.12.15</w:t>
            </w:r>
          </w:p>
        </w:tc>
        <w:tc>
          <w:tcPr>
            <w:tcW w:w="2617" w:type="dxa"/>
          </w:tcPr>
          <w:p w:rsidR="000832F3" w:rsidRPr="00872E63" w:rsidRDefault="000832F3" w:rsidP="000832F3">
            <w:r w:rsidRPr="00872E63">
              <w:t>«Семья Никутьевых – лауреат премии «Признание»</w:t>
            </w:r>
          </w:p>
        </w:tc>
        <w:tc>
          <w:tcPr>
            <w:tcW w:w="2232" w:type="dxa"/>
          </w:tcPr>
          <w:p w:rsidR="000832F3" w:rsidRPr="00872E63" w:rsidRDefault="000832F3" w:rsidP="000832F3">
            <w:r w:rsidRPr="00872E63">
              <w:t xml:space="preserve">Карелинформ </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9</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15.10.15 года</w:t>
            </w:r>
          </w:p>
          <w:p w:rsidR="000832F3" w:rsidRPr="00872E63" w:rsidRDefault="000832F3" w:rsidP="000832F3">
            <w:r w:rsidRPr="00872E63">
              <w:t>40 (7904) четверг</w:t>
            </w:r>
          </w:p>
        </w:tc>
        <w:tc>
          <w:tcPr>
            <w:tcW w:w="2617" w:type="dxa"/>
          </w:tcPr>
          <w:p w:rsidR="000832F3" w:rsidRPr="00872E63" w:rsidRDefault="000832F3" w:rsidP="000832F3">
            <w:r w:rsidRPr="00872E63">
              <w:t>«Благодарность коллективу» (ДДТ)</w:t>
            </w:r>
          </w:p>
        </w:tc>
        <w:tc>
          <w:tcPr>
            <w:tcW w:w="2232" w:type="dxa"/>
          </w:tcPr>
          <w:p w:rsidR="000832F3" w:rsidRPr="00872E63" w:rsidRDefault="000832F3" w:rsidP="000832F3">
            <w:r w:rsidRPr="00872E63">
              <w:t>-</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10</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29 октября 2015 года</w:t>
            </w:r>
          </w:p>
        </w:tc>
        <w:tc>
          <w:tcPr>
            <w:tcW w:w="2617" w:type="dxa"/>
          </w:tcPr>
          <w:p w:rsidR="000832F3" w:rsidRPr="00872E63" w:rsidRDefault="000832F3" w:rsidP="000832F3">
            <w:r w:rsidRPr="00872E63">
              <w:t>«Радость в Ясной поляне»</w:t>
            </w:r>
          </w:p>
        </w:tc>
        <w:tc>
          <w:tcPr>
            <w:tcW w:w="2232" w:type="dxa"/>
          </w:tcPr>
          <w:p w:rsidR="000832F3" w:rsidRPr="00872E63" w:rsidRDefault="000832F3" w:rsidP="000832F3">
            <w:r w:rsidRPr="00872E63">
              <w:t>-</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11</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24 декабря2015 года</w:t>
            </w:r>
          </w:p>
        </w:tc>
        <w:tc>
          <w:tcPr>
            <w:tcW w:w="2617" w:type="dxa"/>
          </w:tcPr>
          <w:p w:rsidR="000832F3" w:rsidRPr="00872E63" w:rsidRDefault="000832F3" w:rsidP="000832F3">
            <w:r w:rsidRPr="00872E63">
              <w:t>«Всю душу выплесну в слова» (о конкурсе художественного слова»</w:t>
            </w:r>
          </w:p>
        </w:tc>
        <w:tc>
          <w:tcPr>
            <w:tcW w:w="2232" w:type="dxa"/>
          </w:tcPr>
          <w:p w:rsidR="000832F3" w:rsidRPr="00872E63" w:rsidRDefault="000832F3" w:rsidP="000832F3">
            <w:r w:rsidRPr="00872E63">
              <w:t>-</w:t>
            </w:r>
          </w:p>
        </w:tc>
      </w:tr>
      <w:tr w:rsidR="000832F3" w:rsidRPr="00872E63" w:rsidTr="000832F3">
        <w:tc>
          <w:tcPr>
            <w:tcW w:w="789" w:type="dxa"/>
            <w:vMerge w:val="restart"/>
            <w:textDirection w:val="btLr"/>
            <w:vAlign w:val="center"/>
          </w:tcPr>
          <w:p w:rsidR="000832F3" w:rsidRPr="00872E63" w:rsidRDefault="000832F3" w:rsidP="000832F3">
            <w:pPr>
              <w:ind w:left="113" w:right="113"/>
              <w:jc w:val="center"/>
              <w:rPr>
                <w:sz w:val="48"/>
                <w:szCs w:val="48"/>
              </w:rPr>
            </w:pPr>
            <w:r>
              <w:rPr>
                <w:sz w:val="48"/>
                <w:szCs w:val="48"/>
              </w:rPr>
              <w:t xml:space="preserve">2016 </w:t>
            </w:r>
            <w:r w:rsidRPr="00872E63">
              <w:rPr>
                <w:sz w:val="48"/>
                <w:szCs w:val="48"/>
              </w:rPr>
              <w:t>год</w:t>
            </w:r>
          </w:p>
        </w:tc>
        <w:tc>
          <w:tcPr>
            <w:tcW w:w="508" w:type="dxa"/>
          </w:tcPr>
          <w:p w:rsidR="000832F3" w:rsidRPr="00872E63" w:rsidRDefault="000832F3" w:rsidP="000832F3">
            <w:r w:rsidRPr="00872E63">
              <w:t>12</w:t>
            </w:r>
          </w:p>
        </w:tc>
        <w:tc>
          <w:tcPr>
            <w:tcW w:w="2125" w:type="dxa"/>
          </w:tcPr>
          <w:p w:rsidR="000832F3" w:rsidRPr="00872E63" w:rsidRDefault="000832F3" w:rsidP="000832F3">
            <w:r w:rsidRPr="00872E63">
              <w:t xml:space="preserve">«Северные берега» </w:t>
            </w:r>
          </w:p>
        </w:tc>
        <w:tc>
          <w:tcPr>
            <w:tcW w:w="2150" w:type="dxa"/>
          </w:tcPr>
          <w:p w:rsidR="000832F3" w:rsidRPr="00872E63" w:rsidRDefault="000832F3" w:rsidP="000832F3">
            <w:r w:rsidRPr="00872E63">
              <w:t>21 января 2016 года</w:t>
            </w:r>
          </w:p>
        </w:tc>
        <w:tc>
          <w:tcPr>
            <w:tcW w:w="2617" w:type="dxa"/>
          </w:tcPr>
          <w:p w:rsidR="000832F3" w:rsidRPr="00872E63" w:rsidRDefault="000832F3" w:rsidP="000832F3">
            <w:r w:rsidRPr="00872E63">
              <w:t>«Итак, она звалась Татьяна» (о Васильевой Т.М.)</w:t>
            </w:r>
          </w:p>
        </w:tc>
        <w:tc>
          <w:tcPr>
            <w:tcW w:w="2232" w:type="dxa"/>
          </w:tcPr>
          <w:p w:rsidR="000832F3" w:rsidRPr="00872E63" w:rsidRDefault="000832F3" w:rsidP="000832F3">
            <w:r w:rsidRPr="00872E63">
              <w:t>Н. Растригина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13</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25 февраля 2016 года</w:t>
            </w:r>
          </w:p>
        </w:tc>
        <w:tc>
          <w:tcPr>
            <w:tcW w:w="2617" w:type="dxa"/>
          </w:tcPr>
          <w:p w:rsidR="000832F3" w:rsidRPr="00872E63" w:rsidRDefault="000832F3" w:rsidP="000832F3">
            <w:r w:rsidRPr="00872E63">
              <w:t>«В этот день рождения» (о ДР театра кукол «Родничок»)</w:t>
            </w:r>
          </w:p>
        </w:tc>
        <w:tc>
          <w:tcPr>
            <w:tcW w:w="2232" w:type="dxa"/>
          </w:tcPr>
          <w:p w:rsidR="000832F3" w:rsidRPr="00872E63" w:rsidRDefault="000832F3" w:rsidP="000832F3"/>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14</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25 февраля 2016 года</w:t>
            </w:r>
          </w:p>
        </w:tc>
        <w:tc>
          <w:tcPr>
            <w:tcW w:w="2617" w:type="dxa"/>
          </w:tcPr>
          <w:p w:rsidR="000832F3" w:rsidRPr="00872E63" w:rsidRDefault="000832F3" w:rsidP="000832F3">
            <w:r w:rsidRPr="00872E63">
              <w:t>«От идей к свершениям» (о занятиях в рамках фестиваля методических идей)</w:t>
            </w:r>
          </w:p>
        </w:tc>
        <w:tc>
          <w:tcPr>
            <w:tcW w:w="2232" w:type="dxa"/>
          </w:tcPr>
          <w:p w:rsidR="000832F3" w:rsidRPr="00872E63" w:rsidRDefault="000832F3" w:rsidP="000832F3">
            <w:r w:rsidRPr="00872E63">
              <w:t>-</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15</w:t>
            </w:r>
          </w:p>
        </w:tc>
        <w:tc>
          <w:tcPr>
            <w:tcW w:w="2125" w:type="dxa"/>
          </w:tcPr>
          <w:p w:rsidR="000832F3" w:rsidRPr="00872E63" w:rsidRDefault="000832F3" w:rsidP="000832F3">
            <w:r w:rsidRPr="00872E63">
              <w:t xml:space="preserve">«Северные </w:t>
            </w:r>
            <w:r w:rsidRPr="00872E63">
              <w:lastRenderedPageBreak/>
              <w:t>берега»</w:t>
            </w:r>
          </w:p>
        </w:tc>
        <w:tc>
          <w:tcPr>
            <w:tcW w:w="2150" w:type="dxa"/>
          </w:tcPr>
          <w:p w:rsidR="000832F3" w:rsidRPr="00872E63" w:rsidRDefault="000832F3" w:rsidP="000832F3">
            <w:r w:rsidRPr="00872E63">
              <w:lastRenderedPageBreak/>
              <w:t xml:space="preserve">10 марта 2016 </w:t>
            </w:r>
            <w:r w:rsidRPr="00872E63">
              <w:lastRenderedPageBreak/>
              <w:t>года</w:t>
            </w:r>
          </w:p>
        </w:tc>
        <w:tc>
          <w:tcPr>
            <w:tcW w:w="2617" w:type="dxa"/>
          </w:tcPr>
          <w:p w:rsidR="000832F3" w:rsidRPr="00872E63" w:rsidRDefault="000832F3" w:rsidP="000832F3">
            <w:pPr>
              <w:rPr>
                <w:u w:val="single"/>
              </w:rPr>
            </w:pPr>
            <w:r w:rsidRPr="00872E63">
              <w:lastRenderedPageBreak/>
              <w:t xml:space="preserve">«Нездоровая музыка» </w:t>
            </w:r>
            <w:r w:rsidRPr="00872E63">
              <w:lastRenderedPageBreak/>
              <w:t xml:space="preserve">- </w:t>
            </w:r>
            <w:r w:rsidRPr="00872E63">
              <w:rPr>
                <w:u w:val="single"/>
              </w:rPr>
              <w:t>творчество детей</w:t>
            </w:r>
          </w:p>
        </w:tc>
        <w:tc>
          <w:tcPr>
            <w:tcW w:w="2232" w:type="dxa"/>
          </w:tcPr>
          <w:p w:rsidR="000832F3" w:rsidRPr="00872E63" w:rsidRDefault="000832F3" w:rsidP="000832F3">
            <w:r w:rsidRPr="00872E63">
              <w:lastRenderedPageBreak/>
              <w:t>Яна Орловская</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16</w:t>
            </w:r>
          </w:p>
        </w:tc>
        <w:tc>
          <w:tcPr>
            <w:tcW w:w="2125" w:type="dxa"/>
          </w:tcPr>
          <w:p w:rsidR="000832F3" w:rsidRPr="00872E63" w:rsidRDefault="000832F3" w:rsidP="000832F3">
            <w:r w:rsidRPr="00872E63">
              <w:t>«Новости Калевала»</w:t>
            </w:r>
          </w:p>
        </w:tc>
        <w:tc>
          <w:tcPr>
            <w:tcW w:w="2150" w:type="dxa"/>
          </w:tcPr>
          <w:p w:rsidR="000832F3" w:rsidRPr="00872E63" w:rsidRDefault="000832F3" w:rsidP="000832F3">
            <w:r w:rsidRPr="00872E63">
              <w:t>10 марта 2016 года</w:t>
            </w:r>
          </w:p>
        </w:tc>
        <w:tc>
          <w:tcPr>
            <w:tcW w:w="2617" w:type="dxa"/>
          </w:tcPr>
          <w:p w:rsidR="000832F3" w:rsidRPr="00872E63" w:rsidRDefault="000832F3" w:rsidP="000832F3">
            <w:r w:rsidRPr="00872E63">
              <w:t>«Дети славной Калевалы»</w:t>
            </w:r>
          </w:p>
        </w:tc>
        <w:tc>
          <w:tcPr>
            <w:tcW w:w="2232" w:type="dxa"/>
          </w:tcPr>
          <w:p w:rsidR="000832F3" w:rsidRPr="00872E63" w:rsidRDefault="000832F3" w:rsidP="000832F3"/>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17</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24 марта 2016 года</w:t>
            </w:r>
          </w:p>
        </w:tc>
        <w:tc>
          <w:tcPr>
            <w:tcW w:w="2617" w:type="dxa"/>
          </w:tcPr>
          <w:p w:rsidR="000832F3" w:rsidRPr="00872E63" w:rsidRDefault="000832F3" w:rsidP="000832F3">
            <w:pPr>
              <w:rPr>
                <w:u w:val="single"/>
              </w:rPr>
            </w:pPr>
            <w:r w:rsidRPr="00872E63">
              <w:t>«Музей истории земли Калевальской» -</w:t>
            </w:r>
            <w:r w:rsidRPr="00872E63">
              <w:rPr>
                <w:u w:val="single"/>
              </w:rPr>
              <w:t>творчество детей</w:t>
            </w:r>
          </w:p>
        </w:tc>
        <w:tc>
          <w:tcPr>
            <w:tcW w:w="2232" w:type="dxa"/>
          </w:tcPr>
          <w:p w:rsidR="000832F3" w:rsidRPr="00872E63" w:rsidRDefault="000832F3" w:rsidP="000832F3">
            <w:r w:rsidRPr="00872E63">
              <w:t>Яна Орловская</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18</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24 марта 2016 года</w:t>
            </w:r>
          </w:p>
        </w:tc>
        <w:tc>
          <w:tcPr>
            <w:tcW w:w="2617" w:type="dxa"/>
          </w:tcPr>
          <w:p w:rsidR="000832F3" w:rsidRPr="00872E63" w:rsidRDefault="000832F3" w:rsidP="000832F3">
            <w:r w:rsidRPr="00872E63">
              <w:t>«Огненное представление» (о Масленице в ДДТ)</w:t>
            </w:r>
          </w:p>
        </w:tc>
        <w:tc>
          <w:tcPr>
            <w:tcW w:w="2232" w:type="dxa"/>
          </w:tcPr>
          <w:p w:rsidR="000832F3" w:rsidRPr="00872E63" w:rsidRDefault="000832F3" w:rsidP="000832F3">
            <w:r w:rsidRPr="00872E63">
              <w:t>Дарья Маликина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19</w:t>
            </w:r>
          </w:p>
        </w:tc>
        <w:tc>
          <w:tcPr>
            <w:tcW w:w="2125" w:type="dxa"/>
          </w:tcPr>
          <w:p w:rsidR="000832F3" w:rsidRPr="00872E63" w:rsidRDefault="000832F3" w:rsidP="000832F3">
            <w:r w:rsidRPr="00872E63">
              <w:t>«Северные берега»</w:t>
            </w:r>
          </w:p>
        </w:tc>
        <w:tc>
          <w:tcPr>
            <w:tcW w:w="2150" w:type="dxa"/>
          </w:tcPr>
          <w:p w:rsidR="000832F3" w:rsidRPr="00872E63" w:rsidRDefault="000832F3" w:rsidP="000832F3">
            <w:r w:rsidRPr="00872E63">
              <w:t>24 марта 2016 года</w:t>
            </w:r>
          </w:p>
        </w:tc>
        <w:tc>
          <w:tcPr>
            <w:tcW w:w="2617" w:type="dxa"/>
          </w:tcPr>
          <w:p w:rsidR="000832F3" w:rsidRPr="00872E63" w:rsidRDefault="000832F3" w:rsidP="000832F3">
            <w:r w:rsidRPr="00872E63">
              <w:t>«Я волк, а вы овцы» (об итогах республиканской викторины)</w:t>
            </w:r>
          </w:p>
        </w:tc>
        <w:tc>
          <w:tcPr>
            <w:tcW w:w="2232" w:type="dxa"/>
          </w:tcPr>
          <w:p w:rsidR="000832F3" w:rsidRPr="00872E63" w:rsidRDefault="000832F3" w:rsidP="000832F3">
            <w:r w:rsidRPr="00872E63">
              <w:t>-</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20</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21 апреля, 2016 года №15 (7930)</w:t>
            </w:r>
          </w:p>
        </w:tc>
        <w:tc>
          <w:tcPr>
            <w:tcW w:w="2617" w:type="dxa"/>
          </w:tcPr>
          <w:p w:rsidR="000832F3" w:rsidRPr="00872E63" w:rsidRDefault="000832F3" w:rsidP="000832F3">
            <w:r w:rsidRPr="00872E63">
              <w:t>«Любителей рыболовных соревнований в Боровом стало больше» (о рыболовных соревнованиях «Люблю рыбалку – 2016!»)</w:t>
            </w:r>
          </w:p>
        </w:tc>
        <w:tc>
          <w:tcPr>
            <w:tcW w:w="2232" w:type="dxa"/>
          </w:tcPr>
          <w:p w:rsidR="000832F3" w:rsidRPr="00872E63" w:rsidRDefault="000832F3" w:rsidP="000832F3">
            <w:r w:rsidRPr="00872E63">
              <w:t>Карнаух Марина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21</w:t>
            </w:r>
          </w:p>
        </w:tc>
        <w:tc>
          <w:tcPr>
            <w:tcW w:w="2125" w:type="dxa"/>
          </w:tcPr>
          <w:p w:rsidR="000832F3" w:rsidRPr="00872E63" w:rsidRDefault="000832F3" w:rsidP="000832F3">
            <w:r w:rsidRPr="00872E63">
              <w:t xml:space="preserve">«Северные берега» </w:t>
            </w:r>
          </w:p>
        </w:tc>
        <w:tc>
          <w:tcPr>
            <w:tcW w:w="2150" w:type="dxa"/>
          </w:tcPr>
          <w:p w:rsidR="000832F3" w:rsidRPr="00872E63" w:rsidRDefault="000832F3" w:rsidP="000832F3">
            <w:r w:rsidRPr="00872E63">
              <w:t>21 января 2016 года</w:t>
            </w:r>
          </w:p>
        </w:tc>
        <w:tc>
          <w:tcPr>
            <w:tcW w:w="2617" w:type="dxa"/>
          </w:tcPr>
          <w:p w:rsidR="000832F3" w:rsidRPr="00872E63" w:rsidRDefault="000832F3" w:rsidP="000832F3">
            <w:pPr>
              <w:rPr>
                <w:u w:val="single"/>
              </w:rPr>
            </w:pPr>
            <w:r w:rsidRPr="00872E63">
              <w:t>«Дружба: онлайн или оффлайн»</w:t>
            </w:r>
            <w:r w:rsidRPr="00872E63">
              <w:rPr>
                <w:u w:val="single"/>
              </w:rPr>
              <w:t>творчество детей</w:t>
            </w:r>
          </w:p>
        </w:tc>
        <w:tc>
          <w:tcPr>
            <w:tcW w:w="2232" w:type="dxa"/>
          </w:tcPr>
          <w:p w:rsidR="000832F3" w:rsidRPr="00872E63" w:rsidRDefault="000832F3" w:rsidP="000832F3">
            <w:r w:rsidRPr="00872E63">
              <w:t>Орловская Яна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22</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17 марта, 2016 года</w:t>
            </w:r>
          </w:p>
          <w:p w:rsidR="000832F3" w:rsidRPr="00872E63" w:rsidRDefault="000832F3" w:rsidP="000832F3">
            <w:r w:rsidRPr="00872E63">
              <w:t>№10 (7925)</w:t>
            </w:r>
          </w:p>
        </w:tc>
        <w:tc>
          <w:tcPr>
            <w:tcW w:w="2617" w:type="dxa"/>
          </w:tcPr>
          <w:p w:rsidR="000832F3" w:rsidRPr="00872E63" w:rsidRDefault="000832F3" w:rsidP="000832F3">
            <w:r w:rsidRPr="00872E63">
              <w:t>«Фестиваль творческих открытий» (об участии педагогов ДДТ в «Фестивале методических идей»)</w:t>
            </w:r>
          </w:p>
        </w:tc>
        <w:tc>
          <w:tcPr>
            <w:tcW w:w="2232" w:type="dxa"/>
          </w:tcPr>
          <w:p w:rsidR="000832F3" w:rsidRPr="00872E63" w:rsidRDefault="000832F3" w:rsidP="000832F3">
            <w:r w:rsidRPr="00872E63">
              <w:t>Позлевич Наталья, зам директора по учебно - воспитательной работе БСШ</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23</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май, 2016</w:t>
            </w:r>
          </w:p>
        </w:tc>
        <w:tc>
          <w:tcPr>
            <w:tcW w:w="2617" w:type="dxa"/>
          </w:tcPr>
          <w:p w:rsidR="000832F3" w:rsidRPr="00872E63" w:rsidRDefault="000832F3" w:rsidP="000832F3">
            <w:r w:rsidRPr="00872E63">
              <w:t>«Танцевальная мозаика в Боровом!» (О танцевальном коллективе «Сюрприз»)</w:t>
            </w:r>
          </w:p>
        </w:tc>
        <w:tc>
          <w:tcPr>
            <w:tcW w:w="2232" w:type="dxa"/>
          </w:tcPr>
          <w:p w:rsidR="000832F3" w:rsidRPr="00872E63" w:rsidRDefault="000832F3" w:rsidP="000832F3">
            <w:r w:rsidRPr="00872E63">
              <w:t>Карнаух Марина</w:t>
            </w:r>
          </w:p>
        </w:tc>
      </w:tr>
      <w:tr w:rsidR="000832F3" w:rsidRPr="00872E63" w:rsidTr="000832F3">
        <w:tc>
          <w:tcPr>
            <w:tcW w:w="789" w:type="dxa"/>
            <w:vMerge/>
          </w:tcPr>
          <w:p w:rsidR="000832F3" w:rsidRPr="00872E63" w:rsidRDefault="000832F3" w:rsidP="000832F3"/>
        </w:tc>
        <w:tc>
          <w:tcPr>
            <w:tcW w:w="508" w:type="dxa"/>
          </w:tcPr>
          <w:p w:rsidR="000832F3" w:rsidRPr="00872E63" w:rsidRDefault="000832F3" w:rsidP="000832F3">
            <w:r w:rsidRPr="00872E63">
              <w:t>24</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май, 2016</w:t>
            </w:r>
          </w:p>
        </w:tc>
        <w:tc>
          <w:tcPr>
            <w:tcW w:w="2617" w:type="dxa"/>
          </w:tcPr>
          <w:p w:rsidR="000832F3" w:rsidRPr="00872E63" w:rsidRDefault="000832F3" w:rsidP="000832F3">
            <w:r w:rsidRPr="00872E63">
              <w:t>«Юные исследователи сделали вывод: редких имен стало больше!» (о работе ДО «Из колыбели на пол»)</w:t>
            </w:r>
          </w:p>
        </w:tc>
        <w:tc>
          <w:tcPr>
            <w:tcW w:w="2232" w:type="dxa"/>
          </w:tcPr>
          <w:p w:rsidR="000832F3" w:rsidRPr="00872E63" w:rsidRDefault="000832F3" w:rsidP="000832F3">
            <w:r w:rsidRPr="00872E63">
              <w:t>Карнаух Марина, педагог ДО</w:t>
            </w:r>
          </w:p>
        </w:tc>
      </w:tr>
      <w:tr w:rsidR="000832F3" w:rsidRPr="00872E63" w:rsidTr="000832F3">
        <w:tc>
          <w:tcPr>
            <w:tcW w:w="789" w:type="dxa"/>
            <w:vMerge w:val="restart"/>
            <w:tcBorders>
              <w:top w:val="nil"/>
            </w:tcBorders>
          </w:tcPr>
          <w:p w:rsidR="000832F3" w:rsidRPr="00872E63" w:rsidRDefault="000832F3" w:rsidP="000832F3"/>
        </w:tc>
        <w:tc>
          <w:tcPr>
            <w:tcW w:w="508" w:type="dxa"/>
          </w:tcPr>
          <w:p w:rsidR="000832F3" w:rsidRPr="00872E63" w:rsidRDefault="000832F3" w:rsidP="000832F3">
            <w:r w:rsidRPr="00872E63">
              <w:t>25</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№11 (7926), четверг24 марта 2016 года</w:t>
            </w:r>
          </w:p>
        </w:tc>
        <w:tc>
          <w:tcPr>
            <w:tcW w:w="2617" w:type="dxa"/>
          </w:tcPr>
          <w:p w:rsidR="000832F3" w:rsidRPr="00872E63" w:rsidRDefault="000832F3" w:rsidP="000832F3">
            <w:r w:rsidRPr="00872E63">
              <w:t>«Широкая масленица у детворы» (о Масленице в ДДТ)</w:t>
            </w:r>
          </w:p>
        </w:tc>
        <w:tc>
          <w:tcPr>
            <w:tcW w:w="2232" w:type="dxa"/>
          </w:tcPr>
          <w:p w:rsidR="000832F3" w:rsidRPr="00872E63" w:rsidRDefault="000832F3" w:rsidP="000832F3">
            <w:r w:rsidRPr="00872E63">
              <w:t>Калевальский районный Дом детского творчества</w:t>
            </w:r>
          </w:p>
        </w:tc>
      </w:tr>
      <w:tr w:rsidR="000832F3" w:rsidRPr="00872E63" w:rsidTr="000832F3">
        <w:tc>
          <w:tcPr>
            <w:tcW w:w="789" w:type="dxa"/>
            <w:vMerge/>
            <w:tcBorders>
              <w:top w:val="nil"/>
            </w:tcBorders>
          </w:tcPr>
          <w:p w:rsidR="000832F3" w:rsidRPr="00872E63" w:rsidRDefault="000832F3" w:rsidP="000832F3"/>
        </w:tc>
        <w:tc>
          <w:tcPr>
            <w:tcW w:w="508" w:type="dxa"/>
          </w:tcPr>
          <w:p w:rsidR="000832F3" w:rsidRPr="00872E63" w:rsidRDefault="000832F3" w:rsidP="000832F3">
            <w:r w:rsidRPr="00872E63">
              <w:t>26</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14 (7929), четверг</w:t>
            </w:r>
          </w:p>
          <w:p w:rsidR="000832F3" w:rsidRPr="00872E63" w:rsidRDefault="000832F3" w:rsidP="000832F3">
            <w:r w:rsidRPr="00872E63">
              <w:t>14 апреля 2016 года</w:t>
            </w:r>
          </w:p>
        </w:tc>
        <w:tc>
          <w:tcPr>
            <w:tcW w:w="2617" w:type="dxa"/>
          </w:tcPr>
          <w:p w:rsidR="000832F3" w:rsidRPr="00872E63" w:rsidRDefault="000832F3" w:rsidP="000832F3">
            <w:r w:rsidRPr="00872E63">
              <w:t>Марьятта стала победителем конкурса юных чтецов</w:t>
            </w:r>
          </w:p>
        </w:tc>
        <w:tc>
          <w:tcPr>
            <w:tcW w:w="2232" w:type="dxa"/>
          </w:tcPr>
          <w:p w:rsidR="000832F3" w:rsidRPr="00872E63" w:rsidRDefault="000832F3" w:rsidP="000832F3">
            <w:r w:rsidRPr="00872E63">
              <w:t>-</w:t>
            </w:r>
          </w:p>
        </w:tc>
      </w:tr>
      <w:tr w:rsidR="000832F3" w:rsidRPr="00872E63" w:rsidTr="000832F3">
        <w:tc>
          <w:tcPr>
            <w:tcW w:w="789" w:type="dxa"/>
          </w:tcPr>
          <w:p w:rsidR="000832F3" w:rsidRPr="00872E63" w:rsidRDefault="000832F3" w:rsidP="000832F3"/>
        </w:tc>
        <w:tc>
          <w:tcPr>
            <w:tcW w:w="508" w:type="dxa"/>
          </w:tcPr>
          <w:p w:rsidR="000832F3" w:rsidRPr="00872E63" w:rsidRDefault="000832F3" w:rsidP="000832F3">
            <w:r w:rsidRPr="00872E63">
              <w:t>27</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16 (7931), четверг, 28 апреля 2016 года</w:t>
            </w:r>
          </w:p>
        </w:tc>
        <w:tc>
          <w:tcPr>
            <w:tcW w:w="2617" w:type="dxa"/>
          </w:tcPr>
          <w:p w:rsidR="000832F3" w:rsidRPr="00872E63" w:rsidRDefault="000832F3" w:rsidP="000832F3">
            <w:r w:rsidRPr="00872E63">
              <w:t>«Встреча с ветеранами местного самоуправления»</w:t>
            </w:r>
          </w:p>
        </w:tc>
        <w:tc>
          <w:tcPr>
            <w:tcW w:w="2232" w:type="dxa"/>
          </w:tcPr>
          <w:p w:rsidR="000832F3" w:rsidRPr="00872E63" w:rsidRDefault="000832F3" w:rsidP="000832F3">
            <w:r w:rsidRPr="00872E63">
              <w:t>-</w:t>
            </w:r>
          </w:p>
        </w:tc>
      </w:tr>
      <w:tr w:rsidR="000832F3" w:rsidRPr="00872E63" w:rsidTr="000832F3">
        <w:tc>
          <w:tcPr>
            <w:tcW w:w="789" w:type="dxa"/>
          </w:tcPr>
          <w:p w:rsidR="000832F3" w:rsidRPr="00872E63" w:rsidRDefault="000832F3" w:rsidP="000832F3"/>
        </w:tc>
        <w:tc>
          <w:tcPr>
            <w:tcW w:w="508" w:type="dxa"/>
          </w:tcPr>
          <w:p w:rsidR="000832F3" w:rsidRPr="00872E63" w:rsidRDefault="000832F3" w:rsidP="000832F3">
            <w:r w:rsidRPr="00872E63">
              <w:t>28</w:t>
            </w:r>
          </w:p>
        </w:tc>
        <w:tc>
          <w:tcPr>
            <w:tcW w:w="2125" w:type="dxa"/>
          </w:tcPr>
          <w:p w:rsidR="000832F3" w:rsidRPr="00872E63" w:rsidRDefault="000832F3" w:rsidP="000832F3">
            <w:r w:rsidRPr="00872E63">
              <w:t>«Новости Калевалы»</w:t>
            </w:r>
          </w:p>
        </w:tc>
        <w:tc>
          <w:tcPr>
            <w:tcW w:w="2150" w:type="dxa"/>
          </w:tcPr>
          <w:p w:rsidR="000832F3" w:rsidRPr="00872E63" w:rsidRDefault="000832F3" w:rsidP="000832F3">
            <w:r w:rsidRPr="00872E63">
              <w:t>май 2016</w:t>
            </w:r>
          </w:p>
        </w:tc>
        <w:tc>
          <w:tcPr>
            <w:tcW w:w="2617" w:type="dxa"/>
          </w:tcPr>
          <w:p w:rsidR="000832F3" w:rsidRPr="00872E63" w:rsidRDefault="000832F3" w:rsidP="000832F3">
            <w:r w:rsidRPr="00872E63">
              <w:t>«Бумажные журавлики» - спектакль о военном детстве»</w:t>
            </w:r>
          </w:p>
        </w:tc>
        <w:tc>
          <w:tcPr>
            <w:tcW w:w="2232" w:type="dxa"/>
          </w:tcPr>
          <w:p w:rsidR="000832F3" w:rsidRPr="00872E63" w:rsidRDefault="000832F3" w:rsidP="000832F3">
            <w:r w:rsidRPr="00872E63">
              <w:t>-</w:t>
            </w:r>
          </w:p>
        </w:tc>
      </w:tr>
    </w:tbl>
    <w:p w:rsidR="000832F3" w:rsidRPr="00872E63" w:rsidRDefault="000832F3" w:rsidP="000832F3">
      <w:pPr>
        <w:rPr>
          <w:b/>
        </w:rPr>
      </w:pPr>
    </w:p>
    <w:p w:rsidR="000832F3" w:rsidRPr="00872E63" w:rsidRDefault="000832F3" w:rsidP="000832F3">
      <w:pPr>
        <w:rPr>
          <w:b/>
        </w:rPr>
      </w:pPr>
    </w:p>
    <w:p w:rsidR="000832F3" w:rsidRPr="00872E63" w:rsidRDefault="000832F3" w:rsidP="000832F3">
      <w:pPr>
        <w:rPr>
          <w:b/>
        </w:rPr>
      </w:pPr>
    </w:p>
    <w:p w:rsidR="000832F3" w:rsidRPr="00872E63" w:rsidRDefault="000832F3" w:rsidP="000832F3">
      <w:pPr>
        <w:rPr>
          <w:b/>
        </w:rPr>
      </w:pPr>
      <w:r w:rsidRPr="00872E63">
        <w:rPr>
          <w:b/>
          <w:noProof/>
        </w:rPr>
        <w:drawing>
          <wp:inline distT="0" distB="0" distL="0" distR="0">
            <wp:extent cx="4229100" cy="12287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54944" w:rsidRDefault="00454944" w:rsidP="000832F3">
      <w:pPr>
        <w:rPr>
          <w:b/>
        </w:rPr>
      </w:pPr>
    </w:p>
    <w:p w:rsidR="000832F3" w:rsidRPr="00872E63" w:rsidRDefault="000832F3" w:rsidP="000832F3">
      <w:pPr>
        <w:rPr>
          <w:b/>
        </w:rPr>
      </w:pPr>
      <w:r w:rsidRPr="00872E63">
        <w:rPr>
          <w:b/>
        </w:rPr>
        <w:t>Вывод: число статей о деятельности ДДТ с каждым годом растет.</w:t>
      </w:r>
    </w:p>
    <w:p w:rsidR="000832F3" w:rsidRPr="00872E63" w:rsidRDefault="000832F3" w:rsidP="000832F3">
      <w:pPr>
        <w:pStyle w:val="5"/>
        <w:shd w:val="clear" w:color="auto" w:fill="FFFFFF"/>
        <w:spacing w:before="0" w:line="240" w:lineRule="atLeast"/>
        <w:ind w:firstLine="0"/>
        <w:rPr>
          <w:rFonts w:ascii="Times New Roman" w:hAnsi="Times New Roman"/>
          <w:b/>
          <w:color w:val="auto"/>
          <w:sz w:val="24"/>
          <w:szCs w:val="24"/>
          <w:lang w:bidi="ar-SA"/>
        </w:rPr>
      </w:pPr>
    </w:p>
    <w:p w:rsidR="000832F3" w:rsidRPr="00872E63" w:rsidRDefault="000832F3" w:rsidP="000832F3">
      <w:pPr>
        <w:pStyle w:val="5"/>
        <w:shd w:val="clear" w:color="auto" w:fill="FFFFFF"/>
        <w:spacing w:before="0" w:line="240" w:lineRule="atLeast"/>
        <w:ind w:firstLine="0"/>
        <w:rPr>
          <w:color w:val="auto"/>
        </w:rPr>
      </w:pPr>
      <w:r w:rsidRPr="00872E63">
        <w:rPr>
          <w:rFonts w:ascii="Times New Roman" w:hAnsi="Times New Roman"/>
          <w:b/>
          <w:color w:val="auto"/>
          <w:sz w:val="24"/>
          <w:szCs w:val="24"/>
          <w:lang w:bidi="ar-SA"/>
        </w:rPr>
        <w:t xml:space="preserve">1 июня на канале Вести </w:t>
      </w:r>
      <w:r>
        <w:rPr>
          <w:rFonts w:ascii="Times New Roman" w:hAnsi="Times New Roman"/>
          <w:b/>
          <w:color w:val="auto"/>
          <w:sz w:val="24"/>
          <w:szCs w:val="24"/>
          <w:lang w:bidi="ar-SA"/>
        </w:rPr>
        <w:t xml:space="preserve"> - </w:t>
      </w:r>
      <w:r w:rsidRPr="00872E63">
        <w:rPr>
          <w:rFonts w:ascii="Times New Roman" w:hAnsi="Times New Roman"/>
          <w:b/>
          <w:color w:val="auto"/>
          <w:sz w:val="24"/>
          <w:szCs w:val="24"/>
          <w:lang w:bidi="ar-SA"/>
        </w:rPr>
        <w:t xml:space="preserve">Карелия вышел репортаж </w:t>
      </w:r>
      <w:r>
        <w:rPr>
          <w:rFonts w:ascii="Times New Roman" w:hAnsi="Times New Roman"/>
          <w:b/>
          <w:color w:val="auto"/>
          <w:sz w:val="24"/>
          <w:szCs w:val="24"/>
          <w:lang w:bidi="ar-SA"/>
        </w:rPr>
        <w:t xml:space="preserve">о творческом отчете </w:t>
      </w:r>
      <w:r w:rsidRPr="00872E63">
        <w:rPr>
          <w:rFonts w:ascii="Times New Roman" w:hAnsi="Times New Roman"/>
          <w:b/>
          <w:color w:val="auto"/>
          <w:sz w:val="24"/>
          <w:szCs w:val="24"/>
          <w:lang w:bidi="ar-SA"/>
        </w:rPr>
        <w:t xml:space="preserve">ДДТ </w:t>
      </w:r>
      <w:r w:rsidRPr="00872E63">
        <w:rPr>
          <w:color w:val="auto"/>
        </w:rPr>
        <w:t>(</w:t>
      </w:r>
      <w:hyperlink r:id="rId33" w:history="1">
        <w:r w:rsidRPr="00872E63">
          <w:rPr>
            <w:rStyle w:val="ac"/>
            <w:rFonts w:ascii="Times New Roman" w:hAnsi="Times New Roman"/>
            <w:b/>
            <w:bCs/>
            <w:color w:val="auto"/>
            <w:sz w:val="24"/>
            <w:szCs w:val="24"/>
            <w:lang w:val="en-US"/>
          </w:rPr>
          <w:t>Viestit</w:t>
        </w:r>
        <w:r w:rsidRPr="00872E63">
          <w:rPr>
            <w:rStyle w:val="ac"/>
            <w:rFonts w:ascii="Times New Roman" w:hAnsi="Times New Roman"/>
            <w:b/>
            <w:bCs/>
            <w:color w:val="auto"/>
            <w:sz w:val="24"/>
            <w:szCs w:val="24"/>
          </w:rPr>
          <w:t xml:space="preserve"> - </w:t>
        </w:r>
        <w:r w:rsidRPr="00872E63">
          <w:rPr>
            <w:rStyle w:val="ac"/>
            <w:rFonts w:ascii="Times New Roman" w:hAnsi="Times New Roman"/>
            <w:b/>
            <w:bCs/>
            <w:color w:val="auto"/>
            <w:sz w:val="24"/>
            <w:szCs w:val="24"/>
            <w:lang w:val="en-US"/>
          </w:rPr>
          <w:t>Karjala</w:t>
        </w:r>
      </w:hyperlink>
      <w:r w:rsidRPr="00872E63">
        <w:rPr>
          <w:rFonts w:ascii="Times New Roman" w:hAnsi="Times New Roman"/>
          <w:b/>
          <w:bCs/>
          <w:color w:val="auto"/>
          <w:sz w:val="24"/>
          <w:szCs w:val="24"/>
        </w:rPr>
        <w:t xml:space="preserve"> : </w:t>
      </w:r>
      <w:r w:rsidR="00616739" w:rsidRPr="00616739">
        <w:rPr>
          <w:rFonts w:ascii="Times New Roman" w:eastAsiaTheme="majorEastAsia" w:hAnsi="Times New Roman"/>
          <w:color w:val="auto"/>
          <w:sz w:val="24"/>
          <w:szCs w:val="24"/>
        </w:rPr>
        <w:fldChar w:fldCharType="begin"/>
      </w:r>
      <w:r w:rsidRPr="00872E63">
        <w:rPr>
          <w:rFonts w:ascii="Times New Roman" w:hAnsi="Times New Roman"/>
          <w:color w:val="auto"/>
          <w:sz w:val="24"/>
          <w:szCs w:val="24"/>
        </w:rPr>
        <w:instrText xml:space="preserve"> </w:instrText>
      </w:r>
      <w:r w:rsidRPr="00872E63">
        <w:rPr>
          <w:rFonts w:ascii="Times New Roman" w:hAnsi="Times New Roman"/>
          <w:color w:val="auto"/>
          <w:sz w:val="24"/>
          <w:szCs w:val="24"/>
          <w:lang w:val="en-US"/>
        </w:rPr>
        <w:instrText>HYPERLINK</w:instrText>
      </w:r>
      <w:r w:rsidRPr="00872E63">
        <w:rPr>
          <w:rFonts w:ascii="Times New Roman" w:hAnsi="Times New Roman"/>
          <w:color w:val="auto"/>
          <w:sz w:val="24"/>
          <w:szCs w:val="24"/>
        </w:rPr>
        <w:instrText xml:space="preserve"> "</w:instrText>
      </w:r>
      <w:r w:rsidRPr="00872E63">
        <w:rPr>
          <w:rFonts w:ascii="Times New Roman" w:hAnsi="Times New Roman"/>
          <w:color w:val="auto"/>
          <w:sz w:val="24"/>
          <w:szCs w:val="24"/>
          <w:lang w:val="en-US"/>
        </w:rPr>
        <w:instrText>https</w:instrText>
      </w:r>
      <w:r w:rsidRPr="00872E63">
        <w:rPr>
          <w:rFonts w:ascii="Times New Roman" w:hAnsi="Times New Roman"/>
          <w:color w:val="auto"/>
          <w:sz w:val="24"/>
          <w:szCs w:val="24"/>
        </w:rPr>
        <w:instrText>://</w:instrText>
      </w:r>
      <w:r w:rsidRPr="00872E63">
        <w:rPr>
          <w:rFonts w:ascii="Times New Roman" w:hAnsi="Times New Roman"/>
          <w:color w:val="auto"/>
          <w:sz w:val="24"/>
          <w:szCs w:val="24"/>
          <w:lang w:val="en-US"/>
        </w:rPr>
        <w:instrText>vk</w:instrText>
      </w:r>
      <w:r w:rsidRPr="00872E63">
        <w:rPr>
          <w:rFonts w:ascii="Times New Roman" w:hAnsi="Times New Roman"/>
          <w:color w:val="auto"/>
          <w:sz w:val="24"/>
          <w:szCs w:val="24"/>
        </w:rPr>
        <w:instrText>.</w:instrText>
      </w:r>
      <w:r w:rsidRPr="00872E63">
        <w:rPr>
          <w:rFonts w:ascii="Times New Roman" w:hAnsi="Times New Roman"/>
          <w:color w:val="auto"/>
          <w:sz w:val="24"/>
          <w:szCs w:val="24"/>
          <w:lang w:val="en-US"/>
        </w:rPr>
        <w:instrText>com</w:instrText>
      </w:r>
      <w:r w:rsidRPr="00872E63">
        <w:rPr>
          <w:rFonts w:ascii="Times New Roman" w:hAnsi="Times New Roman"/>
          <w:color w:val="auto"/>
          <w:sz w:val="24"/>
          <w:szCs w:val="24"/>
        </w:rPr>
        <w:instrText>/</w:instrText>
      </w:r>
      <w:r w:rsidRPr="00872E63">
        <w:rPr>
          <w:rFonts w:ascii="Times New Roman" w:hAnsi="Times New Roman"/>
          <w:color w:val="auto"/>
          <w:sz w:val="24"/>
          <w:szCs w:val="24"/>
          <w:lang w:val="en-US"/>
        </w:rPr>
        <w:instrText>video</w:instrText>
      </w:r>
      <w:r w:rsidRPr="00872E63">
        <w:rPr>
          <w:rFonts w:ascii="Times New Roman" w:hAnsi="Times New Roman"/>
          <w:color w:val="auto"/>
          <w:sz w:val="24"/>
          <w:szCs w:val="24"/>
        </w:rPr>
        <w:instrText>-48634186_456239237?</w:instrText>
      </w:r>
      <w:r w:rsidRPr="00872E63">
        <w:rPr>
          <w:rFonts w:ascii="Times New Roman" w:hAnsi="Times New Roman"/>
          <w:color w:val="auto"/>
          <w:sz w:val="24"/>
          <w:szCs w:val="24"/>
          <w:lang w:val="en-US"/>
        </w:rPr>
        <w:instrText>list</w:instrText>
      </w:r>
      <w:r w:rsidRPr="00872E63">
        <w:rPr>
          <w:rFonts w:ascii="Times New Roman" w:hAnsi="Times New Roman"/>
          <w:color w:val="auto"/>
          <w:sz w:val="24"/>
          <w:szCs w:val="24"/>
        </w:rPr>
        <w:instrText>=3</w:instrText>
      </w:r>
      <w:r w:rsidRPr="00872E63">
        <w:rPr>
          <w:rFonts w:ascii="Times New Roman" w:hAnsi="Times New Roman"/>
          <w:color w:val="auto"/>
          <w:sz w:val="24"/>
          <w:szCs w:val="24"/>
          <w:lang w:val="en-US"/>
        </w:rPr>
        <w:instrText>c</w:instrText>
      </w:r>
      <w:r w:rsidRPr="00872E63">
        <w:rPr>
          <w:rFonts w:ascii="Times New Roman" w:hAnsi="Times New Roman"/>
          <w:color w:val="auto"/>
          <w:sz w:val="24"/>
          <w:szCs w:val="24"/>
        </w:rPr>
        <w:instrText>2</w:instrText>
      </w:r>
      <w:r w:rsidRPr="00872E63">
        <w:rPr>
          <w:rFonts w:ascii="Times New Roman" w:hAnsi="Times New Roman"/>
          <w:color w:val="auto"/>
          <w:sz w:val="24"/>
          <w:szCs w:val="24"/>
          <w:lang w:val="en-US"/>
        </w:rPr>
        <w:instrText>cc</w:instrText>
      </w:r>
      <w:r w:rsidRPr="00872E63">
        <w:rPr>
          <w:rFonts w:ascii="Times New Roman" w:hAnsi="Times New Roman"/>
          <w:color w:val="auto"/>
          <w:sz w:val="24"/>
          <w:szCs w:val="24"/>
        </w:rPr>
        <w:instrText>6</w:instrText>
      </w:r>
      <w:r w:rsidRPr="00872E63">
        <w:rPr>
          <w:rFonts w:ascii="Times New Roman" w:hAnsi="Times New Roman"/>
          <w:color w:val="auto"/>
          <w:sz w:val="24"/>
          <w:szCs w:val="24"/>
          <w:lang w:val="en-US"/>
        </w:rPr>
        <w:instrText>d</w:instrText>
      </w:r>
      <w:r w:rsidRPr="00872E63">
        <w:rPr>
          <w:rFonts w:ascii="Times New Roman" w:hAnsi="Times New Roman"/>
          <w:color w:val="auto"/>
          <w:sz w:val="24"/>
          <w:szCs w:val="24"/>
        </w:rPr>
        <w:instrText>6</w:instrText>
      </w:r>
      <w:r w:rsidRPr="00872E63">
        <w:rPr>
          <w:rFonts w:ascii="Times New Roman" w:hAnsi="Times New Roman"/>
          <w:color w:val="auto"/>
          <w:sz w:val="24"/>
          <w:szCs w:val="24"/>
          <w:lang w:val="en-US"/>
        </w:rPr>
        <w:instrText>f</w:instrText>
      </w:r>
      <w:r w:rsidRPr="00872E63">
        <w:rPr>
          <w:rFonts w:ascii="Times New Roman" w:hAnsi="Times New Roman"/>
          <w:color w:val="auto"/>
          <w:sz w:val="24"/>
          <w:szCs w:val="24"/>
        </w:rPr>
        <w:instrText>8</w:instrText>
      </w:r>
      <w:r w:rsidRPr="00872E63">
        <w:rPr>
          <w:rFonts w:ascii="Times New Roman" w:hAnsi="Times New Roman"/>
          <w:color w:val="auto"/>
          <w:sz w:val="24"/>
          <w:szCs w:val="24"/>
          <w:lang w:val="en-US"/>
        </w:rPr>
        <w:instrText>f</w:instrText>
      </w:r>
      <w:r w:rsidRPr="00872E63">
        <w:rPr>
          <w:rFonts w:ascii="Times New Roman" w:hAnsi="Times New Roman"/>
          <w:color w:val="auto"/>
          <w:sz w:val="24"/>
          <w:szCs w:val="24"/>
        </w:rPr>
        <w:instrText>148</w:instrText>
      </w:r>
      <w:r w:rsidRPr="00872E63">
        <w:rPr>
          <w:rFonts w:ascii="Times New Roman" w:hAnsi="Times New Roman"/>
          <w:color w:val="auto"/>
          <w:sz w:val="24"/>
          <w:szCs w:val="24"/>
          <w:lang w:val="en-US"/>
        </w:rPr>
        <w:instrText>cccf</w:instrText>
      </w:r>
      <w:r w:rsidRPr="00872E63">
        <w:rPr>
          <w:rFonts w:ascii="Times New Roman" w:hAnsi="Times New Roman"/>
          <w:color w:val="auto"/>
          <w:sz w:val="24"/>
          <w:szCs w:val="24"/>
        </w:rPr>
        <w:instrText xml:space="preserve">" </w:instrText>
      </w:r>
      <w:r w:rsidR="00616739" w:rsidRPr="00616739">
        <w:rPr>
          <w:rFonts w:ascii="Times New Roman" w:eastAsiaTheme="majorEastAsia" w:hAnsi="Times New Roman"/>
          <w:color w:val="auto"/>
          <w:sz w:val="24"/>
          <w:szCs w:val="24"/>
        </w:rPr>
        <w:fldChar w:fldCharType="separate"/>
      </w:r>
      <w:r w:rsidRPr="00872E63">
        <w:rPr>
          <w:rFonts w:ascii="Times New Roman" w:hAnsi="Times New Roman"/>
          <w:b/>
          <w:bCs/>
          <w:color w:val="auto"/>
          <w:sz w:val="24"/>
          <w:szCs w:val="24"/>
          <w:shd w:val="clear" w:color="auto" w:fill="FFFFFF"/>
          <w:lang w:val="en-US"/>
        </w:rPr>
        <w:t>Kalevalan</w:t>
      </w:r>
      <w:r w:rsidRPr="00872E63">
        <w:rPr>
          <w:rFonts w:ascii="Times New Roman" w:hAnsi="Times New Roman"/>
          <w:b/>
          <w:bCs/>
          <w:color w:val="auto"/>
          <w:sz w:val="24"/>
          <w:szCs w:val="24"/>
          <w:shd w:val="clear" w:color="auto" w:fill="FFFFFF"/>
        </w:rPr>
        <w:t xml:space="preserve"> </w:t>
      </w:r>
      <w:r w:rsidRPr="00872E63">
        <w:rPr>
          <w:rFonts w:ascii="Times New Roman" w:hAnsi="Times New Roman"/>
          <w:b/>
          <w:bCs/>
          <w:color w:val="auto"/>
          <w:sz w:val="24"/>
          <w:szCs w:val="24"/>
          <w:shd w:val="clear" w:color="auto" w:fill="FFFFFF"/>
          <w:lang w:val="en-US"/>
        </w:rPr>
        <w:t>monitoimitalon</w:t>
      </w:r>
      <w:r w:rsidRPr="00872E63">
        <w:rPr>
          <w:rFonts w:ascii="Times New Roman" w:hAnsi="Times New Roman"/>
          <w:b/>
          <w:bCs/>
          <w:color w:val="auto"/>
          <w:sz w:val="24"/>
          <w:szCs w:val="24"/>
          <w:shd w:val="clear" w:color="auto" w:fill="FFFFFF"/>
        </w:rPr>
        <w:t xml:space="preserve"> </w:t>
      </w:r>
      <w:r w:rsidRPr="00872E63">
        <w:rPr>
          <w:rFonts w:ascii="Times New Roman" w:hAnsi="Times New Roman"/>
          <w:b/>
          <w:bCs/>
          <w:color w:val="auto"/>
          <w:sz w:val="24"/>
          <w:szCs w:val="24"/>
          <w:shd w:val="clear" w:color="auto" w:fill="FFFFFF"/>
          <w:lang w:val="en-US"/>
        </w:rPr>
        <w:t>konsertti</w:t>
      </w:r>
      <w:r w:rsidRPr="00872E63">
        <w:rPr>
          <w:rFonts w:ascii="Times New Roman" w:hAnsi="Times New Roman"/>
          <w:b/>
          <w:bCs/>
          <w:color w:val="auto"/>
          <w:sz w:val="24"/>
          <w:szCs w:val="24"/>
          <w:shd w:val="clear" w:color="auto" w:fill="FFFFFF"/>
        </w:rPr>
        <w:t>).</w:t>
      </w:r>
    </w:p>
    <w:p w:rsidR="000832F3" w:rsidRPr="00872E63" w:rsidRDefault="00616739" w:rsidP="000832F3">
      <w:pPr>
        <w:rPr>
          <w:b/>
        </w:rPr>
      </w:pPr>
      <w:r w:rsidRPr="00872E63">
        <w:fldChar w:fldCharType="end"/>
      </w:r>
    </w:p>
    <w:p w:rsidR="000832F3" w:rsidRPr="00872E63" w:rsidRDefault="000832F3" w:rsidP="000832F3">
      <w:pPr>
        <w:rPr>
          <w:b/>
        </w:rPr>
      </w:pPr>
      <w:r w:rsidRPr="00872E63">
        <w:rPr>
          <w:b/>
        </w:rPr>
        <w:t xml:space="preserve">В течение года информацию о деятельности ДДТ </w:t>
      </w:r>
      <w:r w:rsidRPr="00872E63">
        <w:t>(все свежие новости о жизни учреждения, мероприятиях, итогах конкурсов и т.д.)</w:t>
      </w:r>
      <w:r w:rsidRPr="00872E63">
        <w:rPr>
          <w:b/>
        </w:rPr>
        <w:t xml:space="preserve">  можно было найти на сайте ДДТ (</w:t>
      </w:r>
      <w:hyperlink r:id="rId34" w:tgtFrame="_blank" w:history="1">
        <w:r w:rsidRPr="00872E63">
          <w:rPr>
            <w:rStyle w:val="ac"/>
            <w:bCs/>
            <w:shd w:val="clear" w:color="auto" w:fill="FFFFFF"/>
          </w:rPr>
          <w:t>dom</w:t>
        </w:r>
        <w:r w:rsidRPr="00872E63">
          <w:rPr>
            <w:rStyle w:val="ac"/>
            <w:shd w:val="clear" w:color="auto" w:fill="FFFFFF"/>
          </w:rPr>
          <w:t>dt-</w:t>
        </w:r>
        <w:r w:rsidRPr="00872E63">
          <w:rPr>
            <w:rStyle w:val="ac"/>
            <w:bCs/>
            <w:shd w:val="clear" w:color="auto" w:fill="FFFFFF"/>
          </w:rPr>
          <w:t>kalevala</w:t>
        </w:r>
        <w:r w:rsidRPr="00872E63">
          <w:rPr>
            <w:rStyle w:val="ac"/>
            <w:shd w:val="clear" w:color="auto" w:fill="FFFFFF"/>
          </w:rPr>
          <w:t>.ru</w:t>
        </w:r>
      </w:hyperlink>
      <w:r w:rsidRPr="00872E63">
        <w:rPr>
          <w:b/>
        </w:rPr>
        <w:t>,), в группе «Калевальский районный Дом детского творчества» и в группе газеты «Северные берега» в социальной сети «ВКОНТАКТЕ», на сайте Боровского сельско</w:t>
      </w:r>
      <w:r w:rsidR="007259B6">
        <w:rPr>
          <w:b/>
        </w:rPr>
        <w:t>го поселения, а также на сайте Б</w:t>
      </w:r>
      <w:r w:rsidRPr="00872E63">
        <w:rPr>
          <w:b/>
        </w:rPr>
        <w:t>оровской средней школы.</w:t>
      </w:r>
    </w:p>
    <w:p w:rsidR="00BC09C4" w:rsidRDefault="00BC09C4" w:rsidP="00C31BD1">
      <w:pPr>
        <w:jc w:val="both"/>
        <w:rPr>
          <w:rFonts w:eastAsia="Calibri"/>
          <w:b/>
          <w:lang w:eastAsia="en-US"/>
        </w:rPr>
      </w:pPr>
    </w:p>
    <w:p w:rsidR="000F7842" w:rsidRPr="002C437C" w:rsidRDefault="00780BA2" w:rsidP="00C31BD1">
      <w:pPr>
        <w:jc w:val="both"/>
        <w:rPr>
          <w:rFonts w:eastAsia="Calibri"/>
          <w:b/>
          <w:lang w:eastAsia="en-US"/>
        </w:rPr>
      </w:pPr>
      <w:r w:rsidRPr="002C437C">
        <w:rPr>
          <w:rFonts w:eastAsia="Calibri"/>
          <w:b/>
          <w:lang w:eastAsia="en-US"/>
        </w:rPr>
        <w:t>3.2. Востребованность выпускников организации</w:t>
      </w:r>
      <w:r w:rsidR="000F7842" w:rsidRPr="002C437C">
        <w:rPr>
          <w:rFonts w:eastAsia="Calibri"/>
          <w:b/>
          <w:lang w:eastAsia="en-US"/>
        </w:rPr>
        <w:t>:</w:t>
      </w:r>
    </w:p>
    <w:p w:rsidR="00780BA2" w:rsidRPr="002C437C" w:rsidRDefault="00780BA2" w:rsidP="00C31BD1">
      <w:pPr>
        <w:jc w:val="both"/>
        <w:rPr>
          <w:rFonts w:eastAsia="Calibri"/>
          <w:b/>
          <w:lang w:eastAsia="en-US"/>
        </w:rPr>
      </w:pPr>
      <w:r w:rsidRPr="002C437C">
        <w:rPr>
          <w:rFonts w:eastAsia="Calibri"/>
          <w:b/>
          <w:lang w:eastAsia="en-US"/>
        </w:rPr>
        <w:t xml:space="preserve"> </w:t>
      </w:r>
    </w:p>
    <w:p w:rsidR="000F7842" w:rsidRPr="002C437C" w:rsidRDefault="000F7842" w:rsidP="007259B6">
      <w:pPr>
        <w:pStyle w:val="Default"/>
        <w:jc w:val="both"/>
      </w:pPr>
      <w:r w:rsidRPr="002C437C">
        <w:t xml:space="preserve">Востребованность выпускников включает: </w:t>
      </w:r>
    </w:p>
    <w:p w:rsidR="000F7842" w:rsidRPr="002C437C" w:rsidRDefault="000F7842" w:rsidP="007259B6">
      <w:pPr>
        <w:pStyle w:val="Default"/>
        <w:jc w:val="both"/>
      </w:pPr>
      <w:r w:rsidRPr="002C437C">
        <w:t xml:space="preserve">-наличие выпускников, поступивших в образовательные </w:t>
      </w:r>
      <w:r w:rsidRPr="00FA0CD1">
        <w:rPr>
          <w:color w:val="auto"/>
        </w:rPr>
        <w:t>организации среднего и высшего</w:t>
      </w:r>
      <w:r w:rsidRPr="002C437C">
        <w:t xml:space="preserve"> профессионального образования, и продолжающих обучение по тому виду деятельности, которое было выбрано ими ранее в учреждении дополнительного образования</w:t>
      </w:r>
    </w:p>
    <w:p w:rsidR="000F7842" w:rsidRPr="002C437C" w:rsidRDefault="000F7842" w:rsidP="007259B6">
      <w:pPr>
        <w:pStyle w:val="Default"/>
        <w:jc w:val="both"/>
        <w:rPr>
          <w:color w:val="auto"/>
        </w:rPr>
      </w:pPr>
      <w:r w:rsidRPr="002C437C">
        <w:t xml:space="preserve"> </w:t>
      </w:r>
      <w:r w:rsidRPr="002C437C">
        <w:rPr>
          <w:color w:val="auto"/>
        </w:rPr>
        <w:t xml:space="preserve">- наличие выпускников, продолживших самостоятельную деятельность, связанную с дополнительным образованием, полученным в УДО. </w:t>
      </w:r>
    </w:p>
    <w:p w:rsidR="000F7842" w:rsidRPr="002C437C" w:rsidRDefault="00BC09C4" w:rsidP="007259B6">
      <w:pPr>
        <w:pStyle w:val="Default"/>
        <w:jc w:val="both"/>
        <w:rPr>
          <w:color w:val="auto"/>
        </w:rPr>
      </w:pPr>
      <w:r>
        <w:rPr>
          <w:color w:val="auto"/>
        </w:rPr>
        <w:t xml:space="preserve">1. </w:t>
      </w:r>
      <w:r w:rsidR="000F7842" w:rsidRPr="002C437C">
        <w:rPr>
          <w:color w:val="auto"/>
        </w:rPr>
        <w:t xml:space="preserve">Мамаева Елизавета – </w:t>
      </w:r>
      <w:r w:rsidR="00DC2C2C" w:rsidRPr="005F4F38">
        <w:rPr>
          <w:shd w:val="clear" w:color="auto" w:fill="FFFFFF"/>
        </w:rPr>
        <w:t>Государственное бюджетное профессиональное образовательное учреждение Республики Карелия "Карельский колледж культуры и искусств".</w:t>
      </w:r>
      <w:r w:rsidR="005F4F38" w:rsidRPr="005F4F38">
        <w:rPr>
          <w:shd w:val="clear" w:color="auto" w:fill="FFFFFF"/>
        </w:rPr>
        <w:t xml:space="preserve"> Художественное отделение</w:t>
      </w:r>
      <w:r w:rsidR="005F4F38" w:rsidRPr="005F4F38">
        <w:rPr>
          <w:rStyle w:val="apple-converted-space"/>
          <w:shd w:val="clear" w:color="auto" w:fill="FFFFFF"/>
        </w:rPr>
        <w:t> </w:t>
      </w:r>
      <w:r w:rsidR="005F4F38">
        <w:t xml:space="preserve">, </w:t>
      </w:r>
      <w:r w:rsidR="005F4F38" w:rsidRPr="005F4F38">
        <w:rPr>
          <w:shd w:val="clear" w:color="auto" w:fill="FFFFFF"/>
        </w:rPr>
        <w:t>Факультет графического дизайна</w:t>
      </w:r>
    </w:p>
    <w:p w:rsidR="000F7842" w:rsidRPr="002C437C" w:rsidRDefault="00BC09C4" w:rsidP="007259B6">
      <w:pPr>
        <w:pStyle w:val="Default"/>
        <w:jc w:val="both"/>
        <w:rPr>
          <w:color w:val="auto"/>
        </w:rPr>
      </w:pPr>
      <w:r>
        <w:rPr>
          <w:color w:val="auto"/>
        </w:rPr>
        <w:t>2.</w:t>
      </w:r>
      <w:r w:rsidR="000F7842" w:rsidRPr="002C437C">
        <w:rPr>
          <w:color w:val="auto"/>
        </w:rPr>
        <w:t>Табола Мария –</w:t>
      </w:r>
      <w:r w:rsidR="00DC2C2C">
        <w:rPr>
          <w:color w:val="auto"/>
        </w:rPr>
        <w:t xml:space="preserve"> </w:t>
      </w:r>
      <w:r w:rsidR="005F4F38">
        <w:rPr>
          <w:color w:val="auto"/>
        </w:rPr>
        <w:t>Санкт – Петербургское государственное бюджетное профессиональное образовательное учреждение «Оптико – механический лицей» (фотография)</w:t>
      </w:r>
    </w:p>
    <w:p w:rsidR="000F7842" w:rsidRPr="00451BC4" w:rsidRDefault="00BC09C4" w:rsidP="007259B6">
      <w:pPr>
        <w:pStyle w:val="Default"/>
        <w:jc w:val="both"/>
        <w:rPr>
          <w:color w:val="auto"/>
        </w:rPr>
      </w:pPr>
      <w:r>
        <w:rPr>
          <w:color w:val="auto"/>
        </w:rPr>
        <w:t xml:space="preserve">3. </w:t>
      </w:r>
      <w:r w:rsidR="000F7842" w:rsidRPr="002C437C">
        <w:rPr>
          <w:color w:val="auto"/>
        </w:rPr>
        <w:t xml:space="preserve">Билко Ксения </w:t>
      </w:r>
      <w:r w:rsidR="00DC2C2C">
        <w:rPr>
          <w:color w:val="auto"/>
        </w:rPr>
        <w:t>–</w:t>
      </w:r>
      <w:r w:rsidR="00451BC4" w:rsidRPr="00451BC4">
        <w:rPr>
          <w:rFonts w:ascii="Arial" w:hAnsi="Arial" w:cs="Arial"/>
          <w:shd w:val="clear" w:color="auto" w:fill="FFFFFF"/>
        </w:rPr>
        <w:t xml:space="preserve"> </w:t>
      </w:r>
      <w:r w:rsidR="00451BC4" w:rsidRPr="00451BC4">
        <w:rPr>
          <w:shd w:val="clear" w:color="auto" w:fill="FFFFFF"/>
        </w:rPr>
        <w:t>Государственный университет "Дубна"</w:t>
      </w:r>
      <w:r w:rsidR="00451BC4" w:rsidRPr="00451BC4">
        <w:br/>
      </w:r>
      <w:r w:rsidR="00451BC4" w:rsidRPr="00451BC4">
        <w:rPr>
          <w:shd w:val="clear" w:color="auto" w:fill="FFFFFF"/>
        </w:rPr>
        <w:t>Факультет экономики и управления, кафедра государственного и муниципального управления, профиль в дальнейшем - муниципальное управление и бизнес</w:t>
      </w:r>
      <w:r w:rsidR="00451BC4" w:rsidRPr="00451BC4">
        <w:rPr>
          <w:rStyle w:val="apple-converted-space"/>
          <w:shd w:val="clear" w:color="auto" w:fill="FFFFFF"/>
        </w:rPr>
        <w:t> </w:t>
      </w:r>
      <w:r w:rsidR="00451BC4" w:rsidRPr="00451BC4">
        <w:br/>
      </w:r>
      <w:r w:rsidR="00451BC4">
        <w:rPr>
          <w:shd w:val="clear" w:color="auto" w:fill="FFFFFF"/>
        </w:rPr>
        <w:t xml:space="preserve">Занимается танцами в студии </w:t>
      </w:r>
      <w:r w:rsidR="00451BC4" w:rsidRPr="00451BC4">
        <w:rPr>
          <w:shd w:val="clear" w:color="auto" w:fill="FFFFFF"/>
        </w:rPr>
        <w:t xml:space="preserve"> "АРТ - Лаборатория", направление - Street Dance</w:t>
      </w:r>
    </w:p>
    <w:p w:rsidR="00DC2C2C" w:rsidRDefault="00BC09C4" w:rsidP="007259B6">
      <w:pPr>
        <w:pStyle w:val="Default"/>
        <w:jc w:val="both"/>
        <w:rPr>
          <w:color w:val="auto"/>
        </w:rPr>
      </w:pPr>
      <w:r>
        <w:rPr>
          <w:color w:val="auto"/>
        </w:rPr>
        <w:t xml:space="preserve">4.Ватанен Яна  - </w:t>
      </w:r>
      <w:r w:rsidR="006C195E">
        <w:rPr>
          <w:color w:val="auto"/>
        </w:rPr>
        <w:t>ПГУ, факультет Изобразительного искусства и дизайн</w:t>
      </w:r>
    </w:p>
    <w:p w:rsidR="00DC2C2C" w:rsidRDefault="00BC09C4" w:rsidP="007259B6">
      <w:pPr>
        <w:pStyle w:val="Default"/>
        <w:jc w:val="both"/>
        <w:rPr>
          <w:color w:val="auto"/>
        </w:rPr>
      </w:pPr>
      <w:r>
        <w:rPr>
          <w:color w:val="auto"/>
        </w:rPr>
        <w:t xml:space="preserve">5. </w:t>
      </w:r>
      <w:r w:rsidR="00DC2C2C">
        <w:rPr>
          <w:color w:val="auto"/>
        </w:rPr>
        <w:t>Хангельдыева Ольга – медицинский факультет ПГУ</w:t>
      </w:r>
    </w:p>
    <w:p w:rsidR="00A9239E" w:rsidRDefault="00FA0CD1" w:rsidP="007259B6">
      <w:pPr>
        <w:pStyle w:val="Default"/>
        <w:jc w:val="both"/>
        <w:rPr>
          <w:color w:val="auto"/>
        </w:rPr>
      </w:pPr>
      <w:r>
        <w:rPr>
          <w:color w:val="auto"/>
        </w:rPr>
        <w:t xml:space="preserve">6. </w:t>
      </w:r>
      <w:r w:rsidR="00A9239E">
        <w:rPr>
          <w:color w:val="auto"/>
        </w:rPr>
        <w:t xml:space="preserve">Липкин </w:t>
      </w:r>
      <w:r w:rsidR="006C195E">
        <w:rPr>
          <w:color w:val="auto"/>
        </w:rPr>
        <w:t xml:space="preserve">Денис </w:t>
      </w:r>
      <w:r w:rsidRPr="00FA0CD1">
        <w:rPr>
          <w:color w:val="auto"/>
        </w:rPr>
        <w:t>Государственное автономное профессиональное образовательное учреждение  Республики Карелия «Петрозаводский автотранспортный техникум»</w:t>
      </w:r>
    </w:p>
    <w:p w:rsidR="00A9239E" w:rsidRDefault="00FA0CD1" w:rsidP="007259B6">
      <w:pPr>
        <w:pStyle w:val="Default"/>
        <w:jc w:val="both"/>
        <w:rPr>
          <w:color w:val="auto"/>
        </w:rPr>
      </w:pPr>
      <w:r>
        <w:rPr>
          <w:color w:val="auto"/>
        </w:rPr>
        <w:t xml:space="preserve">7. </w:t>
      </w:r>
      <w:r w:rsidR="00A9239E">
        <w:rPr>
          <w:color w:val="auto"/>
        </w:rPr>
        <w:t xml:space="preserve">Кириллов </w:t>
      </w:r>
      <w:r w:rsidR="006C195E">
        <w:rPr>
          <w:color w:val="auto"/>
        </w:rPr>
        <w:t>Р</w:t>
      </w:r>
      <w:r w:rsidR="00A9239E">
        <w:rPr>
          <w:color w:val="auto"/>
        </w:rPr>
        <w:t xml:space="preserve">оман </w:t>
      </w:r>
      <w:r w:rsidR="006C195E">
        <w:rPr>
          <w:color w:val="auto"/>
        </w:rPr>
        <w:t>–</w:t>
      </w:r>
      <w:r w:rsidR="00A9239E">
        <w:rPr>
          <w:color w:val="auto"/>
        </w:rPr>
        <w:t xml:space="preserve"> </w:t>
      </w:r>
      <w:r w:rsidR="006C195E">
        <w:rPr>
          <w:color w:val="auto"/>
        </w:rPr>
        <w:t>Агрономический факультет, зоотехник</w:t>
      </w:r>
    </w:p>
    <w:p w:rsidR="006C195E" w:rsidRDefault="00FA0CD1" w:rsidP="007259B6">
      <w:pPr>
        <w:pStyle w:val="Default"/>
        <w:jc w:val="both"/>
        <w:rPr>
          <w:color w:val="auto"/>
        </w:rPr>
      </w:pPr>
      <w:r>
        <w:rPr>
          <w:color w:val="auto"/>
        </w:rPr>
        <w:t xml:space="preserve">8. </w:t>
      </w:r>
      <w:r w:rsidR="006C195E">
        <w:rPr>
          <w:color w:val="auto"/>
        </w:rPr>
        <w:t xml:space="preserve">Мочалова Анастасия- </w:t>
      </w:r>
      <w:r w:rsidRPr="005F4F38">
        <w:rPr>
          <w:shd w:val="clear" w:color="auto" w:fill="FFFFFF"/>
        </w:rPr>
        <w:t>Государственное бюджетное профессиональное образовательное учреждение Республики Карелия "Карельский колледж культуры и искусств"</w:t>
      </w:r>
      <w:r>
        <w:rPr>
          <w:shd w:val="clear" w:color="auto" w:fill="FFFFFF"/>
        </w:rPr>
        <w:t xml:space="preserve"> </w:t>
      </w:r>
      <w:r w:rsidR="006C195E">
        <w:rPr>
          <w:color w:val="auto"/>
        </w:rPr>
        <w:t xml:space="preserve"> – хореографическое отделение</w:t>
      </w:r>
    </w:p>
    <w:p w:rsidR="00DC2C2C" w:rsidRDefault="00DC2C2C" w:rsidP="000F7842">
      <w:pPr>
        <w:pStyle w:val="Default"/>
        <w:rPr>
          <w:color w:val="auto"/>
        </w:rPr>
      </w:pPr>
    </w:p>
    <w:p w:rsidR="00BF56A8" w:rsidRPr="002C437C" w:rsidRDefault="00BF56A8" w:rsidP="000F7842">
      <w:pPr>
        <w:pStyle w:val="Default"/>
        <w:rPr>
          <w:color w:val="auto"/>
        </w:rPr>
      </w:pPr>
    </w:p>
    <w:p w:rsidR="00780BA2" w:rsidRPr="002C437C" w:rsidRDefault="00780BA2" w:rsidP="00C31BD1">
      <w:pPr>
        <w:jc w:val="both"/>
        <w:rPr>
          <w:rFonts w:eastAsia="Calibri"/>
          <w:b/>
          <w:lang w:eastAsia="en-US"/>
        </w:rPr>
      </w:pPr>
      <w:r w:rsidRPr="002C437C">
        <w:rPr>
          <w:rFonts w:eastAsia="Calibri"/>
          <w:b/>
          <w:lang w:eastAsia="en-US"/>
        </w:rPr>
        <w:lastRenderedPageBreak/>
        <w:t xml:space="preserve">3.3. Мониторинг удовлетворенности </w:t>
      </w:r>
      <w:r w:rsidR="00D05C3E" w:rsidRPr="002C437C">
        <w:rPr>
          <w:rFonts w:eastAsia="Calibri"/>
          <w:b/>
          <w:lang w:eastAsia="en-US"/>
        </w:rPr>
        <w:t>качеством результатов</w:t>
      </w:r>
      <w:r w:rsidRPr="002C437C">
        <w:rPr>
          <w:rFonts w:eastAsia="Calibri"/>
          <w:b/>
          <w:lang w:eastAsia="en-US"/>
        </w:rPr>
        <w:t xml:space="preserve"> осуществления образовательной деятельности </w:t>
      </w:r>
      <w:r w:rsidR="00D05C3E" w:rsidRPr="002C437C">
        <w:rPr>
          <w:rFonts w:eastAsia="Calibri"/>
          <w:b/>
          <w:lang w:eastAsia="en-US"/>
        </w:rPr>
        <w:t>и подготовки</w:t>
      </w:r>
      <w:r w:rsidRPr="002C437C">
        <w:rPr>
          <w:rFonts w:eastAsia="Calibri"/>
          <w:b/>
          <w:lang w:eastAsia="en-US"/>
        </w:rPr>
        <w:t xml:space="preserve"> обучающихся</w:t>
      </w:r>
    </w:p>
    <w:p w:rsidR="00451BC4" w:rsidRPr="00F8775C" w:rsidRDefault="00451BC4" w:rsidP="00451BC4">
      <w:pPr>
        <w:pStyle w:val="ad"/>
        <w:rPr>
          <w:b/>
        </w:rPr>
      </w:pPr>
      <w:r w:rsidRPr="00F8775C">
        <w:rPr>
          <w:b/>
        </w:rPr>
        <w:t xml:space="preserve">Анкетирование родителей: </w:t>
      </w:r>
    </w:p>
    <w:p w:rsidR="00451BC4" w:rsidRDefault="00451BC4" w:rsidP="00451BC4">
      <w:pPr>
        <w:pStyle w:val="ad"/>
      </w:pPr>
      <w:r>
        <w:t xml:space="preserve">В мае  2016 прошло анкетирование среди родителей п. Боровой. </w:t>
      </w:r>
    </w:p>
    <w:p w:rsidR="00451BC4" w:rsidRPr="00F8775C" w:rsidRDefault="00451BC4" w:rsidP="00451BC4">
      <w:pPr>
        <w:pStyle w:val="ad"/>
      </w:pPr>
      <w:r w:rsidRPr="00F8775C">
        <w:t>В а</w:t>
      </w:r>
      <w:r>
        <w:t>нкет</w:t>
      </w:r>
      <w:r w:rsidR="00D556BF">
        <w:t>ировании участвовало 28 человек</w:t>
      </w:r>
      <w:r>
        <w:t>.</w:t>
      </w:r>
    </w:p>
    <w:tbl>
      <w:tblPr>
        <w:tblStyle w:val="ab"/>
        <w:tblW w:w="0" w:type="auto"/>
        <w:tblLook w:val="04A0"/>
      </w:tblPr>
      <w:tblGrid>
        <w:gridCol w:w="3155"/>
        <w:gridCol w:w="3355"/>
        <w:gridCol w:w="3060"/>
      </w:tblGrid>
      <w:tr w:rsidR="00451BC4" w:rsidRPr="00F8775C" w:rsidTr="00B5697F">
        <w:tc>
          <w:tcPr>
            <w:tcW w:w="3155" w:type="dxa"/>
          </w:tcPr>
          <w:p w:rsidR="00451BC4" w:rsidRPr="00F8775C" w:rsidRDefault="00451BC4" w:rsidP="00A94650">
            <w:pPr>
              <w:pStyle w:val="ad"/>
            </w:pPr>
            <w:r w:rsidRPr="00F8775C">
              <w:t>Вопрос анкеты</w:t>
            </w:r>
          </w:p>
        </w:tc>
        <w:tc>
          <w:tcPr>
            <w:tcW w:w="3355" w:type="dxa"/>
          </w:tcPr>
          <w:p w:rsidR="00451BC4" w:rsidRPr="00F8775C" w:rsidRDefault="00451BC4" w:rsidP="00A94650">
            <w:pPr>
              <w:pStyle w:val="ad"/>
            </w:pPr>
            <w:r w:rsidRPr="00F8775C">
              <w:t>Варианты ответов</w:t>
            </w:r>
          </w:p>
        </w:tc>
        <w:tc>
          <w:tcPr>
            <w:tcW w:w="3060" w:type="dxa"/>
          </w:tcPr>
          <w:p w:rsidR="00451BC4" w:rsidRPr="00F8775C" w:rsidRDefault="00451BC4" w:rsidP="00A94650">
            <w:pPr>
              <w:pStyle w:val="ad"/>
            </w:pPr>
            <w:r w:rsidRPr="00F8775C">
              <w:t>Выбор родителей</w:t>
            </w:r>
          </w:p>
        </w:tc>
      </w:tr>
      <w:tr w:rsidR="00B5697F" w:rsidRPr="00F8775C" w:rsidTr="00B5697F">
        <w:tc>
          <w:tcPr>
            <w:tcW w:w="3155" w:type="dxa"/>
            <w:vMerge w:val="restart"/>
          </w:tcPr>
          <w:p w:rsidR="00B5697F" w:rsidRPr="00F8775C" w:rsidRDefault="00B5697F" w:rsidP="00A94650">
            <w:pPr>
              <w:pStyle w:val="ad"/>
            </w:pPr>
            <w:r w:rsidRPr="00F8775C">
              <w:t>1.Как вы характеризуете настроение, с которым ребенок идет на занятие в ДО ДДТ?</w:t>
            </w:r>
          </w:p>
        </w:tc>
        <w:tc>
          <w:tcPr>
            <w:tcW w:w="3355" w:type="dxa"/>
          </w:tcPr>
          <w:p w:rsidR="00B5697F" w:rsidRPr="00F8775C" w:rsidRDefault="00B5697F" w:rsidP="00A94650">
            <w:pPr>
              <w:pStyle w:val="ad"/>
              <w:rPr>
                <w:b/>
              </w:rPr>
            </w:pPr>
            <w:r w:rsidRPr="00F8775C">
              <w:rPr>
                <w:b/>
              </w:rPr>
              <w:t>А.С интересом, воодушевлением</w:t>
            </w:r>
          </w:p>
        </w:tc>
        <w:tc>
          <w:tcPr>
            <w:tcW w:w="3060" w:type="dxa"/>
          </w:tcPr>
          <w:p w:rsidR="00B5697F" w:rsidRPr="00F8775C" w:rsidRDefault="00B5697F" w:rsidP="00A94650">
            <w:pPr>
              <w:pStyle w:val="ad"/>
              <w:rPr>
                <w:b/>
              </w:rPr>
            </w:pPr>
            <w:r>
              <w:rPr>
                <w:b/>
              </w:rPr>
              <w:t>27</w:t>
            </w:r>
          </w:p>
        </w:tc>
      </w:tr>
      <w:tr w:rsidR="00B5697F" w:rsidRPr="00F8775C" w:rsidTr="00B5697F">
        <w:tc>
          <w:tcPr>
            <w:tcW w:w="3155" w:type="dxa"/>
            <w:vMerge/>
          </w:tcPr>
          <w:p w:rsidR="00B5697F" w:rsidRPr="00F8775C" w:rsidRDefault="00B5697F" w:rsidP="00A94650">
            <w:pPr>
              <w:pStyle w:val="ad"/>
            </w:pPr>
          </w:p>
        </w:tc>
        <w:tc>
          <w:tcPr>
            <w:tcW w:w="3355" w:type="dxa"/>
          </w:tcPr>
          <w:p w:rsidR="00B5697F" w:rsidRPr="00F8775C" w:rsidRDefault="00B5697F" w:rsidP="00A94650">
            <w:pPr>
              <w:pStyle w:val="ad"/>
            </w:pPr>
            <w:r w:rsidRPr="00F8775C">
              <w:t>Б.Равнодушно, безразлично</w:t>
            </w:r>
          </w:p>
        </w:tc>
        <w:tc>
          <w:tcPr>
            <w:tcW w:w="3060" w:type="dxa"/>
          </w:tcPr>
          <w:p w:rsidR="00B5697F" w:rsidRPr="00F8775C" w:rsidRDefault="00B5697F" w:rsidP="00A94650">
            <w:pPr>
              <w:pStyle w:val="ad"/>
            </w:pPr>
          </w:p>
        </w:tc>
      </w:tr>
      <w:tr w:rsidR="00B5697F" w:rsidRPr="00F8775C" w:rsidTr="00B5697F">
        <w:tc>
          <w:tcPr>
            <w:tcW w:w="3155" w:type="dxa"/>
            <w:vMerge/>
          </w:tcPr>
          <w:p w:rsidR="00B5697F" w:rsidRPr="00F8775C" w:rsidRDefault="00B5697F" w:rsidP="00A94650">
            <w:pPr>
              <w:pStyle w:val="ad"/>
            </w:pPr>
          </w:p>
        </w:tc>
        <w:tc>
          <w:tcPr>
            <w:tcW w:w="3355" w:type="dxa"/>
          </w:tcPr>
          <w:p w:rsidR="00B5697F" w:rsidRPr="00F8775C" w:rsidRDefault="00B5697F" w:rsidP="00A94650">
            <w:pPr>
              <w:pStyle w:val="ad"/>
            </w:pPr>
            <w:r>
              <w:t>В Прилагаю не мало усилий, чтобы отправить на занятие</w:t>
            </w:r>
          </w:p>
        </w:tc>
        <w:tc>
          <w:tcPr>
            <w:tcW w:w="3060" w:type="dxa"/>
          </w:tcPr>
          <w:p w:rsidR="00B5697F" w:rsidRPr="00F8775C" w:rsidRDefault="00B5697F" w:rsidP="00A94650">
            <w:pPr>
              <w:pStyle w:val="ad"/>
            </w:pPr>
            <w:r>
              <w:t>1</w:t>
            </w:r>
          </w:p>
        </w:tc>
      </w:tr>
      <w:tr w:rsidR="00451BC4" w:rsidRPr="00F8775C" w:rsidTr="00B5697F">
        <w:tc>
          <w:tcPr>
            <w:tcW w:w="3155" w:type="dxa"/>
            <w:vMerge w:val="restart"/>
          </w:tcPr>
          <w:p w:rsidR="00451BC4" w:rsidRPr="00F8775C" w:rsidRDefault="00451BC4" w:rsidP="00A94650">
            <w:pPr>
              <w:pStyle w:val="ad"/>
            </w:pPr>
            <w:r w:rsidRPr="00F8775C">
              <w:t>2.По чьей инициативе ребенок посещает ДДТ?</w:t>
            </w:r>
          </w:p>
        </w:tc>
        <w:tc>
          <w:tcPr>
            <w:tcW w:w="3355" w:type="dxa"/>
          </w:tcPr>
          <w:p w:rsidR="00451BC4" w:rsidRPr="00F8775C" w:rsidRDefault="00451BC4" w:rsidP="00A94650">
            <w:pPr>
              <w:pStyle w:val="ad"/>
            </w:pPr>
            <w:r w:rsidRPr="00F8775C">
              <w:t>А.Родителей</w:t>
            </w:r>
          </w:p>
        </w:tc>
        <w:tc>
          <w:tcPr>
            <w:tcW w:w="3060" w:type="dxa"/>
          </w:tcPr>
          <w:p w:rsidR="00451BC4" w:rsidRPr="00F8775C" w:rsidRDefault="00451BC4" w:rsidP="00A94650">
            <w:pPr>
              <w:pStyle w:val="ad"/>
            </w:pPr>
            <w:r>
              <w:t>8</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rPr>
                <w:b/>
              </w:rPr>
            </w:pPr>
            <w:r w:rsidRPr="00F8775C">
              <w:rPr>
                <w:b/>
              </w:rPr>
              <w:t>Б.Ребенка</w:t>
            </w:r>
          </w:p>
        </w:tc>
        <w:tc>
          <w:tcPr>
            <w:tcW w:w="3060" w:type="dxa"/>
          </w:tcPr>
          <w:p w:rsidR="00451BC4" w:rsidRPr="00F8775C" w:rsidRDefault="00451BC4" w:rsidP="00A94650">
            <w:pPr>
              <w:pStyle w:val="ad"/>
              <w:rPr>
                <w:b/>
              </w:rPr>
            </w:pPr>
            <w:r>
              <w:rPr>
                <w:b/>
              </w:rPr>
              <w:t>17</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pPr>
            <w:r w:rsidRPr="00F8775C">
              <w:t>В.</w:t>
            </w:r>
            <w:r>
              <w:t>иных лиц</w:t>
            </w:r>
          </w:p>
        </w:tc>
        <w:tc>
          <w:tcPr>
            <w:tcW w:w="3060" w:type="dxa"/>
          </w:tcPr>
          <w:p w:rsidR="00451BC4" w:rsidRPr="00F8775C" w:rsidRDefault="00451BC4" w:rsidP="00A94650">
            <w:pPr>
              <w:pStyle w:val="ad"/>
            </w:pPr>
            <w:r>
              <w:t>1 (кл.рук.)</w:t>
            </w:r>
          </w:p>
        </w:tc>
      </w:tr>
      <w:tr w:rsidR="00451BC4" w:rsidRPr="00F8775C" w:rsidTr="00B5697F">
        <w:tc>
          <w:tcPr>
            <w:tcW w:w="3155" w:type="dxa"/>
            <w:vMerge w:val="restart"/>
          </w:tcPr>
          <w:p w:rsidR="00451BC4" w:rsidRPr="00F8775C" w:rsidRDefault="00451BC4" w:rsidP="00A94650">
            <w:pPr>
              <w:pStyle w:val="ad"/>
            </w:pPr>
            <w:r w:rsidRPr="00F8775C">
              <w:t>3.Какие изменения в поведении (развитии) ребенка  вы наблюдаете с момента поступления в ДО ДДТ?</w:t>
            </w:r>
          </w:p>
        </w:tc>
        <w:tc>
          <w:tcPr>
            <w:tcW w:w="3355" w:type="dxa"/>
          </w:tcPr>
          <w:p w:rsidR="00451BC4" w:rsidRPr="00F8775C" w:rsidRDefault="00451BC4" w:rsidP="00A94650">
            <w:pPr>
              <w:pStyle w:val="ad"/>
              <w:rPr>
                <w:b/>
              </w:rPr>
            </w:pPr>
            <w:r w:rsidRPr="00F8775C">
              <w:rPr>
                <w:b/>
              </w:rPr>
              <w:t>А.Стал более увлеченным, любознательным, самостоятельным, исполнительным, общительным.</w:t>
            </w:r>
          </w:p>
        </w:tc>
        <w:tc>
          <w:tcPr>
            <w:tcW w:w="3060" w:type="dxa"/>
          </w:tcPr>
          <w:p w:rsidR="00451BC4" w:rsidRPr="00F8775C" w:rsidRDefault="00451BC4" w:rsidP="00A94650">
            <w:pPr>
              <w:pStyle w:val="ad"/>
              <w:rPr>
                <w:b/>
              </w:rPr>
            </w:pPr>
            <w:r>
              <w:rPr>
                <w:b/>
              </w:rPr>
              <w:t>17</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rPr>
                <w:b/>
              </w:rPr>
            </w:pPr>
            <w:r w:rsidRPr="00F8775C">
              <w:rPr>
                <w:b/>
              </w:rPr>
              <w:t>Б.Стал активным участником мероприятий, проводимых в ДДТ, в школе.</w:t>
            </w:r>
          </w:p>
        </w:tc>
        <w:tc>
          <w:tcPr>
            <w:tcW w:w="3060" w:type="dxa"/>
          </w:tcPr>
          <w:p w:rsidR="00451BC4" w:rsidRPr="00F8775C" w:rsidRDefault="00451BC4" w:rsidP="00A94650">
            <w:pPr>
              <w:pStyle w:val="ad"/>
              <w:rPr>
                <w:b/>
              </w:rPr>
            </w:pPr>
            <w:r>
              <w:rPr>
                <w:b/>
              </w:rPr>
              <w:t>5</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rPr>
                <w:b/>
              </w:rPr>
            </w:pPr>
            <w:r>
              <w:rPr>
                <w:b/>
              </w:rPr>
              <w:t>В Стал любознательным и активным</w:t>
            </w:r>
          </w:p>
        </w:tc>
        <w:tc>
          <w:tcPr>
            <w:tcW w:w="3060" w:type="dxa"/>
          </w:tcPr>
          <w:p w:rsidR="00451BC4" w:rsidRDefault="00451BC4" w:rsidP="00A94650">
            <w:pPr>
              <w:pStyle w:val="ad"/>
              <w:rPr>
                <w:b/>
              </w:rPr>
            </w:pPr>
            <w:r>
              <w:rPr>
                <w:b/>
              </w:rPr>
              <w:t>6</w:t>
            </w:r>
          </w:p>
        </w:tc>
      </w:tr>
      <w:tr w:rsidR="00451BC4" w:rsidRPr="00F8775C" w:rsidTr="00B5697F">
        <w:tc>
          <w:tcPr>
            <w:tcW w:w="3155" w:type="dxa"/>
            <w:vMerge/>
          </w:tcPr>
          <w:p w:rsidR="00451BC4" w:rsidRPr="00F8775C" w:rsidRDefault="00451BC4" w:rsidP="00A94650">
            <w:pPr>
              <w:pStyle w:val="ad"/>
            </w:pPr>
          </w:p>
        </w:tc>
        <w:tc>
          <w:tcPr>
            <w:tcW w:w="3355" w:type="dxa"/>
          </w:tcPr>
          <w:p w:rsidR="00451BC4" w:rsidRDefault="00451BC4" w:rsidP="00A94650">
            <w:pPr>
              <w:pStyle w:val="ad"/>
              <w:rPr>
                <w:b/>
              </w:rPr>
            </w:pPr>
            <w:r>
              <w:rPr>
                <w:b/>
              </w:rPr>
              <w:t>Г Стал аккуратным. Внимательным, усидчивым</w:t>
            </w:r>
          </w:p>
        </w:tc>
        <w:tc>
          <w:tcPr>
            <w:tcW w:w="3060" w:type="dxa"/>
          </w:tcPr>
          <w:p w:rsidR="00451BC4" w:rsidRDefault="00451BC4" w:rsidP="00A94650">
            <w:pPr>
              <w:pStyle w:val="ad"/>
              <w:rPr>
                <w:b/>
              </w:rPr>
            </w:pPr>
            <w:r>
              <w:rPr>
                <w:b/>
              </w:rPr>
              <w:t>4</w:t>
            </w:r>
          </w:p>
        </w:tc>
      </w:tr>
      <w:tr w:rsidR="00451BC4" w:rsidRPr="00F8775C" w:rsidTr="00B5697F">
        <w:tc>
          <w:tcPr>
            <w:tcW w:w="3155" w:type="dxa"/>
            <w:vMerge/>
          </w:tcPr>
          <w:p w:rsidR="00451BC4" w:rsidRPr="00F8775C" w:rsidRDefault="00451BC4" w:rsidP="00A94650">
            <w:pPr>
              <w:pStyle w:val="ad"/>
            </w:pPr>
          </w:p>
        </w:tc>
        <w:tc>
          <w:tcPr>
            <w:tcW w:w="3355" w:type="dxa"/>
          </w:tcPr>
          <w:p w:rsidR="00451BC4" w:rsidRDefault="00451BC4" w:rsidP="00A94650">
            <w:pPr>
              <w:pStyle w:val="ad"/>
              <w:rPr>
                <w:b/>
              </w:rPr>
            </w:pPr>
            <w:r>
              <w:rPr>
                <w:b/>
              </w:rPr>
              <w:t>Д Стал серьезным и исполнительным</w:t>
            </w:r>
          </w:p>
        </w:tc>
        <w:tc>
          <w:tcPr>
            <w:tcW w:w="3060" w:type="dxa"/>
          </w:tcPr>
          <w:p w:rsidR="00451BC4" w:rsidRDefault="00451BC4" w:rsidP="00A94650">
            <w:pPr>
              <w:pStyle w:val="ad"/>
              <w:rPr>
                <w:b/>
              </w:rPr>
            </w:pPr>
            <w:r>
              <w:rPr>
                <w:b/>
              </w:rPr>
              <w:t>8</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pPr>
            <w:r w:rsidRPr="00F8775C">
              <w:t>В.Изменений не наблюдаю</w:t>
            </w:r>
          </w:p>
        </w:tc>
        <w:tc>
          <w:tcPr>
            <w:tcW w:w="3060" w:type="dxa"/>
          </w:tcPr>
          <w:p w:rsidR="00451BC4" w:rsidRPr="00F8775C" w:rsidRDefault="00451BC4" w:rsidP="00A94650">
            <w:pPr>
              <w:pStyle w:val="ad"/>
            </w:pPr>
          </w:p>
        </w:tc>
      </w:tr>
      <w:tr w:rsidR="00451BC4" w:rsidRPr="00F8775C" w:rsidTr="00B5697F">
        <w:tc>
          <w:tcPr>
            <w:tcW w:w="3155" w:type="dxa"/>
            <w:vMerge w:val="restart"/>
          </w:tcPr>
          <w:p w:rsidR="00451BC4" w:rsidRPr="00F8775C" w:rsidRDefault="00451BC4" w:rsidP="00A94650">
            <w:pPr>
              <w:pStyle w:val="ad"/>
            </w:pPr>
            <w:r w:rsidRPr="00F8775C">
              <w:t>4.Созданы ли, на ваш взгляд, условия руководителем ДО для обучения и развития?</w:t>
            </w:r>
          </w:p>
        </w:tc>
        <w:tc>
          <w:tcPr>
            <w:tcW w:w="3355" w:type="dxa"/>
          </w:tcPr>
          <w:p w:rsidR="00451BC4" w:rsidRPr="00F8775C" w:rsidRDefault="00451BC4" w:rsidP="00A94650">
            <w:pPr>
              <w:pStyle w:val="ad"/>
              <w:rPr>
                <w:b/>
              </w:rPr>
            </w:pPr>
            <w:r w:rsidRPr="00F8775C">
              <w:rPr>
                <w:b/>
              </w:rPr>
              <w:t>А.Отличные условия и возможности</w:t>
            </w:r>
          </w:p>
        </w:tc>
        <w:tc>
          <w:tcPr>
            <w:tcW w:w="3060" w:type="dxa"/>
          </w:tcPr>
          <w:p w:rsidR="00451BC4" w:rsidRPr="00F8775C" w:rsidRDefault="00451BC4" w:rsidP="00A94650">
            <w:pPr>
              <w:pStyle w:val="ad"/>
              <w:rPr>
                <w:b/>
              </w:rPr>
            </w:pPr>
            <w:r>
              <w:rPr>
                <w:b/>
              </w:rPr>
              <w:t>16</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pPr>
            <w:r w:rsidRPr="00F8775C">
              <w:t>Б.Условия удовлетворительные</w:t>
            </w:r>
          </w:p>
        </w:tc>
        <w:tc>
          <w:tcPr>
            <w:tcW w:w="3060" w:type="dxa"/>
          </w:tcPr>
          <w:p w:rsidR="00451BC4" w:rsidRPr="00F8775C" w:rsidRDefault="00451BC4" w:rsidP="00A94650">
            <w:pPr>
              <w:pStyle w:val="ad"/>
            </w:pPr>
            <w:r>
              <w:t>9</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451BC4" w:rsidP="00A94650">
            <w:pPr>
              <w:pStyle w:val="ad"/>
            </w:pPr>
            <w:r w:rsidRPr="00F8775C">
              <w:t>В.Неудовлетворительные</w:t>
            </w:r>
          </w:p>
        </w:tc>
        <w:tc>
          <w:tcPr>
            <w:tcW w:w="3060" w:type="dxa"/>
          </w:tcPr>
          <w:p w:rsidR="00451BC4" w:rsidRPr="00F8775C" w:rsidRDefault="00451BC4" w:rsidP="00A94650">
            <w:pPr>
              <w:pStyle w:val="ad"/>
            </w:pPr>
          </w:p>
        </w:tc>
      </w:tr>
      <w:tr w:rsidR="00451BC4" w:rsidRPr="00F8775C" w:rsidTr="00B5697F">
        <w:tc>
          <w:tcPr>
            <w:tcW w:w="3155" w:type="dxa"/>
            <w:vMerge w:val="restart"/>
          </w:tcPr>
          <w:p w:rsidR="00451BC4" w:rsidRPr="00F8775C" w:rsidRDefault="00451BC4" w:rsidP="00A94650">
            <w:pPr>
              <w:pStyle w:val="ad"/>
            </w:pPr>
            <w:r w:rsidRPr="00F8775C">
              <w:t>5.Оцените работу руководителя ДО.</w:t>
            </w:r>
          </w:p>
        </w:tc>
        <w:tc>
          <w:tcPr>
            <w:tcW w:w="3355" w:type="dxa"/>
          </w:tcPr>
          <w:p w:rsidR="00451BC4" w:rsidRPr="00F8775C" w:rsidRDefault="00B619C2" w:rsidP="00A94650">
            <w:pPr>
              <w:pStyle w:val="ad"/>
              <w:rPr>
                <w:b/>
              </w:rPr>
            </w:pPr>
            <w:r>
              <w:rPr>
                <w:b/>
              </w:rPr>
              <w:t>«</w:t>
            </w:r>
            <w:r w:rsidR="00451BC4">
              <w:rPr>
                <w:b/>
              </w:rPr>
              <w:t>5</w:t>
            </w:r>
            <w:r>
              <w:rPr>
                <w:b/>
              </w:rPr>
              <w:t>»</w:t>
            </w:r>
          </w:p>
        </w:tc>
        <w:tc>
          <w:tcPr>
            <w:tcW w:w="3060" w:type="dxa"/>
          </w:tcPr>
          <w:p w:rsidR="00451BC4" w:rsidRPr="00F8775C" w:rsidRDefault="00451BC4" w:rsidP="00A94650">
            <w:pPr>
              <w:pStyle w:val="ad"/>
              <w:rPr>
                <w:b/>
              </w:rPr>
            </w:pPr>
            <w:r>
              <w:rPr>
                <w:b/>
              </w:rPr>
              <w:t>27</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B619C2" w:rsidP="00A94650">
            <w:pPr>
              <w:pStyle w:val="ad"/>
            </w:pPr>
            <w:r>
              <w:t>«</w:t>
            </w:r>
            <w:r w:rsidR="00451BC4">
              <w:t>4</w:t>
            </w:r>
            <w:r>
              <w:t>»</w:t>
            </w:r>
          </w:p>
        </w:tc>
        <w:tc>
          <w:tcPr>
            <w:tcW w:w="3060" w:type="dxa"/>
          </w:tcPr>
          <w:p w:rsidR="00451BC4" w:rsidRPr="00F8775C" w:rsidRDefault="00451BC4" w:rsidP="00A94650">
            <w:pPr>
              <w:pStyle w:val="ad"/>
            </w:pPr>
            <w:r>
              <w:t>1</w:t>
            </w:r>
          </w:p>
        </w:tc>
      </w:tr>
      <w:tr w:rsidR="00451BC4" w:rsidRPr="00F8775C" w:rsidTr="00B5697F">
        <w:tc>
          <w:tcPr>
            <w:tcW w:w="3155" w:type="dxa"/>
            <w:vMerge/>
          </w:tcPr>
          <w:p w:rsidR="00451BC4" w:rsidRPr="00F8775C" w:rsidRDefault="00451BC4" w:rsidP="00A94650">
            <w:pPr>
              <w:pStyle w:val="ad"/>
            </w:pPr>
          </w:p>
        </w:tc>
        <w:tc>
          <w:tcPr>
            <w:tcW w:w="3355" w:type="dxa"/>
          </w:tcPr>
          <w:p w:rsidR="00451BC4" w:rsidRPr="00F8775C" w:rsidRDefault="00B619C2" w:rsidP="00A94650">
            <w:pPr>
              <w:pStyle w:val="ad"/>
            </w:pPr>
            <w:r>
              <w:t>«</w:t>
            </w:r>
            <w:r w:rsidR="00451BC4">
              <w:t>3</w:t>
            </w:r>
            <w:r>
              <w:t>»</w:t>
            </w:r>
          </w:p>
        </w:tc>
        <w:tc>
          <w:tcPr>
            <w:tcW w:w="3060" w:type="dxa"/>
          </w:tcPr>
          <w:p w:rsidR="00451BC4" w:rsidRPr="00F8775C" w:rsidRDefault="00451BC4" w:rsidP="00A94650">
            <w:pPr>
              <w:pStyle w:val="ad"/>
            </w:pPr>
          </w:p>
        </w:tc>
      </w:tr>
    </w:tbl>
    <w:p w:rsidR="00451BC4" w:rsidRPr="00F8775C" w:rsidRDefault="00451BC4" w:rsidP="009754BB">
      <w:pPr>
        <w:pStyle w:val="ad"/>
        <w:jc w:val="both"/>
      </w:pPr>
      <w:r w:rsidRPr="00F8775C">
        <w:t>Вывод: В целом почти все  родители отмечают, что дети с интересом посещают ДО ДДТ. Ведь в большинстве случаев выбор в пользу конкретн</w:t>
      </w:r>
      <w:r w:rsidR="00B5697F">
        <w:t>ого ДО был сделан ребенком. В  1  – м случае</w:t>
      </w:r>
      <w:r w:rsidRPr="00F8775C">
        <w:t xml:space="preserve"> </w:t>
      </w:r>
      <w:r w:rsidR="00B5697F">
        <w:t xml:space="preserve"> родитель  высказывает мнение о том, что он прилагает усилия, чтобы ребенок посещал ДО.</w:t>
      </w:r>
    </w:p>
    <w:p w:rsidR="00B5697F" w:rsidRDefault="00451BC4" w:rsidP="009754BB">
      <w:pPr>
        <w:pStyle w:val="ad"/>
        <w:jc w:val="both"/>
      </w:pPr>
      <w:r w:rsidRPr="00F8775C">
        <w:t>Родители согласны с мнением, что их ребенок стал</w:t>
      </w:r>
      <w:r w:rsidRPr="00F8775C">
        <w:rPr>
          <w:b/>
        </w:rPr>
        <w:t xml:space="preserve"> </w:t>
      </w:r>
      <w:r w:rsidRPr="00F8775C">
        <w:t>более увлеченным, любознательным, самостоятельным, исполнительным, общительным , активным участником мероприятий, проводи</w:t>
      </w:r>
      <w:r w:rsidR="00B5697F">
        <w:t>мых в ДДТ</w:t>
      </w:r>
      <w:r w:rsidRPr="00F8775C">
        <w:t xml:space="preserve"> . Условия, созданные для занятий руководителем ДО родители называют отличными. </w:t>
      </w:r>
      <w:r w:rsidR="00B5697F">
        <w:t>27 человек оценивают работу педагога на 5 баллов. И только 1 человек на оценку «4».</w:t>
      </w:r>
    </w:p>
    <w:p w:rsidR="00B5697F" w:rsidRDefault="00451BC4" w:rsidP="009754BB">
      <w:pPr>
        <w:pStyle w:val="ad"/>
        <w:jc w:val="both"/>
      </w:pPr>
      <w:r w:rsidRPr="00F8775C">
        <w:lastRenderedPageBreak/>
        <w:t>Ответы родителей указывают на  их удовлетворенность  деятельностью ДДТ (в рамках того ДО, в котором занимается их ребенок). Кроме этого, родителям было предложено высказать предложения по улучшению работы ДДТ</w:t>
      </w:r>
      <w:r w:rsidR="0060466D">
        <w:t>. Кроме этого, родителям задали вопрос о том, каким они видят современное учреждение ДО.  Практически все родители сошлись во мнении - современное учреждение дополнительного образования детей  должно быть хорошо оснащено необходимым оборудованием (в том числе автобусом, необходимым  для поездок детей). А работа должна строит</w:t>
      </w:r>
      <w:r w:rsidR="00D556BF">
        <w:t>ь</w:t>
      </w:r>
      <w:r w:rsidR="0060466D">
        <w:t>ся на принципах сотрудничества всех участников образовательного процесса.</w:t>
      </w:r>
    </w:p>
    <w:p w:rsidR="00FD0463" w:rsidRDefault="00FD0463" w:rsidP="00FD0463">
      <w:pPr>
        <w:pStyle w:val="a9"/>
        <w:tabs>
          <w:tab w:val="left" w:pos="-567"/>
        </w:tabs>
        <w:ind w:left="0"/>
      </w:pPr>
      <w:r>
        <w:t xml:space="preserve">В июне 2016 года проводилось анкетирование родителей п. Боровой и п.Калевала. </w:t>
      </w:r>
    </w:p>
    <w:p w:rsidR="00FD0463" w:rsidRPr="003F1086" w:rsidRDefault="00FD0463" w:rsidP="00FD0463">
      <w:pPr>
        <w:pStyle w:val="a9"/>
        <w:tabs>
          <w:tab w:val="left" w:pos="-567"/>
        </w:tabs>
        <w:ind w:left="0"/>
        <w:rPr>
          <w:b/>
        </w:rPr>
      </w:pPr>
      <w:r>
        <w:t>Всего 36 человек.</w:t>
      </w:r>
      <w:r w:rsidRPr="00273F01">
        <w:rPr>
          <w:b/>
        </w:rPr>
        <w:t xml:space="preserve"> </w:t>
      </w:r>
    </w:p>
    <w:p w:rsidR="00FD0463" w:rsidRDefault="00FD0463" w:rsidP="00FD0463">
      <w:pPr>
        <w:tabs>
          <w:tab w:val="left" w:pos="426"/>
        </w:tabs>
        <w:contextualSpacing/>
        <w:jc w:val="both"/>
        <w:rPr>
          <w:b/>
        </w:rPr>
      </w:pPr>
      <w:r>
        <w:rPr>
          <w:b/>
        </w:rPr>
        <w:t>Среди них:</w:t>
      </w:r>
    </w:p>
    <w:p w:rsidR="00FD0463" w:rsidRDefault="00FD0463" w:rsidP="00FD0463">
      <w:pPr>
        <w:tabs>
          <w:tab w:val="left" w:pos="426"/>
        </w:tabs>
        <w:contextualSpacing/>
        <w:jc w:val="both"/>
        <w:rPr>
          <w:b/>
        </w:rPr>
      </w:pPr>
      <w:r w:rsidRPr="00273F01">
        <w:t>Респонденты</w:t>
      </w:r>
      <w:r>
        <w:rPr>
          <w:b/>
        </w:rPr>
        <w:t xml:space="preserve"> </w:t>
      </w:r>
      <w:r w:rsidRPr="00273F01">
        <w:t>мужского пола - 3 человека; женского – 33</w:t>
      </w:r>
    </w:p>
    <w:p w:rsidR="00FD0463" w:rsidRPr="003F1086" w:rsidRDefault="00FD0463" w:rsidP="00FD0463">
      <w:pPr>
        <w:tabs>
          <w:tab w:val="left" w:pos="426"/>
        </w:tabs>
        <w:contextualSpacing/>
        <w:jc w:val="both"/>
        <w:rPr>
          <w:b/>
        </w:rPr>
      </w:pPr>
      <w:r>
        <w:rPr>
          <w:b/>
        </w:rPr>
        <w:t>В возрасте:</w:t>
      </w:r>
    </w:p>
    <w:p w:rsidR="00FD0463" w:rsidRPr="003F1086" w:rsidRDefault="00FD0463" w:rsidP="00FD0463">
      <w:pPr>
        <w:tabs>
          <w:tab w:val="left" w:pos="142"/>
        </w:tabs>
        <w:contextualSpacing/>
      </w:pPr>
      <w:r w:rsidRPr="003F1086">
        <w:t>20-29</w:t>
      </w:r>
      <w:r>
        <w:t xml:space="preserve"> – 13человек</w:t>
      </w:r>
    </w:p>
    <w:p w:rsidR="00FD0463" w:rsidRPr="003F1086" w:rsidRDefault="00FD0463" w:rsidP="00FD0463">
      <w:pPr>
        <w:tabs>
          <w:tab w:val="left" w:pos="142"/>
        </w:tabs>
        <w:contextualSpacing/>
      </w:pPr>
      <w:r w:rsidRPr="003F1086">
        <w:t>30-39</w:t>
      </w:r>
      <w:r>
        <w:t xml:space="preserve"> – 15 человек</w:t>
      </w:r>
    </w:p>
    <w:p w:rsidR="00FD0463" w:rsidRPr="003F1086" w:rsidRDefault="00FD0463" w:rsidP="00FD0463">
      <w:pPr>
        <w:tabs>
          <w:tab w:val="left" w:pos="142"/>
        </w:tabs>
        <w:contextualSpacing/>
      </w:pPr>
      <w:r w:rsidRPr="003F1086">
        <w:t>40-49</w:t>
      </w:r>
      <w:r>
        <w:t xml:space="preserve"> – 6 человек</w:t>
      </w:r>
    </w:p>
    <w:p w:rsidR="00FD0463" w:rsidRPr="003F1086" w:rsidRDefault="00FD0463" w:rsidP="00FD0463">
      <w:pPr>
        <w:tabs>
          <w:tab w:val="left" w:pos="142"/>
        </w:tabs>
        <w:contextualSpacing/>
      </w:pPr>
      <w:r w:rsidRPr="003F1086">
        <w:t>50-59</w:t>
      </w:r>
      <w:r>
        <w:t xml:space="preserve"> – 1человек</w:t>
      </w:r>
    </w:p>
    <w:p w:rsidR="00FD0463" w:rsidRPr="003F1086" w:rsidRDefault="00FD0463" w:rsidP="00FD0463">
      <w:pPr>
        <w:tabs>
          <w:tab w:val="left" w:pos="142"/>
        </w:tabs>
        <w:contextualSpacing/>
      </w:pPr>
      <w:r w:rsidRPr="003F1086">
        <w:t>60 и старше</w:t>
      </w:r>
      <w:r>
        <w:t xml:space="preserve"> – 1 человек</w:t>
      </w:r>
    </w:p>
    <w:p w:rsidR="00FD0463" w:rsidRPr="00273F01" w:rsidRDefault="00FD0463" w:rsidP="00FD0463">
      <w:pPr>
        <w:rPr>
          <w:b/>
        </w:rPr>
      </w:pPr>
      <w:r w:rsidRPr="00273F01">
        <w:rPr>
          <w:b/>
        </w:rPr>
        <w:t>Семейное положение</w:t>
      </w:r>
      <w:r>
        <w:rPr>
          <w:b/>
        </w:rPr>
        <w:t xml:space="preserve"> респондентов</w:t>
      </w:r>
      <w:r w:rsidRPr="00273F01">
        <w:rPr>
          <w:b/>
        </w:rPr>
        <w:t>:</w:t>
      </w:r>
    </w:p>
    <w:p w:rsidR="00FD0463" w:rsidRDefault="00FD0463" w:rsidP="00FD0463">
      <w:pPr>
        <w:numPr>
          <w:ilvl w:val="0"/>
          <w:numId w:val="28"/>
        </w:numPr>
      </w:pPr>
      <w:r>
        <w:t xml:space="preserve">женат  -3                                                                  </w:t>
      </w:r>
    </w:p>
    <w:p w:rsidR="00FD0463" w:rsidRPr="003F1086" w:rsidRDefault="00FD0463" w:rsidP="00FD0463">
      <w:pPr>
        <w:ind w:left="405"/>
      </w:pPr>
      <w:r>
        <w:t xml:space="preserve"> </w:t>
      </w:r>
      <w:r w:rsidRPr="003F1086">
        <w:t>замужем</w:t>
      </w:r>
      <w:r>
        <w:t xml:space="preserve"> -  29</w:t>
      </w:r>
    </w:p>
    <w:p w:rsidR="00FD0463" w:rsidRDefault="00FD0463" w:rsidP="00FD0463">
      <w:pPr>
        <w:numPr>
          <w:ilvl w:val="0"/>
          <w:numId w:val="28"/>
        </w:numPr>
      </w:pPr>
      <w:r>
        <w:t xml:space="preserve">холост-0                                                                   </w:t>
      </w:r>
    </w:p>
    <w:p w:rsidR="00FD0463" w:rsidRPr="003F1086" w:rsidRDefault="00FD0463" w:rsidP="00FD0463">
      <w:pPr>
        <w:ind w:left="405"/>
      </w:pPr>
      <w:r w:rsidRPr="003F1086">
        <w:t>не замужем</w:t>
      </w:r>
      <w:r>
        <w:t xml:space="preserve"> - 4</w:t>
      </w:r>
    </w:p>
    <w:p w:rsidR="00FD0463" w:rsidRPr="00273F01" w:rsidRDefault="00FD0463" w:rsidP="00FD0463">
      <w:pPr>
        <w:contextualSpacing/>
        <w:rPr>
          <w:b/>
        </w:rPr>
      </w:pPr>
      <w:r w:rsidRPr="00273F01">
        <w:rPr>
          <w:b/>
        </w:rPr>
        <w:t>Возраст  ребенка:</w:t>
      </w:r>
    </w:p>
    <w:p w:rsidR="00FD0463" w:rsidRPr="003F1086" w:rsidRDefault="00FD0463" w:rsidP="00FD0463">
      <w:pPr>
        <w:contextualSpacing/>
      </w:pPr>
      <w:r w:rsidRPr="003F1086">
        <w:t xml:space="preserve">от 2 до 3 лет                                </w:t>
      </w:r>
      <w:r>
        <w:t xml:space="preserve">                      </w:t>
      </w:r>
      <w:r w:rsidRPr="003F1086">
        <w:t xml:space="preserve">   от 7 до 9 лет</w:t>
      </w:r>
      <w:r>
        <w:t xml:space="preserve"> - 8</w:t>
      </w:r>
    </w:p>
    <w:p w:rsidR="00FD0463" w:rsidRPr="003F1086" w:rsidRDefault="00FD0463" w:rsidP="00FD0463">
      <w:pPr>
        <w:contextualSpacing/>
      </w:pPr>
      <w:r w:rsidRPr="003F1086">
        <w:t xml:space="preserve">от 3 до 5 лет   </w:t>
      </w:r>
      <w:r>
        <w:t>- 4</w:t>
      </w:r>
      <w:r w:rsidRPr="003F1086">
        <w:t xml:space="preserve">                              </w:t>
      </w:r>
      <w:r>
        <w:t xml:space="preserve">                   </w:t>
      </w:r>
      <w:r w:rsidRPr="003F1086">
        <w:t>от 10 до 13 лет</w:t>
      </w:r>
      <w:r>
        <w:t xml:space="preserve"> - 9</w:t>
      </w:r>
    </w:p>
    <w:p w:rsidR="00FD0463" w:rsidRPr="003F1086" w:rsidRDefault="00FD0463" w:rsidP="00FD0463">
      <w:pPr>
        <w:contextualSpacing/>
      </w:pPr>
      <w:r w:rsidRPr="003F1086">
        <w:t xml:space="preserve">от5 до 7 лет  </w:t>
      </w:r>
      <w:r>
        <w:t xml:space="preserve"> - 5</w:t>
      </w:r>
      <w:r w:rsidRPr="003F1086">
        <w:t xml:space="preserve">                                  </w:t>
      </w:r>
      <w:r>
        <w:t xml:space="preserve">                </w:t>
      </w:r>
      <w:r w:rsidRPr="003F1086">
        <w:t>от 14 до 17 лет</w:t>
      </w:r>
      <w:r>
        <w:t xml:space="preserve"> - 12</w:t>
      </w:r>
    </w:p>
    <w:p w:rsidR="00FD0463" w:rsidRPr="00273F01" w:rsidRDefault="00FD0463" w:rsidP="00FD0463">
      <w:pPr>
        <w:contextualSpacing/>
        <w:rPr>
          <w:b/>
        </w:rPr>
      </w:pPr>
      <w:r w:rsidRPr="00273F01">
        <w:rPr>
          <w:b/>
        </w:rPr>
        <w:t>Среди них:</w:t>
      </w:r>
    </w:p>
    <w:p w:rsidR="00FD0463" w:rsidRPr="003F1086" w:rsidRDefault="00FD0463" w:rsidP="00FD0463">
      <w:pPr>
        <w:contextualSpacing/>
      </w:pPr>
      <w:r w:rsidRPr="003F1086">
        <w:t>Мальчик</w:t>
      </w:r>
      <w:r>
        <w:t>и -  12</w:t>
      </w:r>
    </w:p>
    <w:p w:rsidR="00FD0463" w:rsidRPr="003F1086" w:rsidRDefault="00FD0463" w:rsidP="00FD0463">
      <w:pPr>
        <w:contextualSpacing/>
      </w:pPr>
      <w:r w:rsidRPr="003F1086">
        <w:t>Д</w:t>
      </w:r>
      <w:r>
        <w:t>евочки  -27</w:t>
      </w:r>
    </w:p>
    <w:p w:rsidR="00FD0463" w:rsidRPr="003F1086" w:rsidRDefault="00FD0463" w:rsidP="00FD0463">
      <w:pPr>
        <w:pStyle w:val="a9"/>
        <w:ind w:left="0"/>
      </w:pPr>
    </w:p>
    <w:p w:rsidR="00FD0463" w:rsidRDefault="00FD0463" w:rsidP="00FD0463">
      <w:pPr>
        <w:pStyle w:val="a9"/>
        <w:ind w:left="0"/>
        <w:jc w:val="center"/>
        <w:rPr>
          <w:b/>
        </w:rPr>
      </w:pPr>
      <w:r>
        <w:t>ИТОГИ АНКЕТИРОВАНИЯ</w:t>
      </w:r>
      <w:r w:rsidRPr="003F1086">
        <w:t xml:space="preserve"> ПОЛУЧАТЕЛЯ УСЛУГИ</w:t>
      </w:r>
    </w:p>
    <w:p w:rsidR="00FD0463" w:rsidRPr="003F1086" w:rsidRDefault="00FD0463" w:rsidP="00FD0463">
      <w:pPr>
        <w:pStyle w:val="a9"/>
        <w:ind w:left="0"/>
        <w:jc w:val="both"/>
      </w:pPr>
      <w:r w:rsidRPr="003F1086">
        <w:rPr>
          <w:b/>
          <w:lang w:val="en-US"/>
        </w:rPr>
        <w:t>I</w:t>
      </w:r>
      <w:r w:rsidRPr="003F1086">
        <w:t xml:space="preserve">. </w:t>
      </w:r>
      <w:r>
        <w:rPr>
          <w:b/>
        </w:rPr>
        <w:t>Оценка, уровня</w:t>
      </w:r>
      <w:r w:rsidRPr="003F1086">
        <w:rPr>
          <w:b/>
        </w:rPr>
        <w:t xml:space="preserve"> открытости и доступности информации об организации</w:t>
      </w:r>
      <w:r w:rsidRPr="003F1086">
        <w:rPr>
          <w:b/>
        </w:rPr>
        <w:tab/>
      </w:r>
      <w:r w:rsidRPr="003F1086">
        <w:rPr>
          <w:b/>
        </w:rPr>
        <w:tab/>
      </w:r>
      <w:r w:rsidRPr="003F1086">
        <w:rPr>
          <w:b/>
        </w:rPr>
        <w:tab/>
      </w:r>
      <w:r w:rsidRPr="003F1086">
        <w:rPr>
          <w:b/>
        </w:rPr>
        <w:tab/>
      </w:r>
      <w:r w:rsidRPr="003F1086">
        <w:rPr>
          <w:b/>
        </w:rPr>
        <w:tab/>
      </w:r>
      <w:r w:rsidRPr="003F1086">
        <w:rPr>
          <w:b/>
        </w:rPr>
        <w:tab/>
      </w:r>
      <w:r w:rsidRPr="003F1086">
        <w:rPr>
          <w:b/>
        </w:rPr>
        <w:tab/>
      </w:r>
      <w:r w:rsidRPr="003F1086">
        <w:rPr>
          <w:b/>
        </w:rPr>
        <w:tab/>
      </w:r>
      <w:r w:rsidRPr="003F1086">
        <w:rPr>
          <w:b/>
        </w:rPr>
        <w:tab/>
      </w:r>
      <w:r w:rsidRPr="003F1086">
        <w:rPr>
          <w:b/>
        </w:rPr>
        <w:tab/>
      </w:r>
      <w:r w:rsidRPr="003F1086">
        <w:rPr>
          <w:b/>
        </w:rPr>
        <w:tab/>
      </w:r>
      <w:r w:rsidRPr="003F1086">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920"/>
        <w:gridCol w:w="1611"/>
        <w:gridCol w:w="1611"/>
        <w:gridCol w:w="1513"/>
        <w:gridCol w:w="1519"/>
      </w:tblGrid>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ind w:left="0"/>
              <w:jc w:val="both"/>
            </w:pPr>
            <w:r w:rsidRPr="003F1086">
              <w:t>Способы получения информации</w:t>
            </w:r>
          </w:p>
        </w:tc>
        <w:tc>
          <w:tcPr>
            <w:tcW w:w="847" w:type="pct"/>
            <w:shd w:val="clear" w:color="auto" w:fill="auto"/>
          </w:tcPr>
          <w:p w:rsidR="00FD0463" w:rsidRPr="003F1086" w:rsidRDefault="00FD0463" w:rsidP="00FD0463">
            <w:pPr>
              <w:pStyle w:val="a9"/>
              <w:ind w:left="0"/>
              <w:jc w:val="center"/>
            </w:pPr>
            <w:r w:rsidRPr="003F1086">
              <w:t xml:space="preserve">да, удовлетворен </w:t>
            </w:r>
          </w:p>
          <w:p w:rsidR="00FD0463" w:rsidRPr="003F1086" w:rsidRDefault="00FD0463" w:rsidP="00FD0463">
            <w:pPr>
              <w:pStyle w:val="a9"/>
              <w:ind w:left="0"/>
              <w:jc w:val="center"/>
            </w:pPr>
            <w:r w:rsidRPr="003F1086">
              <w:t>в полной мере</w:t>
            </w:r>
          </w:p>
          <w:p w:rsidR="00FD0463" w:rsidRPr="003F1086" w:rsidRDefault="00FD0463" w:rsidP="00FD0463">
            <w:pPr>
              <w:pStyle w:val="a9"/>
              <w:ind w:left="0"/>
              <w:jc w:val="center"/>
            </w:pPr>
          </w:p>
        </w:tc>
        <w:tc>
          <w:tcPr>
            <w:tcW w:w="782" w:type="pct"/>
            <w:shd w:val="clear" w:color="auto" w:fill="auto"/>
          </w:tcPr>
          <w:p w:rsidR="00FD0463" w:rsidRPr="003F1086" w:rsidRDefault="00FD0463" w:rsidP="00FD0463">
            <w:pPr>
              <w:pStyle w:val="a9"/>
              <w:ind w:left="0"/>
              <w:jc w:val="center"/>
            </w:pPr>
            <w:r w:rsidRPr="003F1086">
              <w:t>нет, не удовлетворен</w:t>
            </w:r>
          </w:p>
        </w:tc>
        <w:tc>
          <w:tcPr>
            <w:tcW w:w="716" w:type="pct"/>
            <w:shd w:val="clear" w:color="auto" w:fill="auto"/>
          </w:tcPr>
          <w:p w:rsidR="00FD0463" w:rsidRPr="003F1086" w:rsidRDefault="00FD0463" w:rsidP="00FD0463">
            <w:pPr>
              <w:pStyle w:val="a9"/>
              <w:ind w:left="0"/>
              <w:jc w:val="center"/>
            </w:pPr>
            <w:r w:rsidRPr="003F1086">
              <w:t>не пользуюсь данным источником получения информации</w:t>
            </w:r>
          </w:p>
        </w:tc>
        <w:tc>
          <w:tcPr>
            <w:tcW w:w="782" w:type="pct"/>
          </w:tcPr>
          <w:p w:rsidR="00FD0463" w:rsidRPr="003F1086" w:rsidRDefault="00FD0463" w:rsidP="00FD0463">
            <w:pPr>
              <w:pStyle w:val="a9"/>
              <w:ind w:left="0"/>
              <w:jc w:val="center"/>
            </w:pPr>
            <w:r w:rsidRPr="003F1086">
              <w:t>затрудняюсь ответить</w:t>
            </w:r>
          </w:p>
        </w:tc>
      </w:tr>
      <w:tr w:rsidR="00FD0463" w:rsidRPr="003F1086" w:rsidTr="00FD0463">
        <w:trPr>
          <w:trHeight w:val="980"/>
        </w:trPr>
        <w:tc>
          <w:tcPr>
            <w:tcW w:w="244" w:type="pct"/>
            <w:shd w:val="clear" w:color="auto" w:fill="auto"/>
          </w:tcPr>
          <w:p w:rsidR="00FD0463" w:rsidRPr="003F1086" w:rsidRDefault="00FD0463" w:rsidP="00FD0463">
            <w:pPr>
              <w:pStyle w:val="a9"/>
              <w:ind w:left="0"/>
              <w:rPr>
                <w:lang w:val="en-US"/>
              </w:rPr>
            </w:pPr>
            <w:r w:rsidRPr="003F1086">
              <w:rPr>
                <w:lang w:val="en-US"/>
              </w:rPr>
              <w:t>I.</w:t>
            </w:r>
          </w:p>
        </w:tc>
        <w:tc>
          <w:tcPr>
            <w:tcW w:w="1629" w:type="pct"/>
            <w:shd w:val="clear" w:color="auto" w:fill="auto"/>
          </w:tcPr>
          <w:p w:rsidR="00FD0463" w:rsidRPr="003F1086" w:rsidRDefault="00FD0463" w:rsidP="00FD0463">
            <w:pPr>
              <w:pStyle w:val="a9"/>
              <w:ind w:left="0"/>
              <w:jc w:val="both"/>
            </w:pPr>
            <w:r w:rsidRPr="003F1086">
              <w:rPr>
                <w:i/>
              </w:rPr>
              <w:t>Удовлетворенность качеством, полнотой и доступностью информации о деятельности организации, получаемой:</w:t>
            </w:r>
          </w:p>
        </w:tc>
        <w:tc>
          <w:tcPr>
            <w:tcW w:w="847" w:type="pct"/>
            <w:shd w:val="clear" w:color="auto" w:fill="auto"/>
          </w:tcPr>
          <w:p w:rsidR="00FD0463" w:rsidRPr="003F1086" w:rsidRDefault="00FD0463" w:rsidP="00FD0463">
            <w:pPr>
              <w:pStyle w:val="a9"/>
              <w:ind w:left="0"/>
              <w:jc w:val="center"/>
            </w:pPr>
          </w:p>
        </w:tc>
        <w:tc>
          <w:tcPr>
            <w:tcW w:w="782" w:type="pct"/>
            <w:shd w:val="clear" w:color="auto" w:fill="auto"/>
          </w:tcPr>
          <w:p w:rsidR="00FD0463" w:rsidRPr="003F1086" w:rsidRDefault="00FD0463" w:rsidP="00FD0463">
            <w:pPr>
              <w:pStyle w:val="a9"/>
              <w:ind w:left="0"/>
              <w:jc w:val="center"/>
            </w:pPr>
          </w:p>
        </w:tc>
        <w:tc>
          <w:tcPr>
            <w:tcW w:w="716" w:type="pct"/>
            <w:shd w:val="clear" w:color="auto" w:fill="auto"/>
          </w:tcPr>
          <w:p w:rsidR="00FD0463" w:rsidRPr="003F1086" w:rsidRDefault="00FD0463" w:rsidP="00FD0463">
            <w:pPr>
              <w:pStyle w:val="a9"/>
              <w:ind w:left="0"/>
              <w:jc w:val="center"/>
            </w:pPr>
          </w:p>
        </w:tc>
        <w:tc>
          <w:tcPr>
            <w:tcW w:w="782" w:type="pct"/>
          </w:tcPr>
          <w:p w:rsidR="00FD0463" w:rsidRPr="003F1086" w:rsidRDefault="00FD0463" w:rsidP="00FD0463">
            <w:pPr>
              <w:pStyle w:val="a9"/>
              <w:ind w:left="0"/>
              <w:jc w:val="center"/>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из информационных буклетов</w:t>
            </w:r>
          </w:p>
        </w:tc>
        <w:tc>
          <w:tcPr>
            <w:tcW w:w="847" w:type="pct"/>
            <w:shd w:val="clear" w:color="auto" w:fill="auto"/>
          </w:tcPr>
          <w:p w:rsidR="00FD0463" w:rsidRPr="00130A65" w:rsidRDefault="00FD0463" w:rsidP="00FD0463">
            <w:pPr>
              <w:pStyle w:val="a9"/>
              <w:ind w:left="0"/>
              <w:rPr>
                <w:lang w:val="en-US"/>
              </w:rPr>
            </w:pPr>
            <w:r>
              <w:rPr>
                <w:lang w:val="en-US"/>
              </w:rPr>
              <w:t>4</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из газет</w:t>
            </w:r>
          </w:p>
        </w:tc>
        <w:tc>
          <w:tcPr>
            <w:tcW w:w="847" w:type="pct"/>
            <w:shd w:val="clear" w:color="auto" w:fill="auto"/>
          </w:tcPr>
          <w:p w:rsidR="00FD0463" w:rsidRPr="00130A65" w:rsidRDefault="00FD0463" w:rsidP="00FD0463">
            <w:pPr>
              <w:pStyle w:val="a9"/>
              <w:ind w:left="0"/>
              <w:rPr>
                <w:lang w:val="en-US"/>
              </w:rPr>
            </w:pPr>
            <w:r>
              <w:rPr>
                <w:lang w:val="en-US"/>
              </w:rPr>
              <w:t>2</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посредством телевидения</w:t>
            </w:r>
          </w:p>
        </w:tc>
        <w:tc>
          <w:tcPr>
            <w:tcW w:w="847" w:type="pct"/>
            <w:shd w:val="clear" w:color="auto" w:fill="auto"/>
          </w:tcPr>
          <w:p w:rsidR="00FD0463" w:rsidRPr="003F1086" w:rsidRDefault="00FD0463" w:rsidP="00FD0463">
            <w:pPr>
              <w:pStyle w:val="a9"/>
              <w:ind w:left="0"/>
            </w:pP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посредством радио</w:t>
            </w:r>
          </w:p>
        </w:tc>
        <w:tc>
          <w:tcPr>
            <w:tcW w:w="847" w:type="pct"/>
            <w:shd w:val="clear" w:color="auto" w:fill="auto"/>
          </w:tcPr>
          <w:p w:rsidR="00FD0463" w:rsidRPr="003F1086" w:rsidRDefault="00FD0463" w:rsidP="00FD0463">
            <w:pPr>
              <w:pStyle w:val="a9"/>
              <w:ind w:left="0"/>
            </w:pP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посредством Интернет - ресурсов</w:t>
            </w:r>
          </w:p>
        </w:tc>
        <w:tc>
          <w:tcPr>
            <w:tcW w:w="847" w:type="pct"/>
            <w:shd w:val="clear" w:color="auto" w:fill="auto"/>
          </w:tcPr>
          <w:p w:rsidR="00FD0463" w:rsidRPr="00130A65" w:rsidRDefault="00FD0463" w:rsidP="00FD0463">
            <w:pPr>
              <w:pStyle w:val="a9"/>
              <w:ind w:left="0"/>
              <w:rPr>
                <w:lang w:val="en-US"/>
              </w:rPr>
            </w:pPr>
            <w:r>
              <w:rPr>
                <w:lang w:val="en-US"/>
              </w:rPr>
              <w:t>8</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из уличной рекламы (наружная реклама – вывески, щиты, вдоль дороги и др.)</w:t>
            </w:r>
          </w:p>
        </w:tc>
        <w:tc>
          <w:tcPr>
            <w:tcW w:w="847" w:type="pct"/>
            <w:shd w:val="clear" w:color="auto" w:fill="auto"/>
          </w:tcPr>
          <w:p w:rsidR="00FD0463" w:rsidRPr="00130A65" w:rsidRDefault="00FD0463" w:rsidP="00FD0463">
            <w:pPr>
              <w:pStyle w:val="a9"/>
              <w:ind w:left="0"/>
              <w:rPr>
                <w:lang w:val="en-US"/>
              </w:rPr>
            </w:pPr>
            <w:r>
              <w:rPr>
                <w:lang w:val="en-US"/>
              </w:rPr>
              <w:t>3</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both"/>
            </w:pPr>
            <w:r w:rsidRPr="003F1086">
              <w:t>дни открытых дверей</w:t>
            </w:r>
          </w:p>
        </w:tc>
        <w:tc>
          <w:tcPr>
            <w:tcW w:w="847" w:type="pct"/>
            <w:shd w:val="clear" w:color="auto" w:fill="auto"/>
          </w:tcPr>
          <w:p w:rsidR="00FD0463" w:rsidRPr="00130A65" w:rsidRDefault="00FD0463" w:rsidP="00FD0463">
            <w:pPr>
              <w:pStyle w:val="a9"/>
              <w:ind w:left="0"/>
              <w:rPr>
                <w:lang w:val="en-US"/>
              </w:rPr>
            </w:pPr>
            <w:r>
              <w:rPr>
                <w:lang w:val="en-US"/>
              </w:rPr>
              <w:t>10</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130A65" w:rsidRDefault="00FD0463" w:rsidP="00FD0463">
            <w:pPr>
              <w:pStyle w:val="a9"/>
              <w:tabs>
                <w:tab w:val="left" w:pos="426"/>
              </w:tabs>
              <w:ind w:left="0"/>
              <w:jc w:val="both"/>
              <w:rPr>
                <w:b/>
                <w:i/>
                <w:lang w:val="en-US"/>
              </w:rPr>
            </w:pPr>
            <w:r w:rsidRPr="003F1086">
              <w:t>Друго</w:t>
            </w:r>
            <w:r>
              <w:t xml:space="preserve">е: </w:t>
            </w:r>
          </w:p>
        </w:tc>
        <w:tc>
          <w:tcPr>
            <w:tcW w:w="847" w:type="pct"/>
            <w:shd w:val="clear" w:color="auto" w:fill="auto"/>
          </w:tcPr>
          <w:p w:rsidR="00FD0463" w:rsidRPr="00130A65" w:rsidRDefault="00FD0463" w:rsidP="00FD0463">
            <w:pPr>
              <w:pStyle w:val="a9"/>
              <w:ind w:left="0"/>
              <w:rPr>
                <w:lang w:val="en-US"/>
              </w:rPr>
            </w:pPr>
            <w:r>
              <w:rPr>
                <w:lang w:val="en-US"/>
              </w:rPr>
              <w:t>9</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r w:rsidRPr="003F1086">
              <w:t>2.</w:t>
            </w:r>
          </w:p>
        </w:tc>
        <w:tc>
          <w:tcPr>
            <w:tcW w:w="1629" w:type="pct"/>
            <w:shd w:val="clear" w:color="auto" w:fill="auto"/>
          </w:tcPr>
          <w:p w:rsidR="00FD0463" w:rsidRPr="003F1086" w:rsidRDefault="00FD0463" w:rsidP="00FD0463">
            <w:pPr>
              <w:pStyle w:val="a9"/>
              <w:tabs>
                <w:tab w:val="left" w:pos="426"/>
              </w:tabs>
              <w:ind w:left="0" w:right="227"/>
              <w:jc w:val="both"/>
              <w:rPr>
                <w:i/>
              </w:rPr>
            </w:pPr>
            <w:r>
              <w:rPr>
                <w:i/>
              </w:rPr>
              <w:t>И</w:t>
            </w:r>
            <w:r w:rsidRPr="003F1086">
              <w:rPr>
                <w:i/>
              </w:rPr>
              <w:t>нформационное обеспечение и достаточно</w:t>
            </w:r>
            <w:r>
              <w:rPr>
                <w:i/>
              </w:rPr>
              <w:t>сть</w:t>
            </w:r>
            <w:r w:rsidRPr="003F1086">
              <w:rPr>
                <w:i/>
              </w:rPr>
              <w:t xml:space="preserve"> информации, предоставляемой</w:t>
            </w:r>
            <w:r>
              <w:rPr>
                <w:i/>
              </w:rPr>
              <w:t xml:space="preserve"> о</w:t>
            </w:r>
            <w:r w:rsidRPr="003F1086">
              <w:rPr>
                <w:i/>
              </w:rPr>
              <w:t xml:space="preserve"> дополнительном образовании</w:t>
            </w:r>
          </w:p>
        </w:tc>
        <w:tc>
          <w:tcPr>
            <w:tcW w:w="847" w:type="pct"/>
            <w:shd w:val="clear" w:color="auto" w:fill="auto"/>
          </w:tcPr>
          <w:p w:rsidR="00FD0463" w:rsidRPr="002A06C1" w:rsidRDefault="00FD0463" w:rsidP="00FD0463">
            <w:pPr>
              <w:pStyle w:val="a9"/>
              <w:ind w:left="0"/>
            </w:pPr>
            <w:r>
              <w:rPr>
                <w:lang w:val="en-US"/>
              </w:rPr>
              <w:t>36</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rPr>
          <w:trHeight w:val="1065"/>
        </w:trPr>
        <w:tc>
          <w:tcPr>
            <w:tcW w:w="244" w:type="pct"/>
            <w:shd w:val="clear" w:color="auto" w:fill="auto"/>
          </w:tcPr>
          <w:p w:rsidR="00FD0463" w:rsidRPr="003F1086" w:rsidRDefault="00FD0463" w:rsidP="00FD0463">
            <w:pPr>
              <w:pStyle w:val="a9"/>
              <w:ind w:left="0"/>
            </w:pPr>
            <w:r w:rsidRPr="003F1086">
              <w:t>3.</w:t>
            </w:r>
          </w:p>
        </w:tc>
        <w:tc>
          <w:tcPr>
            <w:tcW w:w="1629" w:type="pct"/>
            <w:shd w:val="clear" w:color="auto" w:fill="auto"/>
          </w:tcPr>
          <w:p w:rsidR="00FD0463" w:rsidRPr="003F1086" w:rsidRDefault="00FD0463" w:rsidP="00FD0463">
            <w:pPr>
              <w:pStyle w:val="ConsPlusNormal"/>
              <w:ind w:right="454"/>
              <w:jc w:val="both"/>
              <w:rPr>
                <w:rFonts w:ascii="Times New Roman" w:hAnsi="Times New Roman"/>
                <w:sz w:val="22"/>
                <w:szCs w:val="22"/>
              </w:rPr>
            </w:pPr>
            <w:r w:rsidRPr="003F1086">
              <w:rPr>
                <w:rFonts w:ascii="Times New Roman" w:hAnsi="Times New Roman" w:cs="Times New Roman"/>
                <w:i/>
                <w:sz w:val="22"/>
                <w:szCs w:val="22"/>
              </w:rPr>
              <w:t>Что спо</w:t>
            </w:r>
            <w:r>
              <w:rPr>
                <w:rFonts w:ascii="Times New Roman" w:hAnsi="Times New Roman" w:cs="Times New Roman"/>
                <w:i/>
                <w:sz w:val="22"/>
                <w:szCs w:val="22"/>
              </w:rPr>
              <w:t xml:space="preserve">собствовало выбору </w:t>
            </w:r>
            <w:r w:rsidRPr="003F1086">
              <w:rPr>
                <w:rFonts w:ascii="Times New Roman" w:hAnsi="Times New Roman" w:cs="Times New Roman"/>
                <w:i/>
                <w:sz w:val="22"/>
                <w:szCs w:val="22"/>
              </w:rPr>
              <w:t xml:space="preserve">ребенком секции, </w:t>
            </w:r>
            <w:r>
              <w:rPr>
                <w:rFonts w:ascii="Times New Roman" w:hAnsi="Times New Roman" w:cs="Times New Roman"/>
                <w:i/>
                <w:sz w:val="22"/>
                <w:szCs w:val="22"/>
              </w:rPr>
              <w:t xml:space="preserve">кружка, объединения </w:t>
            </w:r>
            <w:r w:rsidRPr="003F1086">
              <w:rPr>
                <w:rFonts w:ascii="Times New Roman" w:hAnsi="Times New Roman" w:cs="Times New Roman"/>
                <w:i/>
                <w:sz w:val="22"/>
                <w:szCs w:val="22"/>
              </w:rPr>
              <w:t>дополнительного образования:</w:t>
            </w:r>
          </w:p>
        </w:tc>
        <w:tc>
          <w:tcPr>
            <w:tcW w:w="847" w:type="pct"/>
            <w:shd w:val="clear" w:color="auto" w:fill="auto"/>
          </w:tcPr>
          <w:p w:rsidR="00FD0463" w:rsidRPr="003F1086" w:rsidRDefault="00FD0463" w:rsidP="00FD0463">
            <w:pPr>
              <w:pStyle w:val="a9"/>
              <w:ind w:left="0"/>
            </w:pP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rPr>
          <w:trHeight w:val="315"/>
        </w:trPr>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ConsPlusNormal"/>
              <w:jc w:val="both"/>
              <w:rPr>
                <w:rFonts w:ascii="Times New Roman" w:hAnsi="Times New Roman" w:cs="Times New Roman"/>
                <w:sz w:val="22"/>
                <w:szCs w:val="22"/>
              </w:rPr>
            </w:pPr>
            <w:r w:rsidRPr="003F1086">
              <w:rPr>
                <w:rFonts w:ascii="Times New Roman" w:hAnsi="Times New Roman" w:cs="Times New Roman"/>
                <w:sz w:val="22"/>
                <w:szCs w:val="22"/>
              </w:rPr>
              <w:t>рекомендации друзей и знакомых</w:t>
            </w:r>
          </w:p>
        </w:tc>
        <w:tc>
          <w:tcPr>
            <w:tcW w:w="847" w:type="pct"/>
            <w:shd w:val="clear" w:color="auto" w:fill="auto"/>
          </w:tcPr>
          <w:p w:rsidR="00FD0463" w:rsidRPr="003F1086" w:rsidRDefault="00FD0463" w:rsidP="00FD0463">
            <w:pPr>
              <w:pStyle w:val="a9"/>
              <w:ind w:left="0"/>
            </w:pPr>
            <w:r>
              <w:t>9</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rPr>
          <w:trHeight w:val="315"/>
        </w:trPr>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ConsPlusNormal"/>
              <w:jc w:val="both"/>
              <w:rPr>
                <w:rFonts w:ascii="Times New Roman" w:hAnsi="Times New Roman" w:cs="Times New Roman"/>
                <w:sz w:val="22"/>
                <w:szCs w:val="22"/>
              </w:rPr>
            </w:pPr>
            <w:r w:rsidRPr="003F1086">
              <w:rPr>
                <w:rFonts w:ascii="Times New Roman" w:hAnsi="Times New Roman" w:cs="Times New Roman"/>
                <w:sz w:val="22"/>
                <w:szCs w:val="22"/>
              </w:rPr>
              <w:t>реклама дополнительного образования</w:t>
            </w:r>
          </w:p>
        </w:tc>
        <w:tc>
          <w:tcPr>
            <w:tcW w:w="847" w:type="pct"/>
            <w:shd w:val="clear" w:color="auto" w:fill="auto"/>
          </w:tcPr>
          <w:p w:rsidR="00FD0463" w:rsidRPr="003F1086" w:rsidRDefault="00FD0463" w:rsidP="00FD0463">
            <w:pPr>
              <w:pStyle w:val="a9"/>
              <w:ind w:left="0"/>
            </w:pPr>
            <w:r>
              <w:t>8</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rPr>
          <w:trHeight w:val="315"/>
        </w:trPr>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ConsPlusNormal"/>
              <w:jc w:val="both"/>
              <w:rPr>
                <w:rFonts w:ascii="Times New Roman" w:hAnsi="Times New Roman" w:cs="Times New Roman"/>
                <w:sz w:val="22"/>
                <w:szCs w:val="22"/>
              </w:rPr>
            </w:pPr>
            <w:r w:rsidRPr="003F1086">
              <w:rPr>
                <w:rFonts w:ascii="Times New Roman" w:hAnsi="Times New Roman" w:cs="Times New Roman"/>
                <w:sz w:val="22"/>
                <w:szCs w:val="22"/>
              </w:rPr>
              <w:t>качество услуг и гарантированный результат</w:t>
            </w:r>
          </w:p>
          <w:p w:rsidR="00FD0463" w:rsidRPr="003F1086" w:rsidRDefault="00FD0463" w:rsidP="00FD0463">
            <w:pPr>
              <w:pStyle w:val="ConsPlusNormal"/>
              <w:jc w:val="both"/>
              <w:rPr>
                <w:rFonts w:ascii="Times New Roman" w:hAnsi="Times New Roman" w:cs="Times New Roman"/>
                <w:sz w:val="22"/>
                <w:szCs w:val="22"/>
              </w:rPr>
            </w:pPr>
            <w:r w:rsidRPr="003F1086">
              <w:rPr>
                <w:rFonts w:ascii="Times New Roman" w:hAnsi="Times New Roman" w:cs="Times New Roman"/>
                <w:sz w:val="22"/>
                <w:szCs w:val="22"/>
              </w:rPr>
              <w:t>желание ребенка</w:t>
            </w:r>
          </w:p>
        </w:tc>
        <w:tc>
          <w:tcPr>
            <w:tcW w:w="847" w:type="pct"/>
            <w:shd w:val="clear" w:color="auto" w:fill="auto"/>
          </w:tcPr>
          <w:p w:rsidR="00FD0463" w:rsidRDefault="00FD0463" w:rsidP="00FD0463">
            <w:pPr>
              <w:pStyle w:val="a9"/>
              <w:ind w:left="0"/>
            </w:pPr>
            <w:r>
              <w:t>10</w:t>
            </w:r>
          </w:p>
          <w:p w:rsidR="00FD0463" w:rsidRDefault="00FD0463" w:rsidP="00FD0463">
            <w:pPr>
              <w:pStyle w:val="a9"/>
              <w:ind w:left="0"/>
            </w:pPr>
          </w:p>
          <w:p w:rsidR="00FD0463" w:rsidRPr="003F1086" w:rsidRDefault="00FD0463" w:rsidP="00FD0463">
            <w:pPr>
              <w:pStyle w:val="a9"/>
              <w:ind w:left="0"/>
            </w:pPr>
            <w:r>
              <w:t>25</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rPr>
          <w:trHeight w:val="255"/>
        </w:trPr>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ConsPlusNormal"/>
              <w:ind w:right="510"/>
              <w:jc w:val="both"/>
              <w:rPr>
                <w:rFonts w:ascii="Times New Roman" w:hAnsi="Times New Roman" w:cs="Times New Roman"/>
                <w:sz w:val="22"/>
                <w:szCs w:val="22"/>
              </w:rPr>
            </w:pPr>
            <w:r w:rsidRPr="003F1086">
              <w:rPr>
                <w:rFonts w:ascii="Times New Roman" w:hAnsi="Times New Roman" w:cs="Times New Roman"/>
                <w:sz w:val="22"/>
                <w:szCs w:val="22"/>
              </w:rPr>
              <w:t>близость дома</w:t>
            </w:r>
          </w:p>
        </w:tc>
        <w:tc>
          <w:tcPr>
            <w:tcW w:w="847" w:type="pct"/>
            <w:shd w:val="clear" w:color="auto" w:fill="auto"/>
          </w:tcPr>
          <w:p w:rsidR="00FD0463" w:rsidRPr="003F1086" w:rsidRDefault="00FD0463" w:rsidP="00FD0463">
            <w:pPr>
              <w:pStyle w:val="a9"/>
              <w:ind w:left="0"/>
            </w:pPr>
            <w:r>
              <w:t>3</w:t>
            </w:r>
          </w:p>
        </w:tc>
        <w:tc>
          <w:tcPr>
            <w:tcW w:w="782" w:type="pct"/>
            <w:shd w:val="clear" w:color="auto" w:fill="auto"/>
          </w:tcPr>
          <w:p w:rsidR="00FD0463" w:rsidRPr="003F1086" w:rsidRDefault="00FD0463" w:rsidP="00FD0463">
            <w:pPr>
              <w:pStyle w:val="a9"/>
              <w:ind w:left="0"/>
            </w:pPr>
          </w:p>
        </w:tc>
        <w:tc>
          <w:tcPr>
            <w:tcW w:w="716" w:type="pct"/>
            <w:shd w:val="clear" w:color="auto" w:fill="auto"/>
          </w:tcPr>
          <w:p w:rsidR="00FD0463" w:rsidRPr="003F1086" w:rsidRDefault="00FD0463" w:rsidP="00FD0463">
            <w:pPr>
              <w:pStyle w:val="a9"/>
              <w:ind w:left="0"/>
            </w:pPr>
          </w:p>
        </w:tc>
        <w:tc>
          <w:tcPr>
            <w:tcW w:w="782" w:type="pct"/>
          </w:tcPr>
          <w:p w:rsidR="00FD0463" w:rsidRPr="003F1086" w:rsidRDefault="00FD0463" w:rsidP="00FD0463">
            <w:pPr>
              <w:pStyle w:val="a9"/>
              <w:ind w:left="0"/>
            </w:pPr>
          </w:p>
        </w:tc>
      </w:tr>
      <w:tr w:rsidR="00FD0463" w:rsidRPr="003F1086" w:rsidTr="00FD0463">
        <w:tc>
          <w:tcPr>
            <w:tcW w:w="244" w:type="pct"/>
            <w:shd w:val="clear" w:color="auto" w:fill="auto"/>
          </w:tcPr>
          <w:p w:rsidR="00FD0463" w:rsidRPr="003F1086" w:rsidRDefault="00FD0463" w:rsidP="00FD0463">
            <w:pPr>
              <w:pStyle w:val="a9"/>
              <w:ind w:left="0"/>
            </w:pPr>
          </w:p>
        </w:tc>
        <w:tc>
          <w:tcPr>
            <w:tcW w:w="1629" w:type="pct"/>
            <w:shd w:val="clear" w:color="auto" w:fill="auto"/>
          </w:tcPr>
          <w:p w:rsidR="00FD0463" w:rsidRPr="003F1086" w:rsidRDefault="00FD0463" w:rsidP="00FD0463">
            <w:pPr>
              <w:pStyle w:val="a9"/>
              <w:tabs>
                <w:tab w:val="left" w:pos="426"/>
              </w:tabs>
              <w:ind w:left="0"/>
              <w:jc w:val="right"/>
              <w:rPr>
                <w:b/>
              </w:rPr>
            </w:pPr>
            <w:r w:rsidRPr="003F1086">
              <w:rPr>
                <w:b/>
              </w:rPr>
              <w:t>Итого ответов:</w:t>
            </w:r>
          </w:p>
        </w:tc>
        <w:tc>
          <w:tcPr>
            <w:tcW w:w="847" w:type="pct"/>
            <w:shd w:val="clear" w:color="auto" w:fill="auto"/>
          </w:tcPr>
          <w:p w:rsidR="00FD0463" w:rsidRPr="003F1086" w:rsidRDefault="00FD0463" w:rsidP="00FD0463">
            <w:pPr>
              <w:pStyle w:val="a9"/>
              <w:ind w:left="0"/>
              <w:rPr>
                <w:b/>
              </w:rPr>
            </w:pPr>
          </w:p>
        </w:tc>
        <w:tc>
          <w:tcPr>
            <w:tcW w:w="782" w:type="pct"/>
            <w:shd w:val="clear" w:color="auto" w:fill="auto"/>
          </w:tcPr>
          <w:p w:rsidR="00FD0463" w:rsidRPr="003F1086" w:rsidRDefault="00FD0463" w:rsidP="00FD0463">
            <w:pPr>
              <w:pStyle w:val="a9"/>
              <w:ind w:left="0"/>
              <w:rPr>
                <w:b/>
              </w:rPr>
            </w:pPr>
          </w:p>
        </w:tc>
        <w:tc>
          <w:tcPr>
            <w:tcW w:w="716" w:type="pct"/>
            <w:shd w:val="clear" w:color="auto" w:fill="auto"/>
          </w:tcPr>
          <w:p w:rsidR="00FD0463" w:rsidRPr="003F1086" w:rsidRDefault="00FD0463" w:rsidP="00FD0463">
            <w:pPr>
              <w:pStyle w:val="a9"/>
              <w:ind w:left="0"/>
              <w:rPr>
                <w:b/>
              </w:rPr>
            </w:pPr>
          </w:p>
        </w:tc>
        <w:tc>
          <w:tcPr>
            <w:tcW w:w="782" w:type="pct"/>
          </w:tcPr>
          <w:p w:rsidR="00FD0463" w:rsidRPr="003F1086" w:rsidRDefault="00FD0463" w:rsidP="00FD0463">
            <w:pPr>
              <w:pStyle w:val="a9"/>
              <w:ind w:left="0"/>
              <w:rPr>
                <w:b/>
              </w:rPr>
            </w:pPr>
          </w:p>
        </w:tc>
      </w:tr>
    </w:tbl>
    <w:p w:rsidR="00FD0463" w:rsidRPr="003F1086" w:rsidRDefault="00FD0463" w:rsidP="00FD0463">
      <w:pPr>
        <w:pStyle w:val="a9"/>
        <w:ind w:left="0"/>
        <w:jc w:val="both"/>
      </w:pPr>
      <w:r>
        <w:t>Вывод: О деятельности учреждения, как правило, родители узнают из сети Интернет, а также посредством дней открытых дверей. Считают объем информации о ДДТ достаточным. Выбор ДО родители доверяют самому ребенку. Кроме этого на выбор ДО влияет мнение друзей и знакомых, а также информация о качестве услуг.</w:t>
      </w:r>
      <w:r w:rsidRPr="003F1086">
        <w:t xml:space="preserve"> </w:t>
      </w:r>
    </w:p>
    <w:p w:rsidR="00FD0463" w:rsidRPr="008F680A" w:rsidRDefault="00FD0463" w:rsidP="00FD0463">
      <w:pPr>
        <w:pStyle w:val="ConsPlusNormal"/>
        <w:rPr>
          <w:rFonts w:ascii="Times New Roman" w:hAnsi="Times New Roman"/>
          <w:sz w:val="24"/>
          <w:szCs w:val="24"/>
        </w:rPr>
      </w:pPr>
      <w:r w:rsidRPr="008F680A">
        <w:rPr>
          <w:rFonts w:ascii="Times New Roman" w:hAnsi="Times New Roman"/>
          <w:b/>
          <w:sz w:val="24"/>
          <w:szCs w:val="24"/>
        </w:rPr>
        <w:t xml:space="preserve">II. Оценка уровня удовлетворенности комфортностью условий осуществления образовательной деятельности: </w:t>
      </w:r>
    </w:p>
    <w:p w:rsidR="00FD0463" w:rsidRPr="008F680A" w:rsidRDefault="00FD0463" w:rsidP="00FD0463">
      <w:pPr>
        <w:pStyle w:val="a9"/>
        <w:tabs>
          <w:tab w:val="left" w:pos="426"/>
        </w:tabs>
        <w:ind w:left="0"/>
        <w:jc w:val="both"/>
        <w:rPr>
          <w:b/>
        </w:rPr>
      </w:pP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962"/>
        <w:gridCol w:w="1984"/>
        <w:gridCol w:w="1701"/>
        <w:gridCol w:w="1560"/>
      </w:tblGrid>
      <w:tr w:rsidR="00FD0463" w:rsidRPr="008F680A" w:rsidTr="00FD0463">
        <w:trPr>
          <w:trHeight w:val="485"/>
        </w:trPr>
        <w:tc>
          <w:tcPr>
            <w:tcW w:w="533" w:type="dxa"/>
            <w:shd w:val="clear" w:color="auto" w:fill="auto"/>
          </w:tcPr>
          <w:p w:rsidR="00FD0463" w:rsidRPr="008F680A" w:rsidRDefault="00FD0463" w:rsidP="00FD0463">
            <w:pPr>
              <w:pStyle w:val="a9"/>
              <w:ind w:left="0"/>
            </w:pPr>
          </w:p>
        </w:tc>
        <w:tc>
          <w:tcPr>
            <w:tcW w:w="4962" w:type="dxa"/>
            <w:shd w:val="clear" w:color="auto" w:fill="auto"/>
          </w:tcPr>
          <w:p w:rsidR="00FD0463" w:rsidRPr="008F680A" w:rsidRDefault="00FD0463" w:rsidP="00FD0463">
            <w:pPr>
              <w:pStyle w:val="a9"/>
              <w:ind w:left="0"/>
              <w:rPr>
                <w:b/>
                <w:i/>
              </w:rPr>
            </w:pPr>
            <w:r w:rsidRPr="008F680A">
              <w:rPr>
                <w:b/>
                <w:i/>
              </w:rPr>
              <w:t xml:space="preserve">          Показатели</w:t>
            </w:r>
          </w:p>
        </w:tc>
        <w:tc>
          <w:tcPr>
            <w:tcW w:w="1984" w:type="dxa"/>
            <w:shd w:val="clear" w:color="auto" w:fill="auto"/>
          </w:tcPr>
          <w:p w:rsidR="00FD0463" w:rsidRPr="008F680A" w:rsidRDefault="00FD0463" w:rsidP="00FD0463">
            <w:pPr>
              <w:pStyle w:val="a9"/>
              <w:ind w:left="0"/>
              <w:jc w:val="center"/>
            </w:pPr>
            <w:r w:rsidRPr="008F680A">
              <w:t xml:space="preserve">да, удовлетворен </w:t>
            </w:r>
          </w:p>
          <w:p w:rsidR="00FD0463" w:rsidRPr="008F680A" w:rsidRDefault="00FD0463" w:rsidP="00FD0463">
            <w:pPr>
              <w:pStyle w:val="a9"/>
              <w:ind w:left="0"/>
              <w:jc w:val="center"/>
            </w:pPr>
            <w:r w:rsidRPr="008F680A">
              <w:t>в полной мере</w:t>
            </w:r>
          </w:p>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r w:rsidRPr="008F680A">
              <w:t>нет, не удовлетворен</w:t>
            </w:r>
          </w:p>
        </w:tc>
        <w:tc>
          <w:tcPr>
            <w:tcW w:w="1560" w:type="dxa"/>
            <w:shd w:val="clear" w:color="auto" w:fill="auto"/>
          </w:tcPr>
          <w:p w:rsidR="00FD0463" w:rsidRPr="008F680A" w:rsidRDefault="00FD0463" w:rsidP="00FD0463">
            <w:pPr>
              <w:pStyle w:val="a9"/>
              <w:ind w:left="0"/>
              <w:jc w:val="center"/>
            </w:pPr>
            <w:r w:rsidRPr="008F680A">
              <w:t>затрудняюсь ответить</w:t>
            </w:r>
          </w:p>
        </w:tc>
      </w:tr>
      <w:tr w:rsidR="00FD0463" w:rsidRPr="008F680A" w:rsidTr="00FD0463">
        <w:tc>
          <w:tcPr>
            <w:tcW w:w="533" w:type="dxa"/>
            <w:shd w:val="clear" w:color="auto" w:fill="auto"/>
          </w:tcPr>
          <w:p w:rsidR="00FD0463" w:rsidRPr="008F680A" w:rsidRDefault="00FD0463" w:rsidP="00FD0463">
            <w:pPr>
              <w:pStyle w:val="a9"/>
              <w:ind w:left="0"/>
            </w:pPr>
            <w:r w:rsidRPr="008F680A">
              <w:t>1.</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 xml:space="preserve">Материально-техническое и информационное обеспечение организации </w:t>
            </w:r>
          </w:p>
        </w:tc>
        <w:tc>
          <w:tcPr>
            <w:tcW w:w="1984" w:type="dxa"/>
            <w:shd w:val="clear" w:color="auto" w:fill="auto"/>
          </w:tcPr>
          <w:p w:rsidR="00FD0463" w:rsidRPr="008F680A" w:rsidRDefault="00FD0463" w:rsidP="00FD0463">
            <w:pPr>
              <w:pStyle w:val="a9"/>
              <w:ind w:left="0"/>
              <w:jc w:val="center"/>
            </w:pPr>
            <w:r w:rsidRPr="008F680A">
              <w:t>34</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r w:rsidRPr="008F680A">
              <w:t>2</w:t>
            </w:r>
          </w:p>
        </w:tc>
      </w:tr>
      <w:tr w:rsidR="00FD0463" w:rsidRPr="008F680A" w:rsidTr="00FD0463">
        <w:tc>
          <w:tcPr>
            <w:tcW w:w="533" w:type="dxa"/>
            <w:shd w:val="clear" w:color="auto" w:fill="auto"/>
          </w:tcPr>
          <w:p w:rsidR="00FD0463" w:rsidRPr="008F680A" w:rsidRDefault="00FD0463" w:rsidP="00FD0463">
            <w:pPr>
              <w:pStyle w:val="a9"/>
              <w:ind w:left="0"/>
            </w:pPr>
            <w:r w:rsidRPr="008F680A">
              <w:t>2.</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Условия для охраны и укрепления здоровья обучающихся</w:t>
            </w:r>
          </w:p>
        </w:tc>
        <w:tc>
          <w:tcPr>
            <w:tcW w:w="1984" w:type="dxa"/>
            <w:shd w:val="clear" w:color="auto" w:fill="auto"/>
          </w:tcPr>
          <w:p w:rsidR="00FD0463" w:rsidRPr="008F680A" w:rsidRDefault="00FD0463" w:rsidP="00FD0463">
            <w:pPr>
              <w:pStyle w:val="a9"/>
              <w:ind w:left="0"/>
              <w:jc w:val="center"/>
            </w:pPr>
            <w:r w:rsidRPr="008F680A">
              <w:t>13</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r w:rsidRPr="008F680A">
              <w:t>3.</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 xml:space="preserve">Условия для индивидуальной работы с обучающимися </w:t>
            </w:r>
          </w:p>
        </w:tc>
        <w:tc>
          <w:tcPr>
            <w:tcW w:w="1984" w:type="dxa"/>
            <w:shd w:val="clear" w:color="auto" w:fill="auto"/>
          </w:tcPr>
          <w:p w:rsidR="00FD0463" w:rsidRPr="008F680A" w:rsidRDefault="00FD0463" w:rsidP="00FD0463">
            <w:pPr>
              <w:pStyle w:val="a9"/>
              <w:ind w:left="0"/>
              <w:jc w:val="center"/>
            </w:pPr>
            <w:r w:rsidRPr="008F680A">
              <w:t>23</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rPr>
          <w:trHeight w:val="493"/>
        </w:trPr>
        <w:tc>
          <w:tcPr>
            <w:tcW w:w="533" w:type="dxa"/>
            <w:shd w:val="clear" w:color="auto" w:fill="auto"/>
          </w:tcPr>
          <w:p w:rsidR="00FD0463" w:rsidRPr="008F680A" w:rsidRDefault="00FD0463" w:rsidP="00FD0463">
            <w:pPr>
              <w:pStyle w:val="a9"/>
              <w:ind w:left="0"/>
            </w:pPr>
            <w:r w:rsidRPr="008F680A">
              <w:t>4.</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 xml:space="preserve">Программы, по которым занимался ребенок в объединениях дополнительного образования </w:t>
            </w:r>
          </w:p>
        </w:tc>
        <w:tc>
          <w:tcPr>
            <w:tcW w:w="1984" w:type="dxa"/>
            <w:shd w:val="clear" w:color="auto" w:fill="auto"/>
          </w:tcPr>
          <w:p w:rsidR="00FD0463" w:rsidRPr="008F680A" w:rsidRDefault="00FD0463" w:rsidP="00FD0463">
            <w:pPr>
              <w:pStyle w:val="a9"/>
              <w:ind w:left="0"/>
              <w:jc w:val="center"/>
            </w:pPr>
            <w:r w:rsidRPr="008F680A">
              <w:t>35</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r w:rsidRPr="008F680A">
              <w:t>1</w:t>
            </w:r>
          </w:p>
        </w:tc>
      </w:tr>
      <w:tr w:rsidR="00FD0463" w:rsidRPr="008F680A" w:rsidTr="00FD0463">
        <w:trPr>
          <w:trHeight w:val="493"/>
        </w:trPr>
        <w:tc>
          <w:tcPr>
            <w:tcW w:w="533" w:type="dxa"/>
            <w:shd w:val="clear" w:color="auto" w:fill="auto"/>
          </w:tcPr>
          <w:p w:rsidR="00FD0463" w:rsidRPr="008F680A" w:rsidRDefault="00FD0463" w:rsidP="00FD0463">
            <w:pPr>
              <w:pStyle w:val="a9"/>
              <w:ind w:left="0"/>
            </w:pPr>
            <w:r w:rsidRPr="008F680A">
              <w:t>5.</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Уровень разработки образовательных программ секции, кружка, объединений</w:t>
            </w:r>
          </w:p>
        </w:tc>
        <w:tc>
          <w:tcPr>
            <w:tcW w:w="1984" w:type="dxa"/>
            <w:shd w:val="clear" w:color="auto" w:fill="auto"/>
          </w:tcPr>
          <w:p w:rsidR="00FD0463" w:rsidRPr="008F680A" w:rsidRDefault="00FD0463" w:rsidP="00FD0463">
            <w:pPr>
              <w:pStyle w:val="a9"/>
              <w:ind w:left="0"/>
              <w:jc w:val="center"/>
            </w:pPr>
            <w:r w:rsidRPr="008F680A">
              <w:t>35</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r w:rsidRPr="008F680A">
              <w:t>1</w:t>
            </w:r>
          </w:p>
        </w:tc>
      </w:tr>
      <w:tr w:rsidR="00FD0463" w:rsidRPr="008F680A" w:rsidTr="00FD0463">
        <w:tc>
          <w:tcPr>
            <w:tcW w:w="533" w:type="dxa"/>
            <w:shd w:val="clear" w:color="auto" w:fill="auto"/>
          </w:tcPr>
          <w:p w:rsidR="00FD0463" w:rsidRPr="008F680A" w:rsidRDefault="00FD0463" w:rsidP="00FD0463">
            <w:pPr>
              <w:pStyle w:val="a9"/>
              <w:ind w:left="0"/>
            </w:pPr>
            <w:r w:rsidRPr="008F680A">
              <w:t>6.</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 xml:space="preserve">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w:t>
            </w:r>
            <w:r w:rsidRPr="008F680A">
              <w:rPr>
                <w:rFonts w:ascii="Times New Roman" w:hAnsi="Times New Roman" w:cs="Times New Roman"/>
                <w:sz w:val="24"/>
                <w:szCs w:val="24"/>
              </w:rPr>
              <w:lastRenderedPageBreak/>
              <w:t xml:space="preserve">мероприятиях, в том числе в официальных спортивных соревнованиях, и других массовых мероприятиях </w:t>
            </w:r>
          </w:p>
        </w:tc>
        <w:tc>
          <w:tcPr>
            <w:tcW w:w="1984" w:type="dxa"/>
            <w:shd w:val="clear" w:color="auto" w:fill="auto"/>
          </w:tcPr>
          <w:p w:rsidR="00FD0463" w:rsidRPr="008F680A" w:rsidRDefault="00FD0463" w:rsidP="00FD0463">
            <w:pPr>
              <w:pStyle w:val="a9"/>
              <w:ind w:left="0"/>
              <w:jc w:val="center"/>
            </w:pPr>
            <w:r w:rsidRPr="008F680A">
              <w:lastRenderedPageBreak/>
              <w:t>8</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r w:rsidRPr="008F680A">
              <w:lastRenderedPageBreak/>
              <w:t>7.</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 xml:space="preserve">Возможность оказания психолого-педагогической помощи обучающимся </w:t>
            </w:r>
          </w:p>
        </w:tc>
        <w:tc>
          <w:tcPr>
            <w:tcW w:w="1984" w:type="dxa"/>
            <w:shd w:val="clear" w:color="auto" w:fill="auto"/>
          </w:tcPr>
          <w:p w:rsidR="00FD0463" w:rsidRPr="008F680A" w:rsidRDefault="00FD0463" w:rsidP="00FD0463">
            <w:pPr>
              <w:pStyle w:val="a9"/>
              <w:ind w:left="0"/>
              <w:jc w:val="center"/>
            </w:pPr>
            <w:r w:rsidRPr="008F680A">
              <w:t>22</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r w:rsidRPr="008F680A">
              <w:t>8.</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Возможность оказания медицинской помощи обучающимся</w:t>
            </w:r>
          </w:p>
        </w:tc>
        <w:tc>
          <w:tcPr>
            <w:tcW w:w="1984" w:type="dxa"/>
            <w:shd w:val="clear" w:color="auto" w:fill="auto"/>
          </w:tcPr>
          <w:p w:rsidR="00FD0463" w:rsidRPr="008F680A" w:rsidRDefault="00FD0463" w:rsidP="00FD0463">
            <w:pPr>
              <w:pStyle w:val="a9"/>
              <w:ind w:left="0"/>
              <w:jc w:val="center"/>
            </w:pPr>
            <w:r w:rsidRPr="008F680A">
              <w:t>8</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r w:rsidRPr="008F680A">
              <w:t>9.</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Возможность оказания социальной помощи обучающимся</w:t>
            </w:r>
          </w:p>
        </w:tc>
        <w:tc>
          <w:tcPr>
            <w:tcW w:w="1984" w:type="dxa"/>
            <w:shd w:val="clear" w:color="auto" w:fill="auto"/>
          </w:tcPr>
          <w:p w:rsidR="00FD0463" w:rsidRPr="008F680A" w:rsidRDefault="00FD0463" w:rsidP="00FD0463">
            <w:pPr>
              <w:pStyle w:val="a9"/>
              <w:ind w:left="0"/>
              <w:jc w:val="center"/>
            </w:pPr>
            <w:r w:rsidRPr="008F680A">
              <w:t>17</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r w:rsidRPr="008F680A">
              <w:t>10.</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Другое:</w:t>
            </w:r>
          </w:p>
        </w:tc>
        <w:tc>
          <w:tcPr>
            <w:tcW w:w="1984" w:type="dxa"/>
            <w:shd w:val="clear" w:color="auto" w:fill="auto"/>
          </w:tcPr>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rPr>
                <w:lang w:val="en-US"/>
              </w:rPr>
            </w:pPr>
            <w:r w:rsidRPr="008F680A">
              <w:rPr>
                <w:lang w:val="en-US"/>
              </w:rPr>
              <w:t>11.</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i/>
                <w:sz w:val="24"/>
                <w:szCs w:val="24"/>
              </w:rPr>
              <w:t xml:space="preserve"> Направления дополнительного образования, которые привлекли внимание в большой степени</w:t>
            </w:r>
          </w:p>
        </w:tc>
        <w:tc>
          <w:tcPr>
            <w:tcW w:w="1984" w:type="dxa"/>
            <w:shd w:val="clear" w:color="auto" w:fill="auto"/>
          </w:tcPr>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художественно-эстетическое</w:t>
            </w:r>
          </w:p>
        </w:tc>
        <w:tc>
          <w:tcPr>
            <w:tcW w:w="1984" w:type="dxa"/>
            <w:shd w:val="clear" w:color="auto" w:fill="auto"/>
          </w:tcPr>
          <w:p w:rsidR="00FD0463" w:rsidRPr="008F680A" w:rsidRDefault="00FD0463" w:rsidP="00FD0463">
            <w:pPr>
              <w:pStyle w:val="a9"/>
              <w:ind w:left="0"/>
            </w:pPr>
            <w:r w:rsidRPr="008F680A">
              <w:t>25</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спортивно-техническое</w:t>
            </w:r>
          </w:p>
        </w:tc>
        <w:tc>
          <w:tcPr>
            <w:tcW w:w="1984" w:type="dxa"/>
            <w:shd w:val="clear" w:color="auto" w:fill="auto"/>
          </w:tcPr>
          <w:p w:rsidR="00FD0463" w:rsidRPr="008F680A" w:rsidRDefault="00FD0463" w:rsidP="00FD0463">
            <w:pPr>
              <w:pStyle w:val="a9"/>
              <w:ind w:left="0"/>
            </w:pPr>
            <w:r w:rsidRPr="008F680A">
              <w:t>12</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туристско-краеведческое</w:t>
            </w:r>
          </w:p>
        </w:tc>
        <w:tc>
          <w:tcPr>
            <w:tcW w:w="1984" w:type="dxa"/>
            <w:shd w:val="clear" w:color="auto" w:fill="auto"/>
          </w:tcPr>
          <w:p w:rsidR="00FD0463" w:rsidRPr="008F680A" w:rsidRDefault="00FD0463" w:rsidP="00FD0463">
            <w:pPr>
              <w:pStyle w:val="a9"/>
              <w:ind w:left="0"/>
            </w:pPr>
            <w:r w:rsidRPr="008F680A">
              <w:t>2</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социально-педагогическое</w:t>
            </w:r>
          </w:p>
        </w:tc>
        <w:tc>
          <w:tcPr>
            <w:tcW w:w="1984" w:type="dxa"/>
            <w:shd w:val="clear" w:color="auto" w:fill="auto"/>
          </w:tcPr>
          <w:p w:rsidR="00FD0463" w:rsidRPr="008F680A" w:rsidRDefault="00FD0463" w:rsidP="00FD0463">
            <w:pPr>
              <w:pStyle w:val="a9"/>
              <w:ind w:left="0"/>
            </w:pPr>
            <w:r w:rsidRPr="008F680A">
              <w:t>2</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культурологическое</w:t>
            </w:r>
          </w:p>
        </w:tc>
        <w:tc>
          <w:tcPr>
            <w:tcW w:w="1984" w:type="dxa"/>
            <w:shd w:val="clear" w:color="auto" w:fill="auto"/>
          </w:tcPr>
          <w:p w:rsidR="00FD0463" w:rsidRPr="008F680A" w:rsidRDefault="00FD0463" w:rsidP="00FD0463">
            <w:pPr>
              <w:pStyle w:val="a9"/>
              <w:ind w:left="0"/>
            </w:pPr>
            <w:r w:rsidRPr="008F680A">
              <w:t>1</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научно-техническое</w:t>
            </w:r>
          </w:p>
        </w:tc>
        <w:tc>
          <w:tcPr>
            <w:tcW w:w="1984" w:type="dxa"/>
            <w:shd w:val="clear" w:color="auto" w:fill="auto"/>
          </w:tcPr>
          <w:p w:rsidR="00FD0463" w:rsidRPr="008F680A" w:rsidRDefault="00FD0463" w:rsidP="00FD0463">
            <w:pPr>
              <w:pStyle w:val="a9"/>
              <w:ind w:left="0"/>
            </w:pPr>
            <w:r w:rsidRPr="008F680A">
              <w:t>1</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спортивно-оздоровительное</w:t>
            </w:r>
          </w:p>
        </w:tc>
        <w:tc>
          <w:tcPr>
            <w:tcW w:w="1984" w:type="dxa"/>
            <w:shd w:val="clear" w:color="auto" w:fill="auto"/>
          </w:tcPr>
          <w:p w:rsidR="00FD0463" w:rsidRPr="008F680A" w:rsidRDefault="00FD0463" w:rsidP="00FD0463">
            <w:pPr>
              <w:pStyle w:val="a9"/>
              <w:ind w:left="0"/>
            </w:pPr>
            <w:r w:rsidRPr="008F680A">
              <w:t>15</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эколого-биологическое</w:t>
            </w:r>
          </w:p>
        </w:tc>
        <w:tc>
          <w:tcPr>
            <w:tcW w:w="1984" w:type="dxa"/>
            <w:shd w:val="clear" w:color="auto" w:fill="auto"/>
          </w:tcPr>
          <w:p w:rsidR="00FD0463" w:rsidRPr="008F680A" w:rsidRDefault="00FD0463" w:rsidP="00FD0463">
            <w:pPr>
              <w:pStyle w:val="a9"/>
              <w:ind w:left="0"/>
            </w:pPr>
            <w:r w:rsidRPr="008F680A">
              <w:t>1</w:t>
            </w: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военно-патриотическое</w:t>
            </w:r>
          </w:p>
        </w:tc>
        <w:tc>
          <w:tcPr>
            <w:tcW w:w="1984" w:type="dxa"/>
            <w:shd w:val="clear" w:color="auto" w:fill="auto"/>
          </w:tcPr>
          <w:p w:rsidR="00FD0463" w:rsidRPr="008F680A" w:rsidRDefault="00FD0463" w:rsidP="00FD0463">
            <w:pPr>
              <w:pStyle w:val="a9"/>
              <w:ind w:left="0"/>
            </w:pPr>
          </w:p>
        </w:tc>
        <w:tc>
          <w:tcPr>
            <w:tcW w:w="1701" w:type="dxa"/>
            <w:shd w:val="clear" w:color="auto" w:fill="auto"/>
          </w:tcPr>
          <w:p w:rsidR="00FD0463" w:rsidRPr="008F680A" w:rsidRDefault="00FD0463" w:rsidP="00FD0463">
            <w:pPr>
              <w:pStyle w:val="a9"/>
              <w:ind w:left="0"/>
            </w:pP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r w:rsidRPr="008F680A">
              <w:t>12</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i/>
                <w:sz w:val="24"/>
                <w:szCs w:val="24"/>
              </w:rPr>
              <w:t>Удовлетворенность организацией работы и бытовыми условиями образовательного учреждения (культура обслуживания в раздевалке, санитарным состоянием помещений и т.д.</w:t>
            </w:r>
          </w:p>
        </w:tc>
        <w:tc>
          <w:tcPr>
            <w:tcW w:w="1984" w:type="dxa"/>
            <w:shd w:val="clear" w:color="auto" w:fill="auto"/>
          </w:tcPr>
          <w:p w:rsidR="00FD0463" w:rsidRPr="008F680A" w:rsidRDefault="00FD0463" w:rsidP="00FD0463">
            <w:pPr>
              <w:pStyle w:val="a9"/>
              <w:ind w:left="0"/>
            </w:pPr>
            <w:r w:rsidRPr="008F680A">
              <w:t>34</w:t>
            </w:r>
          </w:p>
        </w:tc>
        <w:tc>
          <w:tcPr>
            <w:tcW w:w="1701" w:type="dxa"/>
            <w:shd w:val="clear" w:color="auto" w:fill="auto"/>
          </w:tcPr>
          <w:p w:rsidR="00FD0463" w:rsidRPr="008F680A" w:rsidRDefault="00FD0463" w:rsidP="00FD0463">
            <w:pPr>
              <w:pStyle w:val="a9"/>
              <w:ind w:left="0"/>
            </w:pPr>
            <w:r w:rsidRPr="008F680A">
              <w:t>2</w:t>
            </w:r>
          </w:p>
        </w:tc>
        <w:tc>
          <w:tcPr>
            <w:tcW w:w="1560" w:type="dxa"/>
          </w:tcPr>
          <w:p w:rsidR="00FD0463" w:rsidRPr="008F680A" w:rsidRDefault="00FD0463" w:rsidP="00FD0463">
            <w:pPr>
              <w:pStyle w:val="a9"/>
              <w:ind w:left="0"/>
            </w:pPr>
          </w:p>
        </w:tc>
      </w:tr>
      <w:tr w:rsidR="00FD0463" w:rsidRPr="008F680A" w:rsidTr="00FD0463">
        <w:tc>
          <w:tcPr>
            <w:tcW w:w="533" w:type="dxa"/>
            <w:shd w:val="clear" w:color="auto" w:fill="auto"/>
          </w:tcPr>
          <w:p w:rsidR="00FD0463" w:rsidRPr="008F680A" w:rsidRDefault="00FD0463" w:rsidP="00FD0463">
            <w:pPr>
              <w:pStyle w:val="a9"/>
              <w:ind w:left="0"/>
            </w:pPr>
            <w:r w:rsidRPr="008F680A">
              <w:t>13.</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 xml:space="preserve"> Достаточно ли финансируется дополнительное образование детей </w:t>
            </w:r>
          </w:p>
        </w:tc>
        <w:tc>
          <w:tcPr>
            <w:tcW w:w="1984" w:type="dxa"/>
            <w:shd w:val="clear" w:color="auto" w:fill="auto"/>
          </w:tcPr>
          <w:p w:rsidR="00FD0463" w:rsidRPr="008F680A" w:rsidRDefault="00FD0463" w:rsidP="00FD0463">
            <w:pPr>
              <w:pStyle w:val="a9"/>
              <w:ind w:left="0"/>
            </w:pPr>
            <w:r w:rsidRPr="008F680A">
              <w:t>17</w:t>
            </w:r>
          </w:p>
        </w:tc>
        <w:tc>
          <w:tcPr>
            <w:tcW w:w="1701" w:type="dxa"/>
            <w:shd w:val="clear" w:color="auto" w:fill="auto"/>
          </w:tcPr>
          <w:p w:rsidR="00FD0463" w:rsidRPr="008F680A" w:rsidRDefault="00FD0463" w:rsidP="00FD0463">
            <w:pPr>
              <w:pStyle w:val="a9"/>
              <w:ind w:left="0"/>
            </w:pPr>
            <w:r w:rsidRPr="008F680A">
              <w:t>17</w:t>
            </w:r>
          </w:p>
        </w:tc>
        <w:tc>
          <w:tcPr>
            <w:tcW w:w="1560" w:type="dxa"/>
          </w:tcPr>
          <w:p w:rsidR="00FD0463" w:rsidRPr="008F680A" w:rsidRDefault="00FD0463" w:rsidP="00FD0463">
            <w:pPr>
              <w:pStyle w:val="a9"/>
              <w:ind w:left="0"/>
            </w:pPr>
            <w:r w:rsidRPr="008F680A">
              <w:t>7</w:t>
            </w:r>
          </w:p>
        </w:tc>
      </w:tr>
      <w:tr w:rsidR="00FD0463" w:rsidRPr="008F680A" w:rsidTr="00FD0463">
        <w:tc>
          <w:tcPr>
            <w:tcW w:w="533" w:type="dxa"/>
            <w:shd w:val="clear" w:color="auto" w:fill="auto"/>
          </w:tcPr>
          <w:p w:rsidR="00FD0463" w:rsidRPr="008F680A" w:rsidRDefault="00FD0463" w:rsidP="00FD0463">
            <w:pPr>
              <w:pStyle w:val="a9"/>
              <w:ind w:left="0"/>
            </w:pPr>
            <w:r w:rsidRPr="008F680A">
              <w:t>14.</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Готовность оплачивать услуги  дополнительного образования ребенка</w:t>
            </w:r>
          </w:p>
        </w:tc>
        <w:tc>
          <w:tcPr>
            <w:tcW w:w="1984" w:type="dxa"/>
            <w:shd w:val="clear" w:color="auto" w:fill="auto"/>
          </w:tcPr>
          <w:p w:rsidR="00FD0463" w:rsidRPr="008F680A" w:rsidRDefault="00FD0463" w:rsidP="00FD0463">
            <w:pPr>
              <w:pStyle w:val="a9"/>
              <w:ind w:left="0"/>
            </w:pPr>
            <w:r w:rsidRPr="008F680A">
              <w:t>25</w:t>
            </w:r>
          </w:p>
        </w:tc>
        <w:tc>
          <w:tcPr>
            <w:tcW w:w="1701" w:type="dxa"/>
            <w:shd w:val="clear" w:color="auto" w:fill="auto"/>
          </w:tcPr>
          <w:p w:rsidR="00FD0463" w:rsidRPr="008F680A" w:rsidRDefault="00FD0463" w:rsidP="00FD0463">
            <w:pPr>
              <w:pStyle w:val="a9"/>
              <w:ind w:left="0"/>
            </w:pPr>
            <w:r w:rsidRPr="008F680A">
              <w:t>4</w:t>
            </w:r>
          </w:p>
        </w:tc>
        <w:tc>
          <w:tcPr>
            <w:tcW w:w="1560" w:type="dxa"/>
          </w:tcPr>
          <w:p w:rsidR="00FD0463" w:rsidRPr="008F680A" w:rsidRDefault="00FD0463" w:rsidP="00FD0463">
            <w:pPr>
              <w:pStyle w:val="a9"/>
              <w:ind w:left="0"/>
            </w:pPr>
          </w:p>
        </w:tc>
      </w:tr>
    </w:tbl>
    <w:p w:rsidR="00FD0463" w:rsidRPr="008F680A" w:rsidRDefault="00FD0463" w:rsidP="00FD0463">
      <w:pPr>
        <w:pStyle w:val="a9"/>
        <w:tabs>
          <w:tab w:val="left" w:pos="-567"/>
        </w:tabs>
        <w:ind w:left="0"/>
        <w:jc w:val="both"/>
        <w:rPr>
          <w:rFonts w:eastAsia="Calibri" w:cs="Arial"/>
          <w:lang w:eastAsia="en-US"/>
        </w:rPr>
      </w:pPr>
      <w:r w:rsidRPr="008F680A">
        <w:rPr>
          <w:rFonts w:eastAsia="Calibri" w:cs="Arial"/>
          <w:lang w:eastAsia="en-US"/>
        </w:rPr>
        <w:t>Выводы: В целом родители удовлетворены материально – техническим и информационным обеспечением организации, условиями для охраны и укрепления здоровья, индивидуальной работой, программами ДДТ и уровнем их разработки. Родители считают, что учреждение располагает всем для развития творческих возможностей, а также возможностями для оказания психологической, медицинской, социальной помощи.</w:t>
      </w:r>
    </w:p>
    <w:p w:rsidR="00FD0463" w:rsidRPr="008F680A" w:rsidRDefault="00FD0463" w:rsidP="00FD0463">
      <w:pPr>
        <w:pStyle w:val="a9"/>
        <w:tabs>
          <w:tab w:val="left" w:pos="-567"/>
        </w:tabs>
        <w:ind w:left="0"/>
        <w:jc w:val="both"/>
        <w:rPr>
          <w:rFonts w:eastAsia="Calibri" w:cs="Arial"/>
          <w:lang w:eastAsia="en-US"/>
        </w:rPr>
      </w:pPr>
      <w:r w:rsidRPr="008F680A">
        <w:rPr>
          <w:rFonts w:eastAsia="Calibri" w:cs="Arial"/>
          <w:lang w:eastAsia="en-US"/>
        </w:rPr>
        <w:t>ДО художественно – эстетической, спортивно – оздоровительной (технической) направленности привлекают родителей в большей степени.</w:t>
      </w:r>
    </w:p>
    <w:p w:rsidR="00FD0463" w:rsidRPr="008F680A" w:rsidRDefault="00FD0463" w:rsidP="00FD0463">
      <w:pPr>
        <w:pStyle w:val="a9"/>
        <w:tabs>
          <w:tab w:val="left" w:pos="-567"/>
        </w:tabs>
        <w:ind w:left="0"/>
        <w:jc w:val="both"/>
        <w:rPr>
          <w:rFonts w:eastAsia="Calibri" w:cs="Arial"/>
          <w:lang w:eastAsia="en-US"/>
        </w:rPr>
      </w:pPr>
      <w:r w:rsidRPr="008F680A">
        <w:rPr>
          <w:rFonts w:eastAsia="Calibri" w:cs="Arial"/>
          <w:lang w:eastAsia="en-US"/>
        </w:rPr>
        <w:t>Родители в целом удовлетворены организацией работы и бытовыми условиями ОУ.</w:t>
      </w:r>
    </w:p>
    <w:p w:rsidR="00FD0463" w:rsidRPr="008F680A" w:rsidRDefault="00FD0463" w:rsidP="00FD0463">
      <w:pPr>
        <w:pStyle w:val="a9"/>
        <w:tabs>
          <w:tab w:val="left" w:pos="-567"/>
        </w:tabs>
        <w:ind w:left="0"/>
        <w:jc w:val="both"/>
        <w:rPr>
          <w:rFonts w:eastAsia="Calibri" w:cs="Arial"/>
          <w:lang w:eastAsia="en-US"/>
        </w:rPr>
      </w:pPr>
      <w:r w:rsidRPr="008F680A">
        <w:rPr>
          <w:rFonts w:eastAsia="Calibri" w:cs="Arial"/>
          <w:lang w:eastAsia="en-US"/>
        </w:rPr>
        <w:t xml:space="preserve">О финансировании дополнительного образования мнение родителей разделилось. </w:t>
      </w:r>
    </w:p>
    <w:p w:rsidR="00FD0463" w:rsidRPr="008F680A" w:rsidRDefault="00FD0463" w:rsidP="00FD0463">
      <w:pPr>
        <w:pStyle w:val="a9"/>
        <w:tabs>
          <w:tab w:val="left" w:pos="-567"/>
        </w:tabs>
        <w:ind w:left="0"/>
        <w:jc w:val="both"/>
      </w:pPr>
      <w:r w:rsidRPr="008F680A">
        <w:rPr>
          <w:rFonts w:eastAsia="Calibri" w:cs="Arial"/>
          <w:lang w:eastAsia="en-US"/>
        </w:rPr>
        <w:t>Большая часть родителей готова оплачивать дополнительное образование детей.</w:t>
      </w:r>
    </w:p>
    <w:p w:rsidR="00FD0463" w:rsidRPr="008F680A" w:rsidRDefault="00FD0463" w:rsidP="00FD0463">
      <w:pPr>
        <w:pStyle w:val="ConsPlusNormal"/>
        <w:rPr>
          <w:rFonts w:ascii="Times New Roman" w:hAnsi="Times New Roman"/>
          <w:b/>
          <w:sz w:val="24"/>
          <w:szCs w:val="24"/>
        </w:rPr>
      </w:pPr>
      <w:r w:rsidRPr="008F680A">
        <w:rPr>
          <w:rFonts w:ascii="Times New Roman" w:hAnsi="Times New Roman"/>
          <w:b/>
          <w:sz w:val="24"/>
          <w:szCs w:val="24"/>
        </w:rPr>
        <w:t>III. Оценка уровня  удовлетворенности доброжелательностью, вежливостью и компетентностью работников организации</w:t>
      </w:r>
    </w:p>
    <w:p w:rsidR="00FD0463" w:rsidRPr="008F680A" w:rsidRDefault="00FD0463" w:rsidP="00FD0463">
      <w:pPr>
        <w:pStyle w:val="ConsPlusNormal"/>
        <w:rPr>
          <w:rFonts w:ascii="Times New Roman" w:hAnsi="Times New Roman"/>
          <w:b/>
          <w:sz w:val="24"/>
          <w:szCs w:val="24"/>
        </w:rPr>
      </w:pP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962"/>
        <w:gridCol w:w="1984"/>
        <w:gridCol w:w="1701"/>
        <w:gridCol w:w="1560"/>
      </w:tblGrid>
      <w:tr w:rsidR="00FD0463" w:rsidRPr="008F680A" w:rsidTr="00FD0463">
        <w:trPr>
          <w:trHeight w:val="485"/>
        </w:trPr>
        <w:tc>
          <w:tcPr>
            <w:tcW w:w="533" w:type="dxa"/>
            <w:shd w:val="clear" w:color="auto" w:fill="auto"/>
          </w:tcPr>
          <w:p w:rsidR="00FD0463" w:rsidRPr="008F680A" w:rsidRDefault="00FD0463" w:rsidP="00FD0463">
            <w:pPr>
              <w:pStyle w:val="a9"/>
              <w:ind w:left="0"/>
            </w:pPr>
          </w:p>
        </w:tc>
        <w:tc>
          <w:tcPr>
            <w:tcW w:w="4962" w:type="dxa"/>
            <w:shd w:val="clear" w:color="auto" w:fill="auto"/>
          </w:tcPr>
          <w:p w:rsidR="00FD0463" w:rsidRPr="008F680A" w:rsidRDefault="00FD0463" w:rsidP="00FD0463">
            <w:pPr>
              <w:pStyle w:val="a9"/>
              <w:ind w:left="0"/>
              <w:rPr>
                <w:b/>
                <w:i/>
              </w:rPr>
            </w:pPr>
            <w:r w:rsidRPr="008F680A">
              <w:rPr>
                <w:b/>
                <w:i/>
              </w:rPr>
              <w:t xml:space="preserve">          Показатели</w:t>
            </w:r>
          </w:p>
        </w:tc>
        <w:tc>
          <w:tcPr>
            <w:tcW w:w="1984" w:type="dxa"/>
            <w:shd w:val="clear" w:color="auto" w:fill="auto"/>
          </w:tcPr>
          <w:p w:rsidR="00FD0463" w:rsidRPr="008F680A" w:rsidRDefault="00FD0463" w:rsidP="00FD0463">
            <w:pPr>
              <w:pStyle w:val="a9"/>
              <w:ind w:left="0"/>
              <w:jc w:val="center"/>
            </w:pPr>
            <w:r w:rsidRPr="008F680A">
              <w:t>да, удовлетворен в полной мере</w:t>
            </w:r>
          </w:p>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r w:rsidRPr="008F680A">
              <w:t>нет, не удовлетворен</w:t>
            </w:r>
          </w:p>
        </w:tc>
        <w:tc>
          <w:tcPr>
            <w:tcW w:w="1560" w:type="dxa"/>
            <w:shd w:val="clear" w:color="auto" w:fill="auto"/>
          </w:tcPr>
          <w:p w:rsidR="00FD0463" w:rsidRPr="008F680A" w:rsidRDefault="00FD0463" w:rsidP="00FD0463">
            <w:pPr>
              <w:pStyle w:val="a9"/>
              <w:ind w:left="0"/>
            </w:pPr>
            <w:r w:rsidRPr="008F680A">
              <w:t>затрудняюсь ответить</w:t>
            </w:r>
          </w:p>
        </w:tc>
      </w:tr>
      <w:tr w:rsidR="00FD0463" w:rsidRPr="008F680A" w:rsidTr="00FD0463">
        <w:tc>
          <w:tcPr>
            <w:tcW w:w="533" w:type="dxa"/>
            <w:shd w:val="clear" w:color="auto" w:fill="auto"/>
          </w:tcPr>
          <w:p w:rsidR="00FD0463" w:rsidRPr="008F680A" w:rsidRDefault="00FD0463" w:rsidP="00FD0463">
            <w:pPr>
              <w:pStyle w:val="a9"/>
              <w:ind w:left="0"/>
            </w:pPr>
            <w:r w:rsidRPr="008F680A">
              <w:t>1.</w:t>
            </w:r>
          </w:p>
        </w:tc>
        <w:tc>
          <w:tcPr>
            <w:tcW w:w="4962" w:type="dxa"/>
            <w:tcBorders>
              <w:bottom w:val="single" w:sz="6" w:space="0" w:color="000000"/>
              <w:right w:val="single" w:sz="6" w:space="0" w:color="000000"/>
            </w:tcBorders>
          </w:tcPr>
          <w:p w:rsidR="00FD0463" w:rsidRPr="008F680A" w:rsidRDefault="00FD0463" w:rsidP="00FD0463">
            <w:pPr>
              <w:pStyle w:val="ConsPlusNormal"/>
              <w:jc w:val="both"/>
              <w:rPr>
                <w:rFonts w:ascii="Times New Roman" w:hAnsi="Times New Roman" w:cs="Times New Roman"/>
                <w:i/>
                <w:sz w:val="24"/>
                <w:szCs w:val="24"/>
              </w:rPr>
            </w:pPr>
            <w:r w:rsidRPr="008F680A">
              <w:rPr>
                <w:rFonts w:ascii="Times New Roman" w:hAnsi="Times New Roman" w:cs="Times New Roman"/>
                <w:i/>
                <w:sz w:val="24"/>
                <w:szCs w:val="24"/>
              </w:rPr>
              <w:t xml:space="preserve">Удовлетворенность родителей в педагогах,  выбранного объединения дополнительного образования </w:t>
            </w:r>
          </w:p>
        </w:tc>
        <w:tc>
          <w:tcPr>
            <w:tcW w:w="1984" w:type="dxa"/>
            <w:shd w:val="clear" w:color="auto" w:fill="auto"/>
          </w:tcPr>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right w:val="single" w:sz="6" w:space="0" w:color="000000"/>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профессионализм</w:t>
            </w:r>
          </w:p>
        </w:tc>
        <w:tc>
          <w:tcPr>
            <w:tcW w:w="1984" w:type="dxa"/>
            <w:shd w:val="clear" w:color="auto" w:fill="auto"/>
          </w:tcPr>
          <w:p w:rsidR="00FD0463" w:rsidRPr="008F680A" w:rsidRDefault="00FD0463" w:rsidP="00FD0463">
            <w:pPr>
              <w:pStyle w:val="a9"/>
              <w:ind w:left="0"/>
              <w:jc w:val="center"/>
            </w:pPr>
            <w:r w:rsidRPr="008F680A">
              <w:t>23</w:t>
            </w:r>
          </w:p>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right w:val="single" w:sz="6" w:space="0" w:color="000000"/>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интеллигентность</w:t>
            </w:r>
          </w:p>
        </w:tc>
        <w:tc>
          <w:tcPr>
            <w:tcW w:w="1984" w:type="dxa"/>
            <w:shd w:val="clear" w:color="auto" w:fill="auto"/>
          </w:tcPr>
          <w:p w:rsidR="00FD0463" w:rsidRPr="008F680A" w:rsidRDefault="00FD0463" w:rsidP="00FD0463">
            <w:pPr>
              <w:pStyle w:val="a9"/>
              <w:ind w:left="0"/>
              <w:jc w:val="center"/>
            </w:pPr>
            <w:r w:rsidRPr="008F680A">
              <w:t>8</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right w:val="single" w:sz="6" w:space="0" w:color="000000"/>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высокий уровень среди других педагогов</w:t>
            </w:r>
          </w:p>
        </w:tc>
        <w:tc>
          <w:tcPr>
            <w:tcW w:w="1984" w:type="dxa"/>
            <w:shd w:val="clear" w:color="auto" w:fill="auto"/>
          </w:tcPr>
          <w:p w:rsidR="00FD0463" w:rsidRPr="008F680A" w:rsidRDefault="00FD0463" w:rsidP="00FD0463">
            <w:pPr>
              <w:pStyle w:val="a9"/>
              <w:ind w:left="0"/>
              <w:jc w:val="center"/>
            </w:pPr>
            <w:r w:rsidRPr="008F680A">
              <w:t>5</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right w:val="single" w:sz="6" w:space="0" w:color="000000"/>
            </w:tcBorders>
          </w:tcPr>
          <w:p w:rsidR="00FD0463" w:rsidRPr="008F680A" w:rsidRDefault="00FD0463" w:rsidP="00FD0463">
            <w:pPr>
              <w:pStyle w:val="ConsPlusNormal"/>
              <w:jc w:val="both"/>
              <w:rPr>
                <w:rFonts w:ascii="Times New Roman" w:hAnsi="Times New Roman" w:cs="Times New Roman"/>
                <w:sz w:val="24"/>
                <w:szCs w:val="24"/>
              </w:rPr>
            </w:pPr>
            <w:r w:rsidRPr="008F680A">
              <w:rPr>
                <w:rFonts w:ascii="Times New Roman" w:hAnsi="Times New Roman" w:cs="Times New Roman"/>
                <w:sz w:val="24"/>
                <w:szCs w:val="24"/>
              </w:rPr>
              <w:t>что-то еще:</w:t>
            </w:r>
          </w:p>
        </w:tc>
        <w:tc>
          <w:tcPr>
            <w:tcW w:w="1984" w:type="dxa"/>
            <w:shd w:val="clear" w:color="auto" w:fill="auto"/>
          </w:tcPr>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bl>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 xml:space="preserve">Вывод: Как одно из главных качеств, которое  родители отмечают в педагогах, является профессионализм. </w:t>
      </w:r>
    </w:p>
    <w:p w:rsidR="00FD0463" w:rsidRPr="008F680A" w:rsidRDefault="00FD0463" w:rsidP="00FD0463">
      <w:pPr>
        <w:pStyle w:val="ConsPlusNormal"/>
        <w:rPr>
          <w:rFonts w:ascii="Times New Roman" w:hAnsi="Times New Roman"/>
          <w:b/>
          <w:sz w:val="24"/>
          <w:szCs w:val="24"/>
        </w:rPr>
      </w:pPr>
    </w:p>
    <w:p w:rsidR="00FD0463" w:rsidRPr="008F680A" w:rsidRDefault="00FD0463" w:rsidP="00FD0463">
      <w:pPr>
        <w:pStyle w:val="ConsPlusNormal"/>
        <w:rPr>
          <w:rFonts w:ascii="Times New Roman" w:hAnsi="Times New Roman"/>
          <w:b/>
          <w:sz w:val="24"/>
          <w:szCs w:val="24"/>
        </w:rPr>
      </w:pPr>
      <w:r w:rsidRPr="008F680A">
        <w:rPr>
          <w:rFonts w:ascii="Times New Roman" w:hAnsi="Times New Roman"/>
          <w:b/>
          <w:sz w:val="24"/>
          <w:szCs w:val="24"/>
        </w:rPr>
        <w:t>I</w:t>
      </w:r>
      <w:r w:rsidRPr="008F680A">
        <w:rPr>
          <w:rFonts w:ascii="Times New Roman" w:hAnsi="Times New Roman"/>
          <w:b/>
          <w:sz w:val="24"/>
          <w:szCs w:val="24"/>
          <w:lang w:val="en-US"/>
        </w:rPr>
        <w:t>V</w:t>
      </w:r>
      <w:r w:rsidRPr="008F680A">
        <w:rPr>
          <w:rFonts w:ascii="Times New Roman" w:hAnsi="Times New Roman"/>
          <w:b/>
          <w:sz w:val="24"/>
          <w:szCs w:val="24"/>
        </w:rPr>
        <w:t>. Оценка уровня  качества оказания образовательных услуг</w:t>
      </w: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962"/>
        <w:gridCol w:w="1984"/>
        <w:gridCol w:w="1701"/>
        <w:gridCol w:w="1560"/>
      </w:tblGrid>
      <w:tr w:rsidR="00FD0463" w:rsidRPr="008F680A" w:rsidTr="00FD0463">
        <w:trPr>
          <w:trHeight w:val="485"/>
        </w:trPr>
        <w:tc>
          <w:tcPr>
            <w:tcW w:w="533" w:type="dxa"/>
            <w:shd w:val="clear" w:color="auto" w:fill="auto"/>
          </w:tcPr>
          <w:p w:rsidR="00FD0463" w:rsidRPr="008F680A" w:rsidRDefault="00FD0463" w:rsidP="00FD0463">
            <w:pPr>
              <w:pStyle w:val="a9"/>
              <w:ind w:left="0"/>
            </w:pPr>
          </w:p>
        </w:tc>
        <w:tc>
          <w:tcPr>
            <w:tcW w:w="4962" w:type="dxa"/>
            <w:shd w:val="clear" w:color="auto" w:fill="auto"/>
          </w:tcPr>
          <w:p w:rsidR="00FD0463" w:rsidRPr="008F680A" w:rsidRDefault="00FD0463" w:rsidP="00FD0463">
            <w:pPr>
              <w:pStyle w:val="a9"/>
              <w:ind w:left="0"/>
              <w:rPr>
                <w:b/>
                <w:i/>
              </w:rPr>
            </w:pPr>
            <w:r w:rsidRPr="008F680A">
              <w:rPr>
                <w:b/>
                <w:i/>
              </w:rPr>
              <w:t xml:space="preserve">          Показатели</w:t>
            </w:r>
          </w:p>
        </w:tc>
        <w:tc>
          <w:tcPr>
            <w:tcW w:w="1984" w:type="dxa"/>
            <w:shd w:val="clear" w:color="auto" w:fill="auto"/>
          </w:tcPr>
          <w:p w:rsidR="00FD0463" w:rsidRPr="008F680A" w:rsidRDefault="00FD0463" w:rsidP="00FD0463">
            <w:pPr>
              <w:pStyle w:val="a9"/>
              <w:ind w:left="0"/>
              <w:jc w:val="center"/>
            </w:pPr>
            <w:r w:rsidRPr="008F680A">
              <w:t>да, удовлетворен в полной мере</w:t>
            </w:r>
          </w:p>
          <w:p w:rsidR="00FD0463" w:rsidRPr="008F680A" w:rsidRDefault="00FD0463" w:rsidP="00FD0463">
            <w:pPr>
              <w:pStyle w:val="a9"/>
              <w:ind w:left="0"/>
              <w:jc w:val="center"/>
            </w:pPr>
          </w:p>
        </w:tc>
        <w:tc>
          <w:tcPr>
            <w:tcW w:w="1701" w:type="dxa"/>
            <w:shd w:val="clear" w:color="auto" w:fill="auto"/>
          </w:tcPr>
          <w:p w:rsidR="00FD0463" w:rsidRPr="008F680A" w:rsidRDefault="00FD0463" w:rsidP="00FD0463">
            <w:pPr>
              <w:pStyle w:val="a9"/>
              <w:ind w:left="0"/>
              <w:jc w:val="center"/>
            </w:pPr>
            <w:r w:rsidRPr="008F680A">
              <w:t>нет, не удовлетворен</w:t>
            </w:r>
          </w:p>
        </w:tc>
        <w:tc>
          <w:tcPr>
            <w:tcW w:w="1560" w:type="dxa"/>
            <w:shd w:val="clear" w:color="auto" w:fill="auto"/>
          </w:tcPr>
          <w:p w:rsidR="00FD0463" w:rsidRPr="008F680A" w:rsidRDefault="00FD0463" w:rsidP="00FD0463">
            <w:pPr>
              <w:pStyle w:val="a9"/>
              <w:ind w:left="0"/>
              <w:jc w:val="center"/>
            </w:pPr>
            <w:r w:rsidRPr="008F680A">
              <w:t>затрудняюсь ответить</w:t>
            </w:r>
          </w:p>
        </w:tc>
      </w:tr>
      <w:tr w:rsidR="00FD0463" w:rsidRPr="008F680A" w:rsidTr="00FD0463">
        <w:tc>
          <w:tcPr>
            <w:tcW w:w="533" w:type="dxa"/>
            <w:shd w:val="clear" w:color="auto" w:fill="auto"/>
          </w:tcPr>
          <w:p w:rsidR="00FD0463" w:rsidRPr="008F680A" w:rsidRDefault="004B36D8" w:rsidP="00FD0463">
            <w:pPr>
              <w:pStyle w:val="a9"/>
              <w:ind w:left="0"/>
            </w:pPr>
            <w:r w:rsidRPr="008F680A">
              <w:t>1</w:t>
            </w:r>
          </w:p>
        </w:tc>
        <w:tc>
          <w:tcPr>
            <w:tcW w:w="4962" w:type="dxa"/>
            <w:tcBorders>
              <w:bottom w:val="single" w:sz="6" w:space="0" w:color="000000"/>
              <w:right w:val="single" w:sz="6" w:space="0" w:color="000000"/>
            </w:tcBorders>
          </w:tcPr>
          <w:p w:rsidR="00FD0463" w:rsidRPr="008F680A" w:rsidRDefault="00FD0463" w:rsidP="00FD0463">
            <w:pPr>
              <w:spacing w:before="100" w:beforeAutospacing="1" w:after="100" w:afterAutospacing="1"/>
              <w:rPr>
                <w:rFonts w:eastAsia="Calibri"/>
                <w:lang w:eastAsia="en-US"/>
              </w:rPr>
            </w:pPr>
            <w:r w:rsidRPr="008F680A">
              <w:rPr>
                <w:rFonts w:eastAsia="Calibri"/>
                <w:lang w:eastAsia="en-US"/>
              </w:rPr>
              <w:t xml:space="preserve">Удовлетворенность качеством предоставляемых образовательных услуг </w:t>
            </w:r>
          </w:p>
        </w:tc>
        <w:tc>
          <w:tcPr>
            <w:tcW w:w="1984" w:type="dxa"/>
            <w:shd w:val="clear" w:color="auto" w:fill="auto"/>
          </w:tcPr>
          <w:p w:rsidR="00FD0463" w:rsidRPr="008F680A" w:rsidRDefault="00FD0463" w:rsidP="00FD0463">
            <w:pPr>
              <w:pStyle w:val="a9"/>
              <w:ind w:left="0"/>
              <w:jc w:val="center"/>
            </w:pPr>
            <w:r w:rsidRPr="008F680A">
              <w:t>36</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4B36D8" w:rsidP="00FD0463">
            <w:pPr>
              <w:pStyle w:val="a9"/>
              <w:ind w:left="0"/>
            </w:pPr>
            <w:r w:rsidRPr="008F680A">
              <w:t>2</w:t>
            </w:r>
          </w:p>
        </w:tc>
        <w:tc>
          <w:tcPr>
            <w:tcW w:w="4962" w:type="dxa"/>
            <w:tcBorders>
              <w:bottom w:val="single" w:sz="6" w:space="0" w:color="000000"/>
              <w:right w:val="single" w:sz="6" w:space="0" w:color="000000"/>
            </w:tcBorders>
          </w:tcPr>
          <w:p w:rsidR="00FD0463" w:rsidRPr="008F680A" w:rsidRDefault="00FD0463" w:rsidP="00FD0463">
            <w:pPr>
              <w:spacing w:before="100" w:beforeAutospacing="1" w:after="100" w:afterAutospacing="1"/>
              <w:rPr>
                <w:rFonts w:eastAsia="Calibri"/>
                <w:lang w:eastAsia="en-US"/>
              </w:rPr>
            </w:pPr>
            <w:r w:rsidRPr="008F680A">
              <w:rPr>
                <w:rFonts w:eastAsia="Calibri"/>
                <w:lang w:eastAsia="en-US"/>
              </w:rPr>
              <w:t xml:space="preserve">Готовность рекомендовать организацию родственникам и знакомым </w:t>
            </w:r>
          </w:p>
        </w:tc>
        <w:tc>
          <w:tcPr>
            <w:tcW w:w="1984" w:type="dxa"/>
            <w:shd w:val="clear" w:color="auto" w:fill="auto"/>
          </w:tcPr>
          <w:p w:rsidR="00FD0463" w:rsidRPr="008F680A" w:rsidRDefault="00FD0463" w:rsidP="00FD0463">
            <w:pPr>
              <w:pStyle w:val="a9"/>
              <w:ind w:left="0"/>
              <w:jc w:val="center"/>
            </w:pPr>
            <w:r w:rsidRPr="008F680A">
              <w:t>36</w:t>
            </w: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rPr>
          <w:trHeight w:val="281"/>
        </w:trPr>
        <w:tc>
          <w:tcPr>
            <w:tcW w:w="533" w:type="dxa"/>
            <w:shd w:val="clear" w:color="auto" w:fill="auto"/>
          </w:tcPr>
          <w:p w:rsidR="00FD0463" w:rsidRPr="008F680A" w:rsidRDefault="004B36D8" w:rsidP="00FD0463">
            <w:pPr>
              <w:pStyle w:val="a9"/>
              <w:ind w:left="0"/>
            </w:pPr>
            <w:r w:rsidRPr="008F680A">
              <w:t>3</w:t>
            </w:r>
          </w:p>
        </w:tc>
        <w:tc>
          <w:tcPr>
            <w:tcW w:w="4962" w:type="dxa"/>
            <w:tcBorders>
              <w:bottom w:val="single" w:sz="6" w:space="0" w:color="000000"/>
              <w:right w:val="single" w:sz="6" w:space="0" w:color="000000"/>
            </w:tcBorders>
          </w:tcPr>
          <w:p w:rsidR="00FD0463" w:rsidRPr="008F680A" w:rsidRDefault="00FD0463" w:rsidP="00FD0463">
            <w:pPr>
              <w:spacing w:before="100" w:beforeAutospacing="1" w:after="100" w:afterAutospacing="1"/>
              <w:rPr>
                <w:rFonts w:eastAsia="Calibri"/>
                <w:lang w:eastAsia="en-US"/>
              </w:rPr>
            </w:pPr>
            <w:r w:rsidRPr="008F680A">
              <w:t>Другое:</w:t>
            </w:r>
          </w:p>
        </w:tc>
        <w:tc>
          <w:tcPr>
            <w:tcW w:w="1984" w:type="dxa"/>
            <w:shd w:val="clear" w:color="auto" w:fill="auto"/>
          </w:tcPr>
          <w:p w:rsidR="00FD0463" w:rsidRPr="008F680A" w:rsidRDefault="00FD0463" w:rsidP="00FD0463">
            <w:pPr>
              <w:pStyle w:val="a9"/>
              <w:ind w:left="0"/>
            </w:pPr>
          </w:p>
        </w:tc>
        <w:tc>
          <w:tcPr>
            <w:tcW w:w="1701" w:type="dxa"/>
            <w:shd w:val="clear" w:color="auto" w:fill="auto"/>
          </w:tcPr>
          <w:p w:rsidR="00FD0463" w:rsidRPr="008F680A" w:rsidRDefault="00FD0463" w:rsidP="00FD0463">
            <w:pPr>
              <w:pStyle w:val="a9"/>
              <w:ind w:left="0"/>
              <w:jc w:val="center"/>
            </w:pPr>
          </w:p>
        </w:tc>
        <w:tc>
          <w:tcPr>
            <w:tcW w:w="1560" w:type="dxa"/>
          </w:tcPr>
          <w:p w:rsidR="00FD0463" w:rsidRPr="008F680A" w:rsidRDefault="00FD0463" w:rsidP="00FD0463">
            <w:pPr>
              <w:pStyle w:val="a9"/>
              <w:ind w:left="0"/>
              <w:jc w:val="center"/>
            </w:pPr>
          </w:p>
        </w:tc>
      </w:tr>
      <w:tr w:rsidR="00FD0463" w:rsidRPr="008F680A" w:rsidTr="00FD0463">
        <w:tc>
          <w:tcPr>
            <w:tcW w:w="533" w:type="dxa"/>
            <w:shd w:val="clear" w:color="auto" w:fill="auto"/>
          </w:tcPr>
          <w:p w:rsidR="00FD0463" w:rsidRPr="008F680A" w:rsidRDefault="004B36D8" w:rsidP="00FD0463">
            <w:pPr>
              <w:pStyle w:val="a9"/>
              <w:ind w:left="0"/>
            </w:pPr>
            <w:r w:rsidRPr="008F680A">
              <w:t>4</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i/>
                <w:sz w:val="24"/>
                <w:szCs w:val="24"/>
              </w:rPr>
            </w:pPr>
            <w:r w:rsidRPr="008F680A">
              <w:rPr>
                <w:rFonts w:ascii="Times New Roman" w:hAnsi="Times New Roman" w:cs="Times New Roman"/>
                <w:i/>
                <w:sz w:val="24"/>
                <w:szCs w:val="24"/>
              </w:rPr>
              <w:t>Что привело  ребенка заниматься в ту или иную секцию, кружок, объединение дополнительного образования:</w:t>
            </w:r>
          </w:p>
        </w:tc>
        <w:tc>
          <w:tcPr>
            <w:tcW w:w="1984" w:type="dxa"/>
            <w:shd w:val="clear" w:color="auto" w:fill="auto"/>
          </w:tcPr>
          <w:p w:rsidR="00FD0463" w:rsidRPr="008F680A" w:rsidRDefault="00FD0463" w:rsidP="00FD0463">
            <w:pPr>
              <w:pStyle w:val="a9"/>
              <w:ind w:left="0"/>
              <w:jc w:val="right"/>
              <w:rPr>
                <w:b/>
              </w:rPr>
            </w:pPr>
          </w:p>
        </w:tc>
        <w:tc>
          <w:tcPr>
            <w:tcW w:w="1701" w:type="dxa"/>
            <w:shd w:val="clear" w:color="auto" w:fill="auto"/>
          </w:tcPr>
          <w:p w:rsidR="00FD0463" w:rsidRPr="008F680A" w:rsidRDefault="00FD0463" w:rsidP="00FD0463">
            <w:pPr>
              <w:pStyle w:val="a9"/>
              <w:ind w:left="0"/>
              <w:jc w:val="right"/>
              <w:rPr>
                <w:b/>
              </w:rPr>
            </w:pPr>
          </w:p>
        </w:tc>
        <w:tc>
          <w:tcPr>
            <w:tcW w:w="1560" w:type="dxa"/>
          </w:tcPr>
          <w:p w:rsidR="00FD0463" w:rsidRPr="008F680A" w:rsidRDefault="00FD0463" w:rsidP="00FD0463">
            <w:pPr>
              <w:pStyle w:val="a9"/>
              <w:ind w:left="0"/>
              <w:jc w:val="right"/>
              <w:rPr>
                <w:b/>
              </w:rPr>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надежда заняться делом</w:t>
            </w:r>
          </w:p>
        </w:tc>
        <w:tc>
          <w:tcPr>
            <w:tcW w:w="1984" w:type="dxa"/>
            <w:shd w:val="clear" w:color="auto" w:fill="auto"/>
          </w:tcPr>
          <w:p w:rsidR="00FD0463" w:rsidRPr="008F680A" w:rsidRDefault="00FD0463" w:rsidP="00FD0463">
            <w:pPr>
              <w:pStyle w:val="a9"/>
              <w:ind w:left="0"/>
              <w:jc w:val="right"/>
            </w:pPr>
            <w:r w:rsidRPr="008F680A">
              <w:t>16</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желание узнать что-то новое, интересное</w:t>
            </w:r>
          </w:p>
        </w:tc>
        <w:tc>
          <w:tcPr>
            <w:tcW w:w="1984" w:type="dxa"/>
            <w:shd w:val="clear" w:color="auto" w:fill="auto"/>
          </w:tcPr>
          <w:p w:rsidR="00FD0463" w:rsidRPr="008F680A" w:rsidRDefault="00FD0463" w:rsidP="00FD0463">
            <w:pPr>
              <w:pStyle w:val="a9"/>
              <w:ind w:left="0"/>
              <w:jc w:val="right"/>
            </w:pPr>
            <w:r w:rsidRPr="008F680A">
              <w:t>30</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надежда найти новых друзей</w:t>
            </w:r>
          </w:p>
        </w:tc>
        <w:tc>
          <w:tcPr>
            <w:tcW w:w="1984" w:type="dxa"/>
            <w:shd w:val="clear" w:color="auto" w:fill="auto"/>
          </w:tcPr>
          <w:p w:rsidR="00FD0463" w:rsidRPr="008F680A" w:rsidRDefault="00FD0463" w:rsidP="00FD0463">
            <w:pPr>
              <w:pStyle w:val="a9"/>
              <w:ind w:left="0"/>
              <w:jc w:val="right"/>
            </w:pPr>
            <w:r w:rsidRPr="008F680A">
              <w:t>13</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потребность в духовно-нравственном развитии</w:t>
            </w:r>
          </w:p>
        </w:tc>
        <w:tc>
          <w:tcPr>
            <w:tcW w:w="1984" w:type="dxa"/>
            <w:shd w:val="clear" w:color="auto" w:fill="auto"/>
          </w:tcPr>
          <w:p w:rsidR="00FD0463" w:rsidRPr="008F680A" w:rsidRDefault="00FD0463" w:rsidP="00FD0463">
            <w:pPr>
              <w:pStyle w:val="a9"/>
              <w:ind w:left="0"/>
              <w:jc w:val="right"/>
            </w:pPr>
            <w:r w:rsidRPr="008F680A">
              <w:t>7</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надежда укрепить здоровье</w:t>
            </w:r>
          </w:p>
        </w:tc>
        <w:tc>
          <w:tcPr>
            <w:tcW w:w="1984" w:type="dxa"/>
            <w:shd w:val="clear" w:color="auto" w:fill="auto"/>
          </w:tcPr>
          <w:p w:rsidR="00FD0463" w:rsidRPr="008F680A" w:rsidRDefault="00FD0463" w:rsidP="00FD0463">
            <w:pPr>
              <w:pStyle w:val="a9"/>
              <w:ind w:left="0"/>
              <w:jc w:val="right"/>
            </w:pPr>
            <w:r w:rsidRPr="008F680A">
              <w:t>6</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надежда на то, что занятия помогут лучше понять самого себя</w:t>
            </w:r>
          </w:p>
        </w:tc>
        <w:tc>
          <w:tcPr>
            <w:tcW w:w="1984" w:type="dxa"/>
            <w:shd w:val="clear" w:color="auto" w:fill="auto"/>
          </w:tcPr>
          <w:p w:rsidR="00FD0463" w:rsidRPr="008F680A" w:rsidRDefault="00FD0463" w:rsidP="00FD0463">
            <w:pPr>
              <w:pStyle w:val="a9"/>
              <w:ind w:left="0"/>
              <w:jc w:val="right"/>
            </w:pPr>
            <w:r w:rsidRPr="008F680A">
              <w:t>4</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желание узнать о том, что не изучают в общеобразовательной школе</w:t>
            </w:r>
          </w:p>
        </w:tc>
        <w:tc>
          <w:tcPr>
            <w:tcW w:w="1984" w:type="dxa"/>
            <w:shd w:val="clear" w:color="auto" w:fill="auto"/>
          </w:tcPr>
          <w:p w:rsidR="00FD0463" w:rsidRPr="008F680A" w:rsidRDefault="00FD0463" w:rsidP="00FD0463">
            <w:pPr>
              <w:pStyle w:val="a9"/>
              <w:ind w:left="0"/>
              <w:jc w:val="right"/>
            </w:pPr>
            <w:r w:rsidRPr="008F680A">
              <w:t>9</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желание подготовиться к выбору профессии</w:t>
            </w:r>
          </w:p>
        </w:tc>
        <w:tc>
          <w:tcPr>
            <w:tcW w:w="1984" w:type="dxa"/>
            <w:shd w:val="clear" w:color="auto" w:fill="auto"/>
          </w:tcPr>
          <w:p w:rsidR="00FD0463" w:rsidRPr="008F680A" w:rsidRDefault="00FD0463" w:rsidP="00FD0463">
            <w:pPr>
              <w:pStyle w:val="a9"/>
              <w:ind w:left="0"/>
              <w:jc w:val="right"/>
            </w:pPr>
            <w:r w:rsidRPr="008F680A">
              <w:t>13</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надежда на то, что занятия дополнительного образования помогут преодолеть трудности в учебе</w:t>
            </w:r>
          </w:p>
        </w:tc>
        <w:tc>
          <w:tcPr>
            <w:tcW w:w="1984" w:type="dxa"/>
            <w:shd w:val="clear" w:color="auto" w:fill="auto"/>
          </w:tcPr>
          <w:p w:rsidR="00FD0463" w:rsidRPr="008F680A" w:rsidRDefault="00FD0463" w:rsidP="00FD0463">
            <w:pPr>
              <w:pStyle w:val="a9"/>
              <w:ind w:left="0"/>
              <w:jc w:val="right"/>
            </w:pPr>
            <w:r w:rsidRPr="008F680A">
              <w:t>6</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желание получить опыт взаимодействия с детьми и взрослыми</w:t>
            </w:r>
          </w:p>
        </w:tc>
        <w:tc>
          <w:tcPr>
            <w:tcW w:w="1984" w:type="dxa"/>
            <w:shd w:val="clear" w:color="auto" w:fill="auto"/>
          </w:tcPr>
          <w:p w:rsidR="00FD0463" w:rsidRPr="008F680A" w:rsidRDefault="00FD0463" w:rsidP="00FD0463">
            <w:pPr>
              <w:pStyle w:val="a9"/>
              <w:ind w:left="0"/>
              <w:jc w:val="right"/>
            </w:pPr>
            <w:r w:rsidRPr="008F680A">
              <w:t>14</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потребность развивать самостоятельность</w:t>
            </w:r>
          </w:p>
        </w:tc>
        <w:tc>
          <w:tcPr>
            <w:tcW w:w="1984" w:type="dxa"/>
            <w:shd w:val="clear" w:color="auto" w:fill="auto"/>
          </w:tcPr>
          <w:p w:rsidR="00FD0463" w:rsidRPr="008F680A" w:rsidRDefault="00FD0463" w:rsidP="00FD0463">
            <w:pPr>
              <w:pStyle w:val="a9"/>
              <w:ind w:left="0"/>
              <w:jc w:val="right"/>
            </w:pPr>
            <w:r w:rsidRPr="008F680A">
              <w:t>21</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желание провести свободное время с пользой</w:t>
            </w:r>
          </w:p>
        </w:tc>
        <w:tc>
          <w:tcPr>
            <w:tcW w:w="1984" w:type="dxa"/>
            <w:shd w:val="clear" w:color="auto" w:fill="auto"/>
          </w:tcPr>
          <w:p w:rsidR="00FD0463" w:rsidRPr="008F680A" w:rsidRDefault="00FD0463" w:rsidP="00FD0463">
            <w:pPr>
              <w:pStyle w:val="a9"/>
              <w:ind w:left="0"/>
              <w:jc w:val="right"/>
            </w:pPr>
            <w:r w:rsidRPr="008F680A">
              <w:t>24</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Другое:</w:t>
            </w:r>
            <w:r w:rsidRPr="008F680A">
              <w:rPr>
                <w:rFonts w:ascii="Times New Roman" w:hAnsi="Times New Roman" w:cs="Times New Roman"/>
                <w:color w:val="C00000"/>
                <w:sz w:val="24"/>
                <w:szCs w:val="24"/>
              </w:rPr>
              <w:t xml:space="preserve"> </w:t>
            </w:r>
            <w:r w:rsidRPr="008F680A">
              <w:rPr>
                <w:rFonts w:ascii="Times New Roman" w:hAnsi="Times New Roman" w:cs="Times New Roman"/>
                <w:sz w:val="24"/>
                <w:szCs w:val="24"/>
              </w:rPr>
              <w:t>получить навыки по работе с берестой, быть похожим на папу</w:t>
            </w:r>
          </w:p>
        </w:tc>
        <w:tc>
          <w:tcPr>
            <w:tcW w:w="1984" w:type="dxa"/>
            <w:shd w:val="clear" w:color="auto" w:fill="auto"/>
          </w:tcPr>
          <w:p w:rsidR="00FD0463" w:rsidRPr="008F680A" w:rsidRDefault="00FD0463" w:rsidP="00FD0463">
            <w:pPr>
              <w:pStyle w:val="a9"/>
              <w:ind w:left="0"/>
              <w:jc w:val="right"/>
            </w:pP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4B36D8" w:rsidP="00FD0463">
            <w:pPr>
              <w:pStyle w:val="a9"/>
              <w:ind w:left="0"/>
            </w:pPr>
            <w:r w:rsidRPr="008F680A">
              <w:t>5</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4B36D8">
            <w:pPr>
              <w:pStyle w:val="ConsPlusNormal"/>
              <w:rPr>
                <w:rFonts w:ascii="Times New Roman" w:hAnsi="Times New Roman" w:cs="Times New Roman"/>
                <w:i/>
                <w:sz w:val="24"/>
                <w:szCs w:val="24"/>
              </w:rPr>
            </w:pPr>
            <w:r w:rsidRPr="008F680A">
              <w:rPr>
                <w:rFonts w:ascii="Times New Roman" w:hAnsi="Times New Roman" w:cs="Times New Roman"/>
                <w:i/>
                <w:sz w:val="24"/>
                <w:szCs w:val="24"/>
              </w:rPr>
              <w:t>Выбор ребенка</w:t>
            </w:r>
            <w:r w:rsidR="004B36D8" w:rsidRPr="008F680A">
              <w:rPr>
                <w:rFonts w:ascii="Times New Roman" w:hAnsi="Times New Roman" w:cs="Times New Roman"/>
                <w:i/>
                <w:sz w:val="24"/>
                <w:szCs w:val="24"/>
              </w:rPr>
              <w:t xml:space="preserve"> </w:t>
            </w:r>
            <w:r w:rsidRPr="008F680A">
              <w:rPr>
                <w:rFonts w:ascii="Times New Roman" w:hAnsi="Times New Roman" w:cs="Times New Roman"/>
                <w:i/>
                <w:sz w:val="24"/>
                <w:szCs w:val="24"/>
              </w:rPr>
              <w:t>дополнительных образовательных услуг в образовательных учреждениях</w:t>
            </w:r>
            <w:r w:rsidR="004B36D8" w:rsidRPr="008F680A">
              <w:rPr>
                <w:rFonts w:ascii="Times New Roman" w:hAnsi="Times New Roman" w:cs="Times New Roman"/>
                <w:i/>
                <w:sz w:val="24"/>
                <w:szCs w:val="24"/>
              </w:rPr>
              <w:t xml:space="preserve"> предоставляемых ОУ</w:t>
            </w:r>
          </w:p>
        </w:tc>
        <w:tc>
          <w:tcPr>
            <w:tcW w:w="1984" w:type="dxa"/>
            <w:shd w:val="clear" w:color="auto" w:fill="auto"/>
          </w:tcPr>
          <w:p w:rsidR="00FD0463" w:rsidRPr="008F680A" w:rsidRDefault="00FD0463" w:rsidP="00FD0463">
            <w:pPr>
              <w:pStyle w:val="a9"/>
              <w:ind w:left="0"/>
              <w:jc w:val="right"/>
            </w:pPr>
            <w:r w:rsidRPr="008F680A">
              <w:t>33</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r w:rsidRPr="008F680A">
              <w:t>3</w:t>
            </w:r>
          </w:p>
        </w:tc>
      </w:tr>
      <w:tr w:rsidR="00FD0463" w:rsidRPr="008F680A" w:rsidTr="00FD0463">
        <w:tc>
          <w:tcPr>
            <w:tcW w:w="533" w:type="dxa"/>
            <w:shd w:val="clear" w:color="auto" w:fill="auto"/>
          </w:tcPr>
          <w:p w:rsidR="00FD0463" w:rsidRPr="008F680A" w:rsidRDefault="004B36D8" w:rsidP="00FD0463">
            <w:pPr>
              <w:pStyle w:val="a9"/>
              <w:ind w:left="0"/>
            </w:pPr>
            <w:r w:rsidRPr="008F680A">
              <w:t>6</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i/>
                <w:sz w:val="24"/>
                <w:szCs w:val="24"/>
              </w:rPr>
            </w:pPr>
            <w:r w:rsidRPr="008F680A">
              <w:rPr>
                <w:rFonts w:ascii="Times New Roman" w:hAnsi="Times New Roman" w:cs="Times New Roman"/>
                <w:i/>
                <w:sz w:val="24"/>
                <w:szCs w:val="24"/>
              </w:rPr>
              <w:t>Удовлетворенность режимом работы секции, кружка, объединений дополнительного образования, посещаемых  ребенком (дни, время, продолжительность занятий)</w:t>
            </w:r>
          </w:p>
        </w:tc>
        <w:tc>
          <w:tcPr>
            <w:tcW w:w="1984" w:type="dxa"/>
            <w:shd w:val="clear" w:color="auto" w:fill="auto"/>
          </w:tcPr>
          <w:p w:rsidR="00FD0463" w:rsidRPr="008F680A" w:rsidRDefault="00FD0463" w:rsidP="00FD0463">
            <w:pPr>
              <w:pStyle w:val="a9"/>
              <w:ind w:left="0"/>
              <w:jc w:val="right"/>
            </w:pPr>
            <w:r w:rsidRPr="008F680A">
              <w:t>33</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4B36D8" w:rsidP="00FD0463">
            <w:pPr>
              <w:pStyle w:val="a9"/>
              <w:ind w:left="0"/>
            </w:pPr>
            <w:r w:rsidRPr="008F680A">
              <w:t>7</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i/>
                <w:sz w:val="24"/>
                <w:szCs w:val="24"/>
              </w:rPr>
            </w:pPr>
            <w:r w:rsidRPr="008F680A">
              <w:rPr>
                <w:rFonts w:ascii="Times New Roman" w:hAnsi="Times New Roman" w:cs="Times New Roman"/>
                <w:i/>
                <w:sz w:val="24"/>
                <w:szCs w:val="24"/>
              </w:rPr>
              <w:t>С большим ли интересом  ребенок идет заниматься в секции, кружок, объединение дополнительного образования</w:t>
            </w:r>
          </w:p>
        </w:tc>
        <w:tc>
          <w:tcPr>
            <w:tcW w:w="1984" w:type="dxa"/>
            <w:shd w:val="clear" w:color="auto" w:fill="auto"/>
          </w:tcPr>
          <w:p w:rsidR="00FD0463" w:rsidRPr="008F680A" w:rsidRDefault="00FD0463" w:rsidP="00FD0463">
            <w:pPr>
              <w:pStyle w:val="a9"/>
              <w:ind w:left="0"/>
              <w:jc w:val="right"/>
            </w:pPr>
            <w:r w:rsidRPr="008F680A">
              <w:t>33</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4B36D8" w:rsidP="00FD0463">
            <w:pPr>
              <w:pStyle w:val="a9"/>
              <w:ind w:left="0"/>
            </w:pPr>
            <w:r w:rsidRPr="008F680A">
              <w:t>8</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i/>
                <w:sz w:val="24"/>
                <w:szCs w:val="24"/>
              </w:rPr>
            </w:pPr>
            <w:r w:rsidRPr="008F680A">
              <w:rPr>
                <w:rFonts w:ascii="Times New Roman" w:hAnsi="Times New Roman" w:cs="Times New Roman"/>
                <w:i/>
                <w:sz w:val="24"/>
                <w:szCs w:val="24"/>
              </w:rPr>
              <w:t>Посещая секцию, кружок, объединение дополнительного образования, родители считают, что :</w:t>
            </w:r>
          </w:p>
        </w:tc>
        <w:tc>
          <w:tcPr>
            <w:tcW w:w="1984" w:type="dxa"/>
            <w:shd w:val="clear" w:color="auto" w:fill="auto"/>
          </w:tcPr>
          <w:p w:rsidR="00FD0463" w:rsidRPr="008F680A" w:rsidRDefault="00FD0463" w:rsidP="00FD0463">
            <w:pPr>
              <w:pStyle w:val="a9"/>
              <w:ind w:left="0"/>
              <w:jc w:val="right"/>
            </w:pP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 xml:space="preserve">знания и умения, которые здесь получает  </w:t>
            </w:r>
            <w:r w:rsidRPr="008F680A">
              <w:rPr>
                <w:rFonts w:ascii="Times New Roman" w:hAnsi="Times New Roman" w:cs="Times New Roman"/>
                <w:sz w:val="24"/>
                <w:szCs w:val="24"/>
              </w:rPr>
              <w:lastRenderedPageBreak/>
              <w:t>ребенок, имеют значение для его будущей профессии</w:t>
            </w:r>
          </w:p>
        </w:tc>
        <w:tc>
          <w:tcPr>
            <w:tcW w:w="1984" w:type="dxa"/>
            <w:shd w:val="clear" w:color="auto" w:fill="auto"/>
          </w:tcPr>
          <w:p w:rsidR="00FD0463" w:rsidRPr="008F680A" w:rsidRDefault="00FD0463" w:rsidP="00FD0463">
            <w:pPr>
              <w:pStyle w:val="a9"/>
              <w:ind w:left="0"/>
              <w:jc w:val="right"/>
            </w:pPr>
            <w:r w:rsidRPr="008F680A">
              <w:lastRenderedPageBreak/>
              <w:t>15</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занятия дополнительным образованием по-настоящему готовят ребенка к самостоятельной жизни</w:t>
            </w:r>
          </w:p>
        </w:tc>
        <w:tc>
          <w:tcPr>
            <w:tcW w:w="1984" w:type="dxa"/>
            <w:shd w:val="clear" w:color="auto" w:fill="auto"/>
          </w:tcPr>
          <w:p w:rsidR="00FD0463" w:rsidRPr="008F680A" w:rsidRDefault="00FD0463" w:rsidP="00FD0463">
            <w:pPr>
              <w:pStyle w:val="a9"/>
              <w:ind w:left="0"/>
              <w:jc w:val="right"/>
            </w:pPr>
            <w:r w:rsidRPr="008F680A">
              <w:t>15</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 xml:space="preserve"> ребенок получает возможность поднять свой авторитет среди друзей</w:t>
            </w:r>
          </w:p>
        </w:tc>
        <w:tc>
          <w:tcPr>
            <w:tcW w:w="1984" w:type="dxa"/>
            <w:shd w:val="clear" w:color="auto" w:fill="auto"/>
          </w:tcPr>
          <w:p w:rsidR="00FD0463" w:rsidRPr="008F680A" w:rsidRDefault="00FD0463" w:rsidP="00FD0463">
            <w:pPr>
              <w:pStyle w:val="a9"/>
              <w:ind w:left="0"/>
              <w:jc w:val="right"/>
            </w:pPr>
            <w:r w:rsidRPr="008F680A">
              <w:t>6</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в объединении дополнительного образования всегда хорошие отношения между взрослыми и ребятами</w:t>
            </w:r>
          </w:p>
        </w:tc>
        <w:tc>
          <w:tcPr>
            <w:tcW w:w="1984" w:type="dxa"/>
            <w:shd w:val="clear" w:color="auto" w:fill="auto"/>
          </w:tcPr>
          <w:p w:rsidR="00FD0463" w:rsidRPr="008F680A" w:rsidRDefault="00FD0463" w:rsidP="00FD0463">
            <w:pPr>
              <w:pStyle w:val="a9"/>
              <w:ind w:left="0"/>
              <w:jc w:val="right"/>
            </w:pPr>
            <w:r w:rsidRPr="008F680A">
              <w:t>18</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 xml:space="preserve"> ребенок постоянно узнает много нового</w:t>
            </w:r>
          </w:p>
        </w:tc>
        <w:tc>
          <w:tcPr>
            <w:tcW w:w="1984" w:type="dxa"/>
            <w:shd w:val="clear" w:color="auto" w:fill="auto"/>
          </w:tcPr>
          <w:p w:rsidR="00FD0463" w:rsidRPr="008F680A" w:rsidRDefault="00FD0463" w:rsidP="00FD0463">
            <w:pPr>
              <w:pStyle w:val="a9"/>
              <w:ind w:left="0"/>
              <w:jc w:val="right"/>
            </w:pPr>
            <w:r w:rsidRPr="008F680A">
              <w:t>30</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занятия в коллективе дают  ребенку возможность лучше понять самого себя</w:t>
            </w:r>
          </w:p>
        </w:tc>
        <w:tc>
          <w:tcPr>
            <w:tcW w:w="1984" w:type="dxa"/>
            <w:shd w:val="clear" w:color="auto" w:fill="auto"/>
          </w:tcPr>
          <w:p w:rsidR="00FD0463" w:rsidRPr="008F680A" w:rsidRDefault="00FD0463" w:rsidP="00FD0463">
            <w:pPr>
              <w:pStyle w:val="a9"/>
              <w:ind w:left="0"/>
              <w:jc w:val="right"/>
            </w:pPr>
            <w:r w:rsidRPr="008F680A">
              <w:t>18</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в посещаемом ребенком коллективе созданы все условия для развития его(её) способностей</w:t>
            </w:r>
          </w:p>
        </w:tc>
        <w:tc>
          <w:tcPr>
            <w:tcW w:w="1984" w:type="dxa"/>
            <w:shd w:val="clear" w:color="auto" w:fill="auto"/>
          </w:tcPr>
          <w:p w:rsidR="00FD0463" w:rsidRPr="008F680A" w:rsidRDefault="00FD0463" w:rsidP="00FD0463">
            <w:pPr>
              <w:pStyle w:val="a9"/>
              <w:ind w:left="0"/>
              <w:jc w:val="right"/>
            </w:pPr>
            <w:r w:rsidRPr="008F680A">
              <w:t>25</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cs="Times New Roman"/>
                <w:sz w:val="24"/>
                <w:szCs w:val="24"/>
              </w:rPr>
              <w:t>к педагогам ребенка можно обратиться за советом и помощью в трудной жизненной ситуации</w:t>
            </w:r>
          </w:p>
        </w:tc>
        <w:tc>
          <w:tcPr>
            <w:tcW w:w="1984" w:type="dxa"/>
            <w:shd w:val="clear" w:color="auto" w:fill="auto"/>
          </w:tcPr>
          <w:p w:rsidR="00FD0463" w:rsidRPr="008F680A" w:rsidRDefault="00FD0463" w:rsidP="00FD0463">
            <w:pPr>
              <w:pStyle w:val="a9"/>
              <w:ind w:left="0"/>
              <w:jc w:val="right"/>
            </w:pPr>
            <w:r w:rsidRPr="008F680A">
              <w:t>13</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cs="Times New Roman"/>
                <w:sz w:val="24"/>
                <w:szCs w:val="24"/>
              </w:rPr>
            </w:pPr>
            <w:r w:rsidRPr="008F680A">
              <w:rPr>
                <w:rFonts w:ascii="Times New Roman" w:hAnsi="Times New Roman"/>
                <w:sz w:val="24"/>
                <w:szCs w:val="24"/>
              </w:rPr>
              <w:t xml:space="preserve"> ребенок проводит время с пользой</w:t>
            </w:r>
          </w:p>
        </w:tc>
        <w:tc>
          <w:tcPr>
            <w:tcW w:w="1984" w:type="dxa"/>
            <w:shd w:val="clear" w:color="auto" w:fill="auto"/>
          </w:tcPr>
          <w:p w:rsidR="00FD0463" w:rsidRPr="008F680A" w:rsidRDefault="00FD0463" w:rsidP="00FD0463">
            <w:pPr>
              <w:pStyle w:val="a9"/>
              <w:ind w:left="0"/>
              <w:jc w:val="right"/>
            </w:pPr>
            <w:r w:rsidRPr="008F680A">
              <w:t>27</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занятия укрепляют здоровье ребенка</w:t>
            </w:r>
          </w:p>
        </w:tc>
        <w:tc>
          <w:tcPr>
            <w:tcW w:w="1984" w:type="dxa"/>
            <w:shd w:val="clear" w:color="auto" w:fill="auto"/>
          </w:tcPr>
          <w:p w:rsidR="00FD0463" w:rsidRPr="008F680A" w:rsidRDefault="00FD0463" w:rsidP="00FD0463">
            <w:pPr>
              <w:pStyle w:val="a9"/>
              <w:ind w:left="0"/>
              <w:jc w:val="right"/>
            </w:pPr>
            <w:r w:rsidRPr="008F680A">
              <w:t>8</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Другое:</w:t>
            </w:r>
          </w:p>
        </w:tc>
        <w:tc>
          <w:tcPr>
            <w:tcW w:w="1984" w:type="dxa"/>
            <w:shd w:val="clear" w:color="auto" w:fill="auto"/>
          </w:tcPr>
          <w:p w:rsidR="00FD0463" w:rsidRPr="008F680A" w:rsidRDefault="00FD0463" w:rsidP="00FD0463">
            <w:pPr>
              <w:pStyle w:val="a9"/>
              <w:ind w:left="0"/>
              <w:jc w:val="right"/>
            </w:pP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4B36D8" w:rsidP="00FD0463">
            <w:pPr>
              <w:pStyle w:val="a9"/>
              <w:ind w:left="0"/>
            </w:pPr>
            <w:r w:rsidRPr="008F680A">
              <w:t>9</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i/>
                <w:sz w:val="24"/>
                <w:szCs w:val="24"/>
              </w:rPr>
            </w:pPr>
            <w:r w:rsidRPr="008F680A">
              <w:rPr>
                <w:rFonts w:ascii="Times New Roman" w:hAnsi="Times New Roman"/>
                <w:i/>
                <w:sz w:val="24"/>
                <w:szCs w:val="24"/>
              </w:rPr>
              <w:t>Что может помешать занятиям  ребенка дополнительным образованием</w:t>
            </w:r>
          </w:p>
        </w:tc>
        <w:tc>
          <w:tcPr>
            <w:tcW w:w="1984" w:type="dxa"/>
            <w:shd w:val="clear" w:color="auto" w:fill="auto"/>
          </w:tcPr>
          <w:p w:rsidR="00FD0463" w:rsidRPr="008F680A" w:rsidRDefault="00FD0463" w:rsidP="00FD0463">
            <w:pPr>
              <w:pStyle w:val="a9"/>
              <w:ind w:left="0"/>
              <w:jc w:val="right"/>
            </w:pP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территориальная отдаленность</w:t>
            </w:r>
          </w:p>
        </w:tc>
        <w:tc>
          <w:tcPr>
            <w:tcW w:w="1984" w:type="dxa"/>
            <w:shd w:val="clear" w:color="auto" w:fill="auto"/>
          </w:tcPr>
          <w:p w:rsidR="00FD0463" w:rsidRPr="008F680A" w:rsidRDefault="00FD0463" w:rsidP="00FD0463">
            <w:pPr>
              <w:pStyle w:val="a9"/>
              <w:ind w:left="0"/>
              <w:jc w:val="right"/>
            </w:pPr>
            <w:r w:rsidRPr="008F680A">
              <w:t>6</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нет того, что интересно ребенку</w:t>
            </w:r>
          </w:p>
        </w:tc>
        <w:tc>
          <w:tcPr>
            <w:tcW w:w="1984" w:type="dxa"/>
            <w:shd w:val="clear" w:color="auto" w:fill="auto"/>
          </w:tcPr>
          <w:p w:rsidR="00FD0463" w:rsidRPr="008F680A" w:rsidRDefault="00FD0463" w:rsidP="00FD0463">
            <w:pPr>
              <w:pStyle w:val="a9"/>
              <w:ind w:left="0"/>
              <w:jc w:val="right"/>
            </w:pPr>
            <w:r w:rsidRPr="008F680A">
              <w:t>5</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нет учета ограниченных возможностей ребенка</w:t>
            </w:r>
          </w:p>
        </w:tc>
        <w:tc>
          <w:tcPr>
            <w:tcW w:w="1984" w:type="dxa"/>
            <w:shd w:val="clear" w:color="auto" w:fill="auto"/>
          </w:tcPr>
          <w:p w:rsidR="00FD0463" w:rsidRPr="008F680A" w:rsidRDefault="00FD0463" w:rsidP="00FD0463">
            <w:pPr>
              <w:pStyle w:val="a9"/>
              <w:ind w:left="0"/>
              <w:jc w:val="right"/>
            </w:pP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sz w:val="24"/>
                <w:szCs w:val="24"/>
              </w:rPr>
            </w:pPr>
            <w:r w:rsidRPr="008F680A">
              <w:rPr>
                <w:rFonts w:ascii="Times New Roman" w:hAnsi="Times New Roman"/>
                <w:sz w:val="24"/>
                <w:szCs w:val="24"/>
              </w:rPr>
              <w:t xml:space="preserve">Другое: </w:t>
            </w:r>
            <w:r w:rsidR="00C65418" w:rsidRPr="008F680A">
              <w:rPr>
                <w:rFonts w:ascii="Times New Roman" w:hAnsi="Times New Roman"/>
                <w:sz w:val="24"/>
                <w:szCs w:val="24"/>
              </w:rPr>
              <w:t>ничего, состояние здоровья</w:t>
            </w:r>
          </w:p>
        </w:tc>
        <w:tc>
          <w:tcPr>
            <w:tcW w:w="1984" w:type="dxa"/>
            <w:shd w:val="clear" w:color="auto" w:fill="auto"/>
          </w:tcPr>
          <w:p w:rsidR="00FD0463" w:rsidRPr="008F680A" w:rsidRDefault="00FD0463" w:rsidP="00FD0463">
            <w:pPr>
              <w:pStyle w:val="a9"/>
              <w:ind w:left="0"/>
              <w:jc w:val="right"/>
            </w:pPr>
            <w:r w:rsidRPr="008F680A">
              <w:t>8</w:t>
            </w:r>
          </w:p>
        </w:tc>
        <w:tc>
          <w:tcPr>
            <w:tcW w:w="1701" w:type="dxa"/>
            <w:shd w:val="clear" w:color="auto" w:fill="auto"/>
          </w:tcPr>
          <w:p w:rsidR="00FD0463" w:rsidRPr="008F680A" w:rsidRDefault="00FD0463" w:rsidP="00FD0463">
            <w:pPr>
              <w:pStyle w:val="a9"/>
              <w:ind w:left="0"/>
              <w:jc w:val="right"/>
            </w:pPr>
          </w:p>
        </w:tc>
        <w:tc>
          <w:tcPr>
            <w:tcW w:w="1560" w:type="dxa"/>
          </w:tcPr>
          <w:p w:rsidR="00FD0463" w:rsidRPr="008F680A" w:rsidRDefault="00FD0463" w:rsidP="00FD0463">
            <w:pPr>
              <w:pStyle w:val="a9"/>
              <w:ind w:left="0"/>
              <w:jc w:val="right"/>
            </w:pPr>
          </w:p>
        </w:tc>
      </w:tr>
      <w:tr w:rsidR="00FD0463" w:rsidRPr="008F680A" w:rsidTr="00FD0463">
        <w:tc>
          <w:tcPr>
            <w:tcW w:w="533" w:type="dxa"/>
            <w:shd w:val="clear" w:color="auto" w:fill="auto"/>
          </w:tcPr>
          <w:p w:rsidR="00FD0463" w:rsidRPr="008F680A" w:rsidRDefault="00FD0463" w:rsidP="00FD0463">
            <w:pPr>
              <w:pStyle w:val="a9"/>
              <w:ind w:left="0"/>
            </w:pPr>
            <w:r w:rsidRPr="008F680A">
              <w:t>1</w:t>
            </w:r>
            <w:r w:rsidR="004B36D8" w:rsidRPr="008F680A">
              <w:t>0</w:t>
            </w:r>
          </w:p>
        </w:tc>
        <w:tc>
          <w:tcPr>
            <w:tcW w:w="4962" w:type="dxa"/>
            <w:tcBorders>
              <w:top w:val="single" w:sz="4" w:space="0" w:color="auto"/>
              <w:left w:val="single" w:sz="4" w:space="0" w:color="auto"/>
              <w:bottom w:val="single" w:sz="4" w:space="0" w:color="auto"/>
              <w:right w:val="single" w:sz="4" w:space="0" w:color="auto"/>
            </w:tcBorders>
          </w:tcPr>
          <w:p w:rsidR="00FD0463" w:rsidRPr="008F680A" w:rsidRDefault="00FD0463" w:rsidP="00FD0463">
            <w:pPr>
              <w:pStyle w:val="ConsPlusNormal"/>
              <w:rPr>
                <w:rFonts w:ascii="Times New Roman" w:hAnsi="Times New Roman"/>
                <w:i/>
                <w:sz w:val="24"/>
                <w:szCs w:val="24"/>
              </w:rPr>
            </w:pPr>
            <w:r w:rsidRPr="008F680A">
              <w:rPr>
                <w:rFonts w:ascii="Times New Roman" w:hAnsi="Times New Roman"/>
                <w:i/>
                <w:sz w:val="24"/>
                <w:szCs w:val="24"/>
              </w:rPr>
              <w:t>Посещал ли ребенок ранее какие-нибудь секции, кружки, объединения дополнительного образования</w:t>
            </w:r>
          </w:p>
        </w:tc>
        <w:tc>
          <w:tcPr>
            <w:tcW w:w="1984" w:type="dxa"/>
            <w:shd w:val="clear" w:color="auto" w:fill="auto"/>
          </w:tcPr>
          <w:p w:rsidR="00FD0463" w:rsidRPr="008F680A" w:rsidRDefault="00FD0463" w:rsidP="00FD0463">
            <w:pPr>
              <w:pStyle w:val="a9"/>
              <w:ind w:left="0"/>
              <w:jc w:val="right"/>
            </w:pPr>
            <w:r w:rsidRPr="008F680A">
              <w:t>24</w:t>
            </w:r>
          </w:p>
        </w:tc>
        <w:tc>
          <w:tcPr>
            <w:tcW w:w="1701" w:type="dxa"/>
            <w:shd w:val="clear" w:color="auto" w:fill="auto"/>
          </w:tcPr>
          <w:p w:rsidR="00FD0463" w:rsidRPr="008F680A" w:rsidRDefault="00FD0463" w:rsidP="00FD0463">
            <w:pPr>
              <w:pStyle w:val="a9"/>
              <w:ind w:left="0"/>
              <w:jc w:val="right"/>
            </w:pPr>
            <w:r w:rsidRPr="008F680A">
              <w:t xml:space="preserve">12 </w:t>
            </w:r>
          </w:p>
        </w:tc>
        <w:tc>
          <w:tcPr>
            <w:tcW w:w="1560" w:type="dxa"/>
          </w:tcPr>
          <w:p w:rsidR="00FD0463" w:rsidRPr="008F680A" w:rsidRDefault="00FD0463" w:rsidP="00FD0463">
            <w:pPr>
              <w:pStyle w:val="a9"/>
              <w:ind w:left="0"/>
              <w:jc w:val="right"/>
            </w:pPr>
          </w:p>
        </w:tc>
      </w:tr>
    </w:tbl>
    <w:p w:rsidR="00FD0463" w:rsidRDefault="00FD0463" w:rsidP="002C4395">
      <w:pPr>
        <w:contextualSpacing/>
        <w:jc w:val="both"/>
      </w:pPr>
      <w:r>
        <w:t>Вывод: Родители удовлетворены качеством образовательных услуг и готовы рекомендовать ОУ своим друзьям и знакомым. Родители отмечают, что в ОУ ребенка привело желание узнать что – то новое, потребность развивать самостоятельно и желание провести свободное время с пользой. Родители удовлетворены режимом работы ДО. Дети, по их мнению, идут с радостью и интересом на занятия, ведь в ОУ хорошие отношения между взрослыми и детьми, созданы все условия и время здесь можно провести с пользой.</w:t>
      </w:r>
    </w:p>
    <w:p w:rsidR="00FD0463" w:rsidRDefault="00FD0463" w:rsidP="002C4395">
      <w:pPr>
        <w:contextualSpacing/>
        <w:jc w:val="both"/>
      </w:pPr>
      <w:r>
        <w:t>Помешать этому ничего не может, кроме состояния здоровья ребенка.</w:t>
      </w:r>
    </w:p>
    <w:p w:rsidR="00FD0463" w:rsidRPr="00F8775C" w:rsidRDefault="00FD0463" w:rsidP="002C4395">
      <w:pPr>
        <w:contextualSpacing/>
        <w:jc w:val="both"/>
      </w:pPr>
    </w:p>
    <w:p w:rsidR="007C565A" w:rsidRPr="00D237B5" w:rsidRDefault="007C565A" w:rsidP="007C565A">
      <w:pPr>
        <w:jc w:val="both"/>
        <w:rPr>
          <w:rFonts w:eastAsia="Calibri"/>
          <w:b/>
          <w:lang w:eastAsia="en-US"/>
        </w:rPr>
      </w:pPr>
      <w:r w:rsidRPr="00D237B5">
        <w:rPr>
          <w:rFonts w:eastAsia="Calibri"/>
          <w:b/>
          <w:lang w:eastAsia="en-US"/>
        </w:rPr>
        <w:t>3.4 Выводы о качестве результатов осуществления образовательной деятельности и подготовки обучающихся</w:t>
      </w:r>
    </w:p>
    <w:p w:rsidR="007C565A" w:rsidRPr="002C437C" w:rsidRDefault="007C565A" w:rsidP="007C565A">
      <w:pPr>
        <w:jc w:val="both"/>
        <w:rPr>
          <w:rFonts w:eastAsia="Calibri"/>
          <w:b/>
          <w:color w:val="FF0000"/>
          <w:lang w:eastAsia="en-US"/>
        </w:rPr>
      </w:pPr>
    </w:p>
    <w:p w:rsidR="007C565A" w:rsidRDefault="00307EF0" w:rsidP="009754BB">
      <w:pPr>
        <w:autoSpaceDE w:val="0"/>
        <w:autoSpaceDN w:val="0"/>
        <w:adjustRightInd w:val="0"/>
        <w:jc w:val="both"/>
        <w:rPr>
          <w:rFonts w:eastAsia="Calibri"/>
        </w:rPr>
      </w:pPr>
      <w:r w:rsidRPr="009754BB">
        <w:rPr>
          <w:rFonts w:eastAsia="Calibri"/>
        </w:rPr>
        <w:t xml:space="preserve">Самообследование </w:t>
      </w:r>
      <w:r w:rsidR="002B6F21" w:rsidRPr="009754BB">
        <w:rPr>
          <w:rFonts w:eastAsia="Calibri"/>
        </w:rPr>
        <w:t xml:space="preserve"> ДДТ </w:t>
      </w:r>
      <w:r w:rsidRPr="009754BB">
        <w:rPr>
          <w:rFonts w:eastAsia="Calibri"/>
        </w:rPr>
        <w:t xml:space="preserve">свидетельствует </w:t>
      </w:r>
      <w:r w:rsidR="002B6F21" w:rsidRPr="009754BB">
        <w:rPr>
          <w:rFonts w:eastAsia="Calibri"/>
        </w:rPr>
        <w:t>о</w:t>
      </w:r>
      <w:r w:rsidR="007C565A" w:rsidRPr="009754BB">
        <w:rPr>
          <w:rFonts w:eastAsia="Calibri"/>
        </w:rPr>
        <w:t xml:space="preserve"> </w:t>
      </w:r>
      <w:r w:rsidR="007C565A" w:rsidRPr="009754BB">
        <w:rPr>
          <w:rStyle w:val="apple-converted-space"/>
          <w:rFonts w:ascii="Arial" w:hAnsi="Arial" w:cs="Arial"/>
          <w:color w:val="333333"/>
          <w:shd w:val="clear" w:color="auto" w:fill="FFFFFF"/>
        </w:rPr>
        <w:t> </w:t>
      </w:r>
      <w:r w:rsidR="007C565A" w:rsidRPr="009754BB">
        <w:rPr>
          <w:color w:val="333333"/>
          <w:shd w:val="clear" w:color="auto" w:fill="FFFFFF"/>
        </w:rPr>
        <w:t xml:space="preserve">позитивной результативности в </w:t>
      </w:r>
      <w:r w:rsidRPr="009754BB">
        <w:rPr>
          <w:rFonts w:eastAsia="Calibri"/>
        </w:rPr>
        <w:t>деятел</w:t>
      </w:r>
      <w:r w:rsidR="007C565A" w:rsidRPr="009754BB">
        <w:rPr>
          <w:rFonts w:eastAsia="Calibri"/>
        </w:rPr>
        <w:t>ьности Дома детского творчества:</w:t>
      </w:r>
    </w:p>
    <w:p w:rsidR="00A437A6" w:rsidRPr="009754BB" w:rsidRDefault="00A437A6" w:rsidP="009754BB">
      <w:pPr>
        <w:autoSpaceDE w:val="0"/>
        <w:autoSpaceDN w:val="0"/>
        <w:adjustRightInd w:val="0"/>
        <w:jc w:val="both"/>
        <w:rPr>
          <w:rFonts w:eastAsia="Calibri"/>
        </w:rPr>
      </w:pPr>
    </w:p>
    <w:p w:rsidR="002B6F21" w:rsidRPr="009754BB" w:rsidRDefault="00307EF0" w:rsidP="009754BB">
      <w:pPr>
        <w:pStyle w:val="a9"/>
        <w:numPr>
          <w:ilvl w:val="0"/>
          <w:numId w:val="21"/>
        </w:numPr>
        <w:autoSpaceDE w:val="0"/>
        <w:autoSpaceDN w:val="0"/>
        <w:adjustRightInd w:val="0"/>
        <w:jc w:val="both"/>
        <w:rPr>
          <w:rFonts w:eastAsia="Calibri"/>
        </w:rPr>
      </w:pPr>
      <w:r w:rsidRPr="009754BB">
        <w:rPr>
          <w:rFonts w:eastAsia="Calibri"/>
        </w:rPr>
        <w:t>активным и успешным участием воспитанников</w:t>
      </w:r>
      <w:r w:rsidR="002B6F21" w:rsidRPr="009754BB">
        <w:rPr>
          <w:rFonts w:eastAsia="Calibri"/>
        </w:rPr>
        <w:t xml:space="preserve"> </w:t>
      </w:r>
      <w:r w:rsidRPr="009754BB">
        <w:rPr>
          <w:rFonts w:eastAsia="Calibri"/>
        </w:rPr>
        <w:t xml:space="preserve">в различных конкурсах, фестивалях, соревнованиях); </w:t>
      </w:r>
    </w:p>
    <w:p w:rsidR="002B6F21" w:rsidRPr="00A437A6" w:rsidRDefault="009754BB" w:rsidP="00A437A6">
      <w:pPr>
        <w:pStyle w:val="a9"/>
        <w:numPr>
          <w:ilvl w:val="0"/>
          <w:numId w:val="21"/>
        </w:numPr>
        <w:autoSpaceDE w:val="0"/>
        <w:autoSpaceDN w:val="0"/>
        <w:adjustRightInd w:val="0"/>
        <w:jc w:val="both"/>
        <w:rPr>
          <w:rFonts w:eastAsia="Calibri"/>
        </w:rPr>
      </w:pPr>
      <w:r w:rsidRPr="009754BB">
        <w:rPr>
          <w:bCs/>
        </w:rPr>
        <w:t>образовательные услуги, реализуемые в учреждении, являются востребованными в социуме;</w:t>
      </w:r>
    </w:p>
    <w:p w:rsidR="00307EF0" w:rsidRPr="009754BB" w:rsidRDefault="00307EF0" w:rsidP="009754BB">
      <w:pPr>
        <w:pStyle w:val="a9"/>
        <w:numPr>
          <w:ilvl w:val="0"/>
          <w:numId w:val="21"/>
        </w:numPr>
        <w:autoSpaceDE w:val="0"/>
        <w:autoSpaceDN w:val="0"/>
        <w:adjustRightInd w:val="0"/>
        <w:jc w:val="both"/>
        <w:rPr>
          <w:rFonts w:eastAsia="Calibri"/>
        </w:rPr>
      </w:pPr>
      <w:r w:rsidRPr="009754BB">
        <w:rPr>
          <w:rFonts w:eastAsia="Calibri"/>
        </w:rPr>
        <w:t>сформированным творческим, стабильно</w:t>
      </w:r>
      <w:r w:rsidR="002B6F21" w:rsidRPr="009754BB">
        <w:rPr>
          <w:rFonts w:eastAsia="Calibri"/>
        </w:rPr>
        <w:t xml:space="preserve"> </w:t>
      </w:r>
      <w:r w:rsidRPr="009754BB">
        <w:rPr>
          <w:rFonts w:eastAsia="Calibri"/>
        </w:rPr>
        <w:t>функционирующим в режиме развития педаг</w:t>
      </w:r>
      <w:r w:rsidR="007C565A" w:rsidRPr="009754BB">
        <w:rPr>
          <w:rFonts w:eastAsia="Calibri"/>
        </w:rPr>
        <w:t xml:space="preserve">огическим коллективом; </w:t>
      </w:r>
    </w:p>
    <w:p w:rsidR="009754BB" w:rsidRPr="009754BB" w:rsidRDefault="009754BB" w:rsidP="009754BB">
      <w:pPr>
        <w:pStyle w:val="a9"/>
        <w:numPr>
          <w:ilvl w:val="0"/>
          <w:numId w:val="21"/>
        </w:numPr>
        <w:autoSpaceDE w:val="0"/>
        <w:autoSpaceDN w:val="0"/>
        <w:adjustRightInd w:val="0"/>
        <w:jc w:val="both"/>
        <w:rPr>
          <w:rFonts w:eastAsia="Calibri"/>
        </w:rPr>
      </w:pPr>
      <w:r w:rsidRPr="009754BB">
        <w:rPr>
          <w:bCs/>
        </w:rPr>
        <w:lastRenderedPageBreak/>
        <w:t>увеличилось количество прово</w:t>
      </w:r>
      <w:r w:rsidR="00A437A6">
        <w:rPr>
          <w:bCs/>
        </w:rPr>
        <w:t>димых социально значимых</w:t>
      </w:r>
      <w:r w:rsidRPr="009754BB">
        <w:rPr>
          <w:bCs/>
        </w:rPr>
        <w:t xml:space="preserve"> мероприятий, значительно вырос авторит</w:t>
      </w:r>
      <w:r w:rsidR="00A437A6">
        <w:rPr>
          <w:bCs/>
        </w:rPr>
        <w:t>ет и укрепился имидж учреждения</w:t>
      </w:r>
      <w:r w:rsidRPr="009754BB">
        <w:rPr>
          <w:bCs/>
        </w:rPr>
        <w:t>, творческие коллективы Дома творчества остаются востребованными, выпускники</w:t>
      </w:r>
      <w:r w:rsidR="00D237B5">
        <w:rPr>
          <w:bCs/>
        </w:rPr>
        <w:t xml:space="preserve"> ДДТ и родители</w:t>
      </w:r>
      <w:r w:rsidRPr="009754BB">
        <w:rPr>
          <w:bCs/>
        </w:rPr>
        <w:t xml:space="preserve"> становятся активными помощниками педагогов в проведении массовых мероприятий.</w:t>
      </w:r>
    </w:p>
    <w:p w:rsidR="007C565A" w:rsidRDefault="007C565A" w:rsidP="00307EF0">
      <w:pPr>
        <w:autoSpaceDE w:val="0"/>
        <w:autoSpaceDN w:val="0"/>
        <w:adjustRightInd w:val="0"/>
        <w:rPr>
          <w:rFonts w:eastAsia="Calibri"/>
        </w:rPr>
      </w:pPr>
    </w:p>
    <w:p w:rsidR="00307EF0" w:rsidRPr="007C565A" w:rsidRDefault="007C565A" w:rsidP="00307EF0">
      <w:pPr>
        <w:autoSpaceDE w:val="0"/>
        <w:autoSpaceDN w:val="0"/>
        <w:adjustRightInd w:val="0"/>
        <w:rPr>
          <w:rFonts w:eastAsia="Calibri"/>
          <w:b/>
          <w:bCs/>
        </w:rPr>
      </w:pPr>
      <w:r>
        <w:rPr>
          <w:rFonts w:eastAsia="Calibri"/>
          <w:b/>
          <w:bCs/>
        </w:rPr>
        <w:t>3.5</w:t>
      </w:r>
      <w:r w:rsidR="00307EF0" w:rsidRPr="007C565A">
        <w:rPr>
          <w:rFonts w:eastAsia="Calibri"/>
          <w:b/>
          <w:bCs/>
        </w:rPr>
        <w:t>.Точки роста по повышению качества результатов реализации образовательной</w:t>
      </w:r>
    </w:p>
    <w:p w:rsidR="00307EF0" w:rsidRDefault="00307EF0" w:rsidP="00307EF0">
      <w:pPr>
        <w:autoSpaceDE w:val="0"/>
        <w:autoSpaceDN w:val="0"/>
        <w:adjustRightInd w:val="0"/>
        <w:rPr>
          <w:rFonts w:eastAsia="Calibri"/>
          <w:b/>
          <w:bCs/>
        </w:rPr>
      </w:pPr>
      <w:r w:rsidRPr="007C565A">
        <w:rPr>
          <w:rFonts w:eastAsia="Calibri"/>
          <w:b/>
          <w:bCs/>
        </w:rPr>
        <w:t>деятельности и подготовки обучающихся</w:t>
      </w:r>
      <w:r w:rsidR="007C565A">
        <w:rPr>
          <w:rFonts w:eastAsia="Calibri"/>
          <w:b/>
          <w:bCs/>
        </w:rPr>
        <w:t>:</w:t>
      </w:r>
    </w:p>
    <w:p w:rsidR="007C565A" w:rsidRPr="007C565A" w:rsidRDefault="007C565A" w:rsidP="00307EF0">
      <w:pPr>
        <w:autoSpaceDE w:val="0"/>
        <w:autoSpaceDN w:val="0"/>
        <w:adjustRightInd w:val="0"/>
        <w:rPr>
          <w:rFonts w:eastAsia="Calibri"/>
          <w:b/>
          <w:bCs/>
        </w:rPr>
      </w:pPr>
    </w:p>
    <w:p w:rsidR="00307EF0" w:rsidRPr="007C565A" w:rsidRDefault="007C565A" w:rsidP="007C565A">
      <w:pPr>
        <w:pStyle w:val="a9"/>
        <w:numPr>
          <w:ilvl w:val="0"/>
          <w:numId w:val="22"/>
        </w:numPr>
        <w:autoSpaceDE w:val="0"/>
        <w:autoSpaceDN w:val="0"/>
        <w:adjustRightInd w:val="0"/>
        <w:rPr>
          <w:rFonts w:eastAsia="Calibri"/>
        </w:rPr>
      </w:pPr>
      <w:r w:rsidRPr="007C565A">
        <w:rPr>
          <w:rFonts w:eastAsia="Calibri"/>
        </w:rPr>
        <w:t xml:space="preserve">Продолжить </w:t>
      </w:r>
      <w:r w:rsidR="00307EF0" w:rsidRPr="007C565A">
        <w:rPr>
          <w:rFonts w:eastAsia="Calibri"/>
        </w:rPr>
        <w:t>разработку программ для детей старшего</w:t>
      </w:r>
      <w:r w:rsidRPr="007C565A">
        <w:rPr>
          <w:rFonts w:eastAsia="Calibri"/>
        </w:rPr>
        <w:t xml:space="preserve"> </w:t>
      </w:r>
      <w:r w:rsidR="00307EF0" w:rsidRPr="007C565A">
        <w:rPr>
          <w:rFonts w:eastAsia="Calibri"/>
        </w:rPr>
        <w:t>школьного возраста;</w:t>
      </w:r>
    </w:p>
    <w:p w:rsidR="00307EF0" w:rsidRPr="007C565A" w:rsidRDefault="00307EF0" w:rsidP="007C565A">
      <w:pPr>
        <w:pStyle w:val="a9"/>
        <w:numPr>
          <w:ilvl w:val="0"/>
          <w:numId w:val="22"/>
        </w:numPr>
        <w:autoSpaceDE w:val="0"/>
        <w:autoSpaceDN w:val="0"/>
        <w:adjustRightInd w:val="0"/>
        <w:rPr>
          <w:rFonts w:eastAsia="Calibri"/>
        </w:rPr>
      </w:pPr>
      <w:r w:rsidRPr="007C565A">
        <w:rPr>
          <w:rFonts w:eastAsia="Calibri"/>
        </w:rPr>
        <w:t>Привлекать обучающихся</w:t>
      </w:r>
      <w:r w:rsidR="007C565A" w:rsidRPr="007C565A">
        <w:rPr>
          <w:rFonts w:eastAsia="Calibri"/>
        </w:rPr>
        <w:t xml:space="preserve"> и педагогов </w:t>
      </w:r>
      <w:r w:rsidRPr="007C565A">
        <w:rPr>
          <w:rFonts w:eastAsia="Calibri"/>
        </w:rPr>
        <w:t xml:space="preserve"> к участию в проектной и научно-исследовательской</w:t>
      </w:r>
      <w:r w:rsidR="007C565A" w:rsidRPr="007C565A">
        <w:rPr>
          <w:rFonts w:eastAsia="Calibri"/>
        </w:rPr>
        <w:t xml:space="preserve"> </w:t>
      </w:r>
      <w:r w:rsidRPr="007C565A">
        <w:rPr>
          <w:rFonts w:eastAsia="Calibri"/>
        </w:rPr>
        <w:t>деятельности;</w:t>
      </w:r>
    </w:p>
    <w:p w:rsidR="00307EF0" w:rsidRPr="007C565A" w:rsidRDefault="007C565A" w:rsidP="007C565A">
      <w:pPr>
        <w:pStyle w:val="a9"/>
        <w:numPr>
          <w:ilvl w:val="0"/>
          <w:numId w:val="22"/>
        </w:numPr>
        <w:autoSpaceDE w:val="0"/>
        <w:autoSpaceDN w:val="0"/>
        <w:adjustRightInd w:val="0"/>
        <w:rPr>
          <w:rFonts w:eastAsia="Calibri"/>
        </w:rPr>
      </w:pPr>
      <w:r w:rsidRPr="007C565A">
        <w:rPr>
          <w:rFonts w:eastAsia="Calibri"/>
        </w:rPr>
        <w:t>Улучшать материально – техническую базу</w:t>
      </w:r>
    </w:p>
    <w:p w:rsidR="00307EF0" w:rsidRPr="007C565A" w:rsidRDefault="00307EF0" w:rsidP="007C565A">
      <w:pPr>
        <w:pStyle w:val="a9"/>
        <w:numPr>
          <w:ilvl w:val="0"/>
          <w:numId w:val="22"/>
        </w:numPr>
        <w:autoSpaceDE w:val="0"/>
        <w:autoSpaceDN w:val="0"/>
        <w:adjustRightInd w:val="0"/>
        <w:rPr>
          <w:rFonts w:eastAsia="Calibri"/>
        </w:rPr>
      </w:pPr>
      <w:r w:rsidRPr="007C565A">
        <w:rPr>
          <w:rFonts w:eastAsia="Calibri"/>
        </w:rPr>
        <w:t>Развивать систему платных образовательных услуг, в т.ч. для взрослого населения;</w:t>
      </w:r>
    </w:p>
    <w:p w:rsidR="00307EF0" w:rsidRPr="007C565A" w:rsidRDefault="00307EF0" w:rsidP="007C565A">
      <w:pPr>
        <w:pStyle w:val="a9"/>
        <w:numPr>
          <w:ilvl w:val="0"/>
          <w:numId w:val="22"/>
        </w:numPr>
        <w:autoSpaceDE w:val="0"/>
        <w:autoSpaceDN w:val="0"/>
        <w:adjustRightInd w:val="0"/>
        <w:rPr>
          <w:rFonts w:eastAsia="Calibri"/>
        </w:rPr>
      </w:pPr>
      <w:r w:rsidRPr="007C565A">
        <w:rPr>
          <w:rFonts w:eastAsia="Calibri"/>
        </w:rPr>
        <w:t>Вести дальнейшую работу по разработке системы оценки качества образования и</w:t>
      </w:r>
    </w:p>
    <w:p w:rsidR="00307EF0" w:rsidRDefault="00307EF0" w:rsidP="00A437A6">
      <w:pPr>
        <w:pStyle w:val="a9"/>
        <w:autoSpaceDE w:val="0"/>
        <w:autoSpaceDN w:val="0"/>
        <w:adjustRightInd w:val="0"/>
        <w:rPr>
          <w:rFonts w:eastAsia="Calibri"/>
        </w:rPr>
      </w:pPr>
      <w:r w:rsidRPr="007C565A">
        <w:rPr>
          <w:rFonts w:eastAsia="Calibri"/>
        </w:rPr>
        <w:t>внедрению программ мониторинга.</w:t>
      </w:r>
    </w:p>
    <w:p w:rsidR="007C565A" w:rsidRPr="001648F9" w:rsidRDefault="007C565A" w:rsidP="007C565A">
      <w:pPr>
        <w:pStyle w:val="a9"/>
        <w:numPr>
          <w:ilvl w:val="0"/>
          <w:numId w:val="22"/>
        </w:numPr>
        <w:autoSpaceDE w:val="0"/>
        <w:autoSpaceDN w:val="0"/>
        <w:adjustRightInd w:val="0"/>
        <w:rPr>
          <w:rFonts w:eastAsia="Calibri"/>
        </w:rPr>
      </w:pPr>
      <w:r>
        <w:t>более четко проводить мониторинг востребованности выпускников;</w:t>
      </w:r>
    </w:p>
    <w:p w:rsidR="001648F9" w:rsidRPr="00E734DC" w:rsidRDefault="001648F9" w:rsidP="007C565A">
      <w:pPr>
        <w:pStyle w:val="a9"/>
        <w:numPr>
          <w:ilvl w:val="0"/>
          <w:numId w:val="22"/>
        </w:numPr>
        <w:autoSpaceDE w:val="0"/>
        <w:autoSpaceDN w:val="0"/>
        <w:adjustRightInd w:val="0"/>
        <w:rPr>
          <w:rFonts w:eastAsia="Calibri"/>
        </w:rPr>
      </w:pPr>
      <w:r>
        <w:t>своевременное обновление сайта ОУ</w:t>
      </w:r>
    </w:p>
    <w:p w:rsidR="001F2C0D" w:rsidRPr="00E734DC" w:rsidRDefault="001F2C0D" w:rsidP="00E734DC">
      <w:pPr>
        <w:autoSpaceDE w:val="0"/>
        <w:autoSpaceDN w:val="0"/>
        <w:adjustRightInd w:val="0"/>
        <w:ind w:left="360"/>
        <w:rPr>
          <w:rFonts w:eastAsia="Calibri"/>
        </w:rPr>
      </w:pPr>
    </w:p>
    <w:p w:rsidR="00C31BD1" w:rsidRPr="00D113A3" w:rsidRDefault="00C31BD1" w:rsidP="00C31BD1">
      <w:pPr>
        <w:jc w:val="both"/>
        <w:rPr>
          <w:rFonts w:eastAsia="Calibri"/>
          <w:lang w:eastAsia="en-US"/>
        </w:rPr>
      </w:pPr>
    </w:p>
    <w:p w:rsidR="00780BA2" w:rsidRPr="00D113A3" w:rsidRDefault="00237FFA" w:rsidP="00266E76">
      <w:pPr>
        <w:pStyle w:val="a9"/>
        <w:numPr>
          <w:ilvl w:val="0"/>
          <w:numId w:val="15"/>
        </w:numPr>
        <w:jc w:val="both"/>
        <w:rPr>
          <w:b/>
        </w:rPr>
      </w:pPr>
      <w:r w:rsidRPr="00D113A3">
        <w:rPr>
          <w:b/>
        </w:rPr>
        <w:t>Качество финансово-экономической деятельности организации</w:t>
      </w:r>
    </w:p>
    <w:p w:rsidR="00D113A3" w:rsidRPr="00D113A3" w:rsidRDefault="00D113A3" w:rsidP="00D113A3">
      <w:pPr>
        <w:pStyle w:val="a9"/>
        <w:jc w:val="both"/>
        <w:rPr>
          <w:b/>
        </w:rPr>
      </w:pPr>
    </w:p>
    <w:p w:rsidR="00D113A3" w:rsidRPr="00D113A3" w:rsidRDefault="00D113A3" w:rsidP="00D113A3">
      <w:pPr>
        <w:ind w:left="360"/>
        <w:jc w:val="both"/>
        <w:rPr>
          <w:rFonts w:eastAsia="Calibri"/>
          <w:lang w:eastAsia="en-US"/>
        </w:rPr>
      </w:pPr>
      <w:r w:rsidRPr="00D113A3">
        <w:rPr>
          <w:rFonts w:eastAsia="Calibri"/>
          <w:lang w:eastAsia="en-US"/>
        </w:rPr>
        <w:t>Финансово – экономическая деятельность учреждения представлена в финансовом отчете за год.</w:t>
      </w:r>
    </w:p>
    <w:p w:rsidR="00B134D7" w:rsidRPr="00BC09C4" w:rsidRDefault="00B134D7" w:rsidP="00C31BD1">
      <w:pPr>
        <w:jc w:val="both"/>
        <w:rPr>
          <w:rFonts w:eastAsia="Calibri"/>
          <w:b/>
          <w:color w:val="FF0000"/>
          <w:lang w:eastAsia="en-US"/>
        </w:rPr>
      </w:pPr>
    </w:p>
    <w:p w:rsidR="002D0D61" w:rsidRPr="00D113A3" w:rsidRDefault="00576938" w:rsidP="00266E76">
      <w:pPr>
        <w:pStyle w:val="a9"/>
        <w:numPr>
          <w:ilvl w:val="0"/>
          <w:numId w:val="15"/>
        </w:numPr>
        <w:jc w:val="both"/>
        <w:rPr>
          <w:b/>
        </w:rPr>
      </w:pPr>
      <w:r w:rsidRPr="00D113A3">
        <w:rPr>
          <w:b/>
        </w:rPr>
        <w:t>Общие итоги оценки качества образовательной деятельности организации и подготовки обучающихся по результатам самообследования</w:t>
      </w:r>
      <w:r w:rsidR="002D0D61" w:rsidRPr="00D113A3">
        <w:rPr>
          <w:b/>
        </w:rPr>
        <w:t>:</w:t>
      </w:r>
    </w:p>
    <w:p w:rsidR="00C02EC4" w:rsidRDefault="00C02EC4" w:rsidP="00C31BD1">
      <w:pPr>
        <w:jc w:val="both"/>
        <w:rPr>
          <w:b/>
        </w:rPr>
      </w:pPr>
    </w:p>
    <w:p w:rsidR="00C02EC4" w:rsidRDefault="00C02EC4" w:rsidP="00C31BD1">
      <w:pPr>
        <w:jc w:val="both"/>
        <w:rPr>
          <w:b/>
        </w:rPr>
      </w:pPr>
    </w:p>
    <w:p w:rsidR="00780BA2" w:rsidRPr="00D113A3" w:rsidRDefault="00780BA2" w:rsidP="00C31BD1">
      <w:pPr>
        <w:jc w:val="both"/>
        <w:rPr>
          <w:b/>
        </w:rPr>
      </w:pPr>
      <w:r w:rsidRPr="00D113A3">
        <w:rPr>
          <w:b/>
        </w:rPr>
        <w:t>Общие выводы о качестве осуществления деятельности организации и подготовке обучающихся/воспитанников:</w:t>
      </w:r>
      <w:r w:rsidRPr="00D113A3">
        <w:t xml:space="preserve"> </w:t>
      </w:r>
    </w:p>
    <w:p w:rsidR="00780BA2" w:rsidRPr="00D113A3" w:rsidRDefault="00780BA2" w:rsidP="00C31BD1">
      <w:pPr>
        <w:jc w:val="both"/>
      </w:pPr>
    </w:p>
    <w:p w:rsidR="0093189F" w:rsidRPr="00D113A3" w:rsidRDefault="00780BA2" w:rsidP="004413BE">
      <w:pPr>
        <w:pStyle w:val="a9"/>
        <w:numPr>
          <w:ilvl w:val="0"/>
          <w:numId w:val="2"/>
        </w:numPr>
        <w:ind w:left="0" w:hanging="284"/>
        <w:jc w:val="both"/>
      </w:pPr>
      <w:r w:rsidRPr="00D113A3">
        <w:t xml:space="preserve">В целом организация востребована частью населения района/города, нуждающейся </w:t>
      </w:r>
      <w:r w:rsidR="006924B2" w:rsidRPr="00D113A3">
        <w:t>в образовании,</w:t>
      </w:r>
      <w:r w:rsidRPr="00D113A3">
        <w:t xml:space="preserve"> и имеет высокий уровень удовлетворённости получателей услуг.</w:t>
      </w:r>
    </w:p>
    <w:p w:rsidR="0093189F" w:rsidRPr="00D113A3" w:rsidRDefault="00780BA2" w:rsidP="004413BE">
      <w:pPr>
        <w:pStyle w:val="a9"/>
        <w:numPr>
          <w:ilvl w:val="0"/>
          <w:numId w:val="2"/>
        </w:numPr>
        <w:ind w:left="0" w:hanging="284"/>
        <w:jc w:val="both"/>
      </w:pPr>
      <w:r w:rsidRPr="00D113A3">
        <w:t xml:space="preserve">Работники организации доброжелательны, вежливы и компетентны, готовы к реализации деятельности в современных условиях развития сферы образования. </w:t>
      </w:r>
    </w:p>
    <w:p w:rsidR="0093189F" w:rsidRPr="00D113A3" w:rsidRDefault="00780BA2" w:rsidP="004413BE">
      <w:pPr>
        <w:pStyle w:val="a9"/>
        <w:numPr>
          <w:ilvl w:val="0"/>
          <w:numId w:val="2"/>
        </w:numPr>
        <w:ind w:left="0" w:hanging="284"/>
        <w:jc w:val="both"/>
      </w:pPr>
      <w:r w:rsidRPr="00D113A3">
        <w:t>Организация и</w:t>
      </w:r>
      <w:r w:rsidR="001F2C0D" w:rsidRPr="00D113A3">
        <w:t>меет достаточный</w:t>
      </w:r>
      <w:r w:rsidRPr="00D113A3">
        <w:t xml:space="preserve"> потенциал развития качества образовательной деятельности, подготовки обучающихся </w:t>
      </w:r>
      <w:r w:rsidR="006924B2" w:rsidRPr="00D113A3">
        <w:t>и создания</w:t>
      </w:r>
      <w:r w:rsidRPr="00D113A3">
        <w:t xml:space="preserve"> комфортных условий для участников отношений.</w:t>
      </w:r>
    </w:p>
    <w:p w:rsidR="0093189F" w:rsidRPr="00D113A3" w:rsidRDefault="00780BA2" w:rsidP="004413BE">
      <w:pPr>
        <w:pStyle w:val="a9"/>
        <w:numPr>
          <w:ilvl w:val="0"/>
          <w:numId w:val="2"/>
        </w:numPr>
        <w:ind w:left="0" w:hanging="284"/>
        <w:jc w:val="both"/>
      </w:pPr>
      <w:r w:rsidRPr="00D113A3">
        <w:t xml:space="preserve">Организация стремится к обеспечению информационной открытости деятельности и использованию информационно - телекоммуникационных ресурсов при оказании </w:t>
      </w:r>
      <w:r w:rsidR="006924B2" w:rsidRPr="00D113A3">
        <w:t xml:space="preserve">образовательных </w:t>
      </w:r>
      <w:r w:rsidRPr="00D113A3">
        <w:t>услуг.</w:t>
      </w:r>
    </w:p>
    <w:p w:rsidR="0093189F" w:rsidRPr="00D113A3" w:rsidRDefault="00780BA2" w:rsidP="004413BE">
      <w:pPr>
        <w:pStyle w:val="a9"/>
        <w:numPr>
          <w:ilvl w:val="0"/>
          <w:numId w:val="2"/>
        </w:numPr>
        <w:ind w:left="0" w:hanging="284"/>
        <w:jc w:val="both"/>
      </w:pPr>
      <w:r w:rsidRPr="00D113A3">
        <w:t>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w:t>
      </w:r>
    </w:p>
    <w:p w:rsidR="006924B2" w:rsidRDefault="006924B2" w:rsidP="004413BE">
      <w:pPr>
        <w:pStyle w:val="a9"/>
        <w:numPr>
          <w:ilvl w:val="0"/>
          <w:numId w:val="2"/>
        </w:numPr>
        <w:ind w:left="0" w:hanging="284"/>
        <w:jc w:val="both"/>
      </w:pPr>
      <w:r w:rsidRPr="00D113A3">
        <w:t>Содержание, условия, процессы и результаты подготовки обучающихся / воспитанников</w:t>
      </w:r>
      <w:r w:rsidR="00780BA2" w:rsidRPr="00D113A3">
        <w:t xml:space="preserve"> отвеча</w:t>
      </w:r>
      <w:r w:rsidRPr="00D113A3">
        <w:t>ю</w:t>
      </w:r>
      <w:r w:rsidR="00780BA2" w:rsidRPr="00D113A3">
        <w:t xml:space="preserve">т индивидуальным потребностям, возможностям и </w:t>
      </w:r>
      <w:r w:rsidRPr="00D113A3">
        <w:t>интересам их</w:t>
      </w:r>
      <w:r w:rsidR="00780BA2" w:rsidRPr="00D113A3">
        <w:t xml:space="preserve"> получателей.</w:t>
      </w:r>
    </w:p>
    <w:p w:rsidR="00F33D65" w:rsidRPr="00F33D65" w:rsidRDefault="00F33D65" w:rsidP="004413BE">
      <w:pPr>
        <w:pStyle w:val="a9"/>
        <w:numPr>
          <w:ilvl w:val="0"/>
          <w:numId w:val="2"/>
        </w:numPr>
        <w:ind w:left="0" w:hanging="284"/>
        <w:jc w:val="both"/>
      </w:pPr>
      <w:r w:rsidRPr="00F33D65">
        <w:t>Общее количество учащихся уменьшилось, но сохраняется на уровне, закрепленном в муниципальном задании.</w:t>
      </w:r>
    </w:p>
    <w:p w:rsidR="006924B2" w:rsidRPr="00D113A3" w:rsidRDefault="006924B2" w:rsidP="00D113A3">
      <w:pPr>
        <w:pStyle w:val="a9"/>
        <w:ind w:left="0"/>
        <w:jc w:val="both"/>
        <w:rPr>
          <w:u w:val="single"/>
        </w:rPr>
      </w:pPr>
    </w:p>
    <w:p w:rsidR="008F680A" w:rsidRDefault="008F680A" w:rsidP="00C31BD1">
      <w:pPr>
        <w:pStyle w:val="a9"/>
        <w:tabs>
          <w:tab w:val="left" w:pos="9072"/>
        </w:tabs>
        <w:ind w:left="0"/>
        <w:jc w:val="both"/>
        <w:rPr>
          <w:b/>
          <w:lang w:val="en-US"/>
        </w:rPr>
      </w:pPr>
    </w:p>
    <w:p w:rsidR="008F680A" w:rsidRDefault="008F680A" w:rsidP="00C31BD1">
      <w:pPr>
        <w:pStyle w:val="a9"/>
        <w:tabs>
          <w:tab w:val="left" w:pos="9072"/>
        </w:tabs>
        <w:ind w:left="0"/>
        <w:jc w:val="both"/>
        <w:rPr>
          <w:b/>
          <w:lang w:val="en-US"/>
        </w:rPr>
      </w:pPr>
    </w:p>
    <w:p w:rsidR="00780BA2" w:rsidRPr="00D113A3" w:rsidRDefault="00780BA2" w:rsidP="00C31BD1">
      <w:pPr>
        <w:pStyle w:val="a9"/>
        <w:tabs>
          <w:tab w:val="left" w:pos="9072"/>
        </w:tabs>
        <w:ind w:left="0"/>
        <w:jc w:val="both"/>
      </w:pPr>
      <w:r w:rsidRPr="00D113A3">
        <w:rPr>
          <w:b/>
        </w:rPr>
        <w:lastRenderedPageBreak/>
        <w:t xml:space="preserve">Основные точки </w:t>
      </w:r>
      <w:r w:rsidR="006924B2" w:rsidRPr="00D113A3">
        <w:rPr>
          <w:b/>
        </w:rPr>
        <w:t>роста по</w:t>
      </w:r>
      <w:r w:rsidRPr="00D113A3">
        <w:rPr>
          <w:b/>
        </w:rPr>
        <w:t xml:space="preserve"> развитию потенциала качества деятельности организации и подготовки обучающихся/ воспитанников:</w:t>
      </w:r>
    </w:p>
    <w:p w:rsidR="00780BA2" w:rsidRPr="00D113A3" w:rsidRDefault="00780BA2" w:rsidP="00C31BD1">
      <w:pPr>
        <w:tabs>
          <w:tab w:val="left" w:pos="9072"/>
        </w:tabs>
        <w:ind w:firstLine="141"/>
        <w:rPr>
          <w:b/>
        </w:rPr>
      </w:pPr>
    </w:p>
    <w:p w:rsidR="00780BA2" w:rsidRDefault="00780BA2" w:rsidP="00D113A3">
      <w:pPr>
        <w:pStyle w:val="a9"/>
        <w:numPr>
          <w:ilvl w:val="0"/>
          <w:numId w:val="27"/>
        </w:numPr>
        <w:tabs>
          <w:tab w:val="left" w:pos="9072"/>
        </w:tabs>
        <w:jc w:val="both"/>
      </w:pPr>
      <w:r w:rsidRPr="00D113A3">
        <w:t xml:space="preserve">Создание </w:t>
      </w:r>
      <w:r w:rsidR="006924B2" w:rsidRPr="00D113A3">
        <w:t>условий для</w:t>
      </w:r>
      <w:r w:rsidRPr="00D113A3">
        <w:t xml:space="preserve"> повышения </w:t>
      </w:r>
      <w:r w:rsidR="006924B2" w:rsidRPr="00D113A3">
        <w:t>образовательного и</w:t>
      </w:r>
      <w:r w:rsidRPr="00D113A3">
        <w:t xml:space="preserve"> профессионального уровня работников в соответствии с их занимаемой должностью</w:t>
      </w:r>
      <w:r w:rsidR="006924B2" w:rsidRPr="00D113A3">
        <w:t xml:space="preserve">, </w:t>
      </w:r>
      <w:r w:rsidRPr="00D113A3">
        <w:t xml:space="preserve">развития их </w:t>
      </w:r>
      <w:r w:rsidR="006924B2" w:rsidRPr="00D113A3">
        <w:t>научно-</w:t>
      </w:r>
      <w:r w:rsidRPr="00D113A3">
        <w:t>методического</w:t>
      </w:r>
      <w:r w:rsidR="006924B2" w:rsidRPr="00D113A3">
        <w:t xml:space="preserve"> и </w:t>
      </w:r>
      <w:r w:rsidR="00D05C3E" w:rsidRPr="00D113A3">
        <w:t>творческого потенциала</w:t>
      </w:r>
      <w:r w:rsidRPr="00D113A3">
        <w:t>.</w:t>
      </w:r>
    </w:p>
    <w:p w:rsidR="00780BA2" w:rsidRDefault="00780BA2" w:rsidP="00D113A3">
      <w:pPr>
        <w:pStyle w:val="a9"/>
        <w:numPr>
          <w:ilvl w:val="0"/>
          <w:numId w:val="27"/>
        </w:numPr>
        <w:tabs>
          <w:tab w:val="left" w:pos="9072"/>
        </w:tabs>
        <w:jc w:val="both"/>
      </w:pPr>
      <w:r w:rsidRPr="00D113A3">
        <w:t xml:space="preserve">Обеспечение информационной открытости организации в соответствии с современными требованиями, повышение уровня доступности информации для получателей услуг и </w:t>
      </w:r>
      <w:r w:rsidR="006924B2" w:rsidRPr="00D113A3">
        <w:t>включенности работников</w:t>
      </w:r>
      <w:r w:rsidRPr="00D113A3">
        <w:t xml:space="preserve"> в развитие информационно-телекоммуникационных ресурсов.</w:t>
      </w:r>
    </w:p>
    <w:p w:rsidR="00780BA2" w:rsidRDefault="00780BA2" w:rsidP="00D113A3">
      <w:pPr>
        <w:pStyle w:val="a9"/>
        <w:numPr>
          <w:ilvl w:val="0"/>
          <w:numId w:val="27"/>
        </w:numPr>
        <w:tabs>
          <w:tab w:val="left" w:pos="9072"/>
        </w:tabs>
        <w:jc w:val="both"/>
      </w:pPr>
      <w:r w:rsidRPr="00D113A3">
        <w:t xml:space="preserve">Совершенствование системы изучения потребностей и удовлетворённости получателей услуг, их представителей и работников организации с целью оказания им своевременной, адресной и профессиональной поддержки в повышении профессиональной и социальной компетенций, развитии творческого потенциала и улучшении качества жизни. </w:t>
      </w:r>
    </w:p>
    <w:p w:rsidR="00B237F4" w:rsidRDefault="00B237F4" w:rsidP="00D113A3">
      <w:pPr>
        <w:pStyle w:val="a9"/>
        <w:numPr>
          <w:ilvl w:val="0"/>
          <w:numId w:val="27"/>
        </w:numPr>
        <w:tabs>
          <w:tab w:val="left" w:pos="9072"/>
        </w:tabs>
        <w:jc w:val="both"/>
      </w:pPr>
      <w:r w:rsidRPr="00D113A3">
        <w:t>Дальнейшее формирование и развитие внутренней системы оценки качества организаций с учетом результатов независимой оценки качества и активное выполнение принятых планов мероприятий по повышению качества деятельности.</w:t>
      </w:r>
    </w:p>
    <w:p w:rsidR="00B237F4" w:rsidRPr="00994859" w:rsidRDefault="00B237F4" w:rsidP="00D113A3">
      <w:pPr>
        <w:pStyle w:val="a9"/>
        <w:numPr>
          <w:ilvl w:val="0"/>
          <w:numId w:val="27"/>
        </w:numPr>
        <w:tabs>
          <w:tab w:val="left" w:pos="9072"/>
        </w:tabs>
        <w:jc w:val="both"/>
      </w:pPr>
      <w:r w:rsidRPr="00D113A3">
        <w:rPr>
          <w:rFonts w:eastAsia="Calibri"/>
          <w:lang w:eastAsia="ar-SA"/>
        </w:rPr>
        <w:t>Продолжение деятельности по распространению и продвижению информации о работе организации, проектах, нововведениях, достижениях в СМИ, среде Интернет и официальном сайте организации.</w:t>
      </w:r>
    </w:p>
    <w:p w:rsidR="00994859" w:rsidRPr="00D113A3" w:rsidRDefault="00994859" w:rsidP="00D113A3">
      <w:pPr>
        <w:pStyle w:val="a9"/>
        <w:numPr>
          <w:ilvl w:val="0"/>
          <w:numId w:val="27"/>
        </w:numPr>
        <w:tabs>
          <w:tab w:val="left" w:pos="9072"/>
        </w:tabs>
        <w:jc w:val="both"/>
      </w:pPr>
      <w:r>
        <w:rPr>
          <w:rFonts w:eastAsia="Calibri"/>
          <w:lang w:eastAsia="ar-SA"/>
        </w:rPr>
        <w:t xml:space="preserve">Обновление </w:t>
      </w:r>
      <w:r w:rsidR="00F33D65">
        <w:rPr>
          <w:rFonts w:eastAsia="Calibri"/>
          <w:lang w:eastAsia="ar-SA"/>
        </w:rPr>
        <w:t>библиотечного фонда</w:t>
      </w:r>
    </w:p>
    <w:p w:rsidR="00780BA2" w:rsidRPr="00D113A3" w:rsidRDefault="00780BA2" w:rsidP="00C31BD1">
      <w:pPr>
        <w:ind w:hanging="284"/>
        <w:jc w:val="both"/>
        <w:rPr>
          <w:b/>
        </w:rPr>
      </w:pPr>
    </w:p>
    <w:p w:rsidR="00780BA2" w:rsidRPr="00D113A3" w:rsidRDefault="00266E76" w:rsidP="00C31BD1">
      <w:pPr>
        <w:ind w:hanging="284"/>
        <w:jc w:val="both"/>
        <w:rPr>
          <w:b/>
        </w:rPr>
      </w:pPr>
      <w:r>
        <w:rPr>
          <w:b/>
        </w:rPr>
        <w:t xml:space="preserve">6. </w:t>
      </w:r>
      <w:r w:rsidR="00780BA2" w:rsidRPr="00D113A3">
        <w:rPr>
          <w:b/>
        </w:rPr>
        <w:t xml:space="preserve"> </w:t>
      </w:r>
      <w:r w:rsidR="0093189F" w:rsidRPr="00D113A3">
        <w:rPr>
          <w:b/>
        </w:rPr>
        <w:t>Приложения к</w:t>
      </w:r>
      <w:r w:rsidR="00780BA2" w:rsidRPr="00D113A3">
        <w:rPr>
          <w:b/>
        </w:rPr>
        <w:t xml:space="preserve"> отчету: </w:t>
      </w:r>
    </w:p>
    <w:p w:rsidR="00780BA2" w:rsidRPr="00D113A3" w:rsidRDefault="00D113A3" w:rsidP="00C31BD1">
      <w:pPr>
        <w:widowControl w:val="0"/>
        <w:autoSpaceDE w:val="0"/>
        <w:autoSpaceDN w:val="0"/>
        <w:adjustRightInd w:val="0"/>
        <w:jc w:val="both"/>
        <w:rPr>
          <w:rFonts w:eastAsia="Calibri"/>
          <w:lang w:eastAsia="en-US"/>
        </w:rPr>
      </w:pPr>
      <w:r>
        <w:rPr>
          <w:rFonts w:eastAsia="Calibri"/>
          <w:lang w:eastAsia="en-US"/>
        </w:rPr>
        <w:t xml:space="preserve">1. </w:t>
      </w:r>
      <w:r w:rsidR="00780BA2" w:rsidRPr="00D113A3">
        <w:rPr>
          <w:rFonts w:eastAsia="Calibri"/>
          <w:lang w:eastAsia="en-US"/>
        </w:rPr>
        <w:t>Анализ показателей деятельности организации (форма Министерства образования и науки Российской Федерации, Приказ от 10 декабря 2013 г. N 1324).</w:t>
      </w:r>
    </w:p>
    <w:p w:rsidR="00780BA2" w:rsidRDefault="00780BA2" w:rsidP="00C31BD1">
      <w:pPr>
        <w:jc w:val="both"/>
        <w:rPr>
          <w:rFonts w:eastAsia="Calibri"/>
          <w:lang w:eastAsia="en-US"/>
        </w:rPr>
      </w:pPr>
      <w:r w:rsidRPr="00D113A3">
        <w:t xml:space="preserve">2. </w:t>
      </w:r>
      <w:r w:rsidR="00D113A3">
        <w:t xml:space="preserve"> </w:t>
      </w:r>
      <w:r w:rsidRPr="00D113A3">
        <w:rPr>
          <w:rFonts w:eastAsia="Calibri"/>
          <w:lang w:eastAsia="en-US"/>
        </w:rPr>
        <w:t>Финансовый отчет за год.</w:t>
      </w:r>
    </w:p>
    <w:p w:rsidR="00C84D97" w:rsidRPr="00D113A3" w:rsidRDefault="00C84D97" w:rsidP="00C31BD1">
      <w:pPr>
        <w:jc w:val="both"/>
        <w:rPr>
          <w:rFonts w:eastAsia="Calibri"/>
          <w:lang w:eastAsia="en-US"/>
        </w:rPr>
      </w:pPr>
      <w:r>
        <w:rPr>
          <w:rFonts w:eastAsia="Calibri"/>
          <w:lang w:eastAsia="en-US"/>
        </w:rPr>
        <w:t>4. Перечень локальных актов.</w:t>
      </w:r>
    </w:p>
    <w:p w:rsidR="00780BA2" w:rsidRPr="00D113A3" w:rsidRDefault="00D113A3" w:rsidP="00C31BD1">
      <w:pPr>
        <w:jc w:val="both"/>
        <w:rPr>
          <w:rFonts w:eastAsia="Calibri"/>
          <w:lang w:eastAsia="en-US"/>
        </w:rPr>
      </w:pPr>
      <w:r>
        <w:rPr>
          <w:rFonts w:eastAsia="Calibri"/>
          <w:lang w:eastAsia="en-US"/>
        </w:rPr>
        <w:t xml:space="preserve">3. </w:t>
      </w:r>
      <w:r w:rsidR="00780BA2" w:rsidRPr="00D113A3">
        <w:rPr>
          <w:rFonts w:eastAsia="Calibri"/>
          <w:lang w:eastAsia="en-US"/>
        </w:rPr>
        <w:t>Фотоматериалы, подтверждающие качество условий, процессов и результатов осуществлен</w:t>
      </w:r>
      <w:r w:rsidR="00C84D97">
        <w:rPr>
          <w:rFonts w:eastAsia="Calibri"/>
          <w:lang w:eastAsia="en-US"/>
        </w:rPr>
        <w:t>ия образовательной деятельности.</w:t>
      </w:r>
    </w:p>
    <w:p w:rsidR="00451161" w:rsidRPr="002C437C" w:rsidRDefault="00451161" w:rsidP="00BF6B28">
      <w:pPr>
        <w:shd w:val="clear" w:color="auto" w:fill="FFFFFF"/>
        <w:jc w:val="center"/>
        <w:textAlignment w:val="baseline"/>
        <w:outlineLvl w:val="1"/>
        <w:rPr>
          <w:rFonts w:eastAsia="Calibri"/>
          <w:lang w:eastAsia="en-US"/>
        </w:rPr>
      </w:pPr>
    </w:p>
    <w:p w:rsidR="00451161" w:rsidRPr="002C437C" w:rsidRDefault="00451161" w:rsidP="00BF6B28">
      <w:pPr>
        <w:shd w:val="clear" w:color="auto" w:fill="FFFFFF"/>
        <w:jc w:val="center"/>
        <w:textAlignment w:val="baseline"/>
        <w:outlineLvl w:val="1"/>
        <w:rPr>
          <w:rFonts w:eastAsia="Calibri"/>
          <w:lang w:eastAsia="en-US"/>
        </w:rPr>
      </w:pPr>
    </w:p>
    <w:p w:rsidR="00451161" w:rsidRPr="002C437C" w:rsidRDefault="00451161" w:rsidP="00BF6B28">
      <w:pPr>
        <w:shd w:val="clear" w:color="auto" w:fill="FFFFFF"/>
        <w:jc w:val="center"/>
        <w:textAlignment w:val="baseline"/>
        <w:outlineLvl w:val="1"/>
        <w:rPr>
          <w:rFonts w:eastAsia="Calibri"/>
          <w:lang w:eastAsia="en-US"/>
        </w:rPr>
      </w:pPr>
    </w:p>
    <w:p w:rsidR="00451161" w:rsidRDefault="00451161"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F2987" w:rsidRDefault="008F2987" w:rsidP="00BF6B28">
      <w:pPr>
        <w:shd w:val="clear" w:color="auto" w:fill="FFFFFF"/>
        <w:jc w:val="center"/>
        <w:textAlignment w:val="baseline"/>
        <w:outlineLvl w:val="1"/>
        <w:rPr>
          <w:rFonts w:eastAsia="Calibri"/>
          <w:lang w:eastAsia="en-US"/>
        </w:rPr>
      </w:pPr>
    </w:p>
    <w:p w:rsidR="008409C0" w:rsidRDefault="008409C0" w:rsidP="00BF6B28">
      <w:pPr>
        <w:shd w:val="clear" w:color="auto" w:fill="FFFFFF"/>
        <w:jc w:val="center"/>
        <w:textAlignment w:val="baseline"/>
        <w:outlineLvl w:val="1"/>
        <w:rPr>
          <w:rFonts w:eastAsia="Calibri"/>
          <w:lang w:eastAsia="en-US"/>
        </w:rPr>
      </w:pPr>
    </w:p>
    <w:p w:rsidR="00C65418" w:rsidRDefault="00C65418" w:rsidP="00E734DC">
      <w:pPr>
        <w:shd w:val="clear" w:color="auto" w:fill="FFFFFF"/>
        <w:jc w:val="right"/>
        <w:textAlignment w:val="baseline"/>
        <w:outlineLvl w:val="1"/>
        <w:rPr>
          <w:rFonts w:eastAsia="Calibri"/>
          <w:lang w:val="en-US" w:eastAsia="en-US"/>
        </w:rPr>
      </w:pPr>
    </w:p>
    <w:p w:rsidR="008F680A" w:rsidRPr="008F680A" w:rsidRDefault="008F680A" w:rsidP="00E734DC">
      <w:pPr>
        <w:shd w:val="clear" w:color="auto" w:fill="FFFFFF"/>
        <w:jc w:val="right"/>
        <w:textAlignment w:val="baseline"/>
        <w:outlineLvl w:val="1"/>
        <w:rPr>
          <w:rFonts w:eastAsia="Calibri"/>
          <w:lang w:val="en-US" w:eastAsia="en-US"/>
        </w:rPr>
      </w:pPr>
    </w:p>
    <w:p w:rsidR="00BC09C4" w:rsidRPr="00692718" w:rsidRDefault="00E734DC" w:rsidP="00E734DC">
      <w:pPr>
        <w:shd w:val="clear" w:color="auto" w:fill="FFFFFF"/>
        <w:jc w:val="right"/>
        <w:textAlignment w:val="baseline"/>
        <w:outlineLvl w:val="1"/>
        <w:rPr>
          <w:rFonts w:eastAsia="Calibri"/>
          <w:lang w:eastAsia="en-US"/>
        </w:rPr>
      </w:pPr>
      <w:r w:rsidRPr="00692718">
        <w:rPr>
          <w:rFonts w:eastAsia="Calibri"/>
          <w:lang w:eastAsia="en-US"/>
        </w:rPr>
        <w:lastRenderedPageBreak/>
        <w:t>ПРИЛОЖЕНИЕ</w:t>
      </w:r>
      <w:r w:rsidR="001648F9" w:rsidRPr="00692718">
        <w:rPr>
          <w:rFonts w:eastAsia="Calibri"/>
          <w:lang w:eastAsia="en-US"/>
        </w:rPr>
        <w:t xml:space="preserve"> </w:t>
      </w:r>
      <w:r w:rsidRPr="00692718">
        <w:rPr>
          <w:rFonts w:eastAsia="Calibri"/>
          <w:lang w:eastAsia="en-US"/>
        </w:rPr>
        <w:t>1</w:t>
      </w:r>
    </w:p>
    <w:p w:rsidR="00451161" w:rsidRPr="00692718" w:rsidRDefault="00451161" w:rsidP="0060466D">
      <w:pPr>
        <w:shd w:val="clear" w:color="auto" w:fill="FFFFFF"/>
        <w:textAlignment w:val="baseline"/>
        <w:outlineLvl w:val="1"/>
        <w:rPr>
          <w:rFonts w:eastAsia="Calibri"/>
          <w:lang w:eastAsia="en-US"/>
        </w:rPr>
      </w:pPr>
    </w:p>
    <w:p w:rsidR="00BF6B28" w:rsidRPr="00692718" w:rsidRDefault="00780BA2" w:rsidP="00BF6B28">
      <w:pPr>
        <w:shd w:val="clear" w:color="auto" w:fill="FFFFFF"/>
        <w:jc w:val="center"/>
        <w:textAlignment w:val="baseline"/>
        <w:outlineLvl w:val="1"/>
        <w:rPr>
          <w:spacing w:val="1"/>
        </w:rPr>
      </w:pPr>
      <w:r w:rsidRPr="00692718">
        <w:rPr>
          <w:rFonts w:eastAsia="Calibri"/>
          <w:lang w:eastAsia="en-US"/>
        </w:rPr>
        <w:t xml:space="preserve"> </w:t>
      </w:r>
      <w:r w:rsidR="00BF6B28" w:rsidRPr="00692718">
        <w:rPr>
          <w:spacing w:val="1"/>
        </w:rPr>
        <w:t xml:space="preserve">Показатели деятельности организации дополнительного образования, </w:t>
      </w:r>
    </w:p>
    <w:p w:rsidR="00BF6B28" w:rsidRPr="00692718" w:rsidRDefault="00BF6B28" w:rsidP="00BF6B28">
      <w:pPr>
        <w:shd w:val="clear" w:color="auto" w:fill="FFFFFF"/>
        <w:jc w:val="center"/>
        <w:textAlignment w:val="baseline"/>
        <w:outlineLvl w:val="1"/>
        <w:rPr>
          <w:spacing w:val="1"/>
        </w:rPr>
      </w:pPr>
      <w:r w:rsidRPr="00692718">
        <w:rPr>
          <w:spacing w:val="1"/>
        </w:rPr>
        <w:t>подлежащей самообследованию,</w:t>
      </w:r>
    </w:p>
    <w:p w:rsidR="00BF6B28" w:rsidRPr="00692718" w:rsidRDefault="00BF6B28" w:rsidP="00BF6B28">
      <w:pPr>
        <w:shd w:val="clear" w:color="auto" w:fill="FFFFFF"/>
        <w:jc w:val="center"/>
        <w:textAlignment w:val="baseline"/>
        <w:outlineLvl w:val="1"/>
        <w:rPr>
          <w:spacing w:val="1"/>
        </w:rPr>
      </w:pPr>
      <w:r w:rsidRPr="00692718">
        <w:rPr>
          <w:spacing w:val="1"/>
        </w:rPr>
        <w:t>МБУ ДО «Калевальский РДДТ»</w:t>
      </w:r>
    </w:p>
    <w:p w:rsidR="00BF6B28" w:rsidRPr="00692718" w:rsidRDefault="00BF6B28" w:rsidP="00BF6B28">
      <w:pPr>
        <w:shd w:val="clear" w:color="auto" w:fill="FFFFFF"/>
        <w:spacing w:line="242" w:lineRule="atLeast"/>
        <w:textAlignment w:val="baseline"/>
        <w:rPr>
          <w:spacing w:val="1"/>
        </w:rPr>
      </w:pPr>
      <w:r w:rsidRPr="00692718">
        <w:rPr>
          <w:spacing w:val="1"/>
        </w:rPr>
        <w:br/>
      </w:r>
    </w:p>
    <w:tbl>
      <w:tblPr>
        <w:tblW w:w="0" w:type="auto"/>
        <w:tblCellMar>
          <w:left w:w="0" w:type="dxa"/>
          <w:right w:w="0" w:type="dxa"/>
        </w:tblCellMar>
        <w:tblLook w:val="04A0"/>
      </w:tblPr>
      <w:tblGrid>
        <w:gridCol w:w="898"/>
        <w:gridCol w:w="6284"/>
        <w:gridCol w:w="2172"/>
      </w:tblGrid>
      <w:tr w:rsidR="00BF6B28" w:rsidRPr="00692718" w:rsidTr="00BF6B28">
        <w:trPr>
          <w:trHeight w:val="15"/>
        </w:trPr>
        <w:tc>
          <w:tcPr>
            <w:tcW w:w="886" w:type="dxa"/>
            <w:hideMark/>
          </w:tcPr>
          <w:p w:rsidR="00BF6B28" w:rsidRPr="00692718" w:rsidRDefault="00BF6B28" w:rsidP="00BF6B28"/>
        </w:tc>
        <w:tc>
          <w:tcPr>
            <w:tcW w:w="6297" w:type="dxa"/>
            <w:hideMark/>
          </w:tcPr>
          <w:p w:rsidR="00BF6B28" w:rsidRPr="00692718" w:rsidRDefault="00BF6B28" w:rsidP="00BF6B28"/>
        </w:tc>
        <w:tc>
          <w:tcPr>
            <w:tcW w:w="2172" w:type="dxa"/>
            <w:hideMark/>
          </w:tcPr>
          <w:p w:rsidR="00BF6B28" w:rsidRPr="00692718" w:rsidRDefault="00BF6B28" w:rsidP="00BF6B28"/>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N п/п</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Показатели</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Единица измерения</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rPr>
                <w:b/>
                <w:bCs/>
              </w:rPr>
              <w:t>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rPr>
                <w:b/>
                <w:bCs/>
              </w:rPr>
              <w:t>Образовательная деятельность</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Общая численность учащихся,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rPr>
                <w:lang w:val="en-US"/>
              </w:rPr>
              <w:t>527</w:t>
            </w:r>
            <w:r w:rsidRPr="00692718">
              <w:t>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Детей дошкольного возраста (3-7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29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Детей младшего школьного возраста (7-11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209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Детей среднего школьного возраста (11-15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206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Детей старшего школьного возраста (15-17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83 человека</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 учащихся, обучающихся по образовательным программам по договорам об оказании платных образовательных услуг</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39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272 человек/51,6%</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1.6</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 xml:space="preserve">48 </w:t>
            </w:r>
            <w:bookmarkStart w:id="1" w:name="_GoBack"/>
            <w:bookmarkEnd w:id="1"/>
            <w:r w:rsidRPr="00692718">
              <w:t>человек/9%</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1.6.1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Учащиеся с ограниченными возможностями здоровья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5 человек/1%</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1.6.2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Дети-сироты, дети, оставшиеся без попечения родителей</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18 человек/3,4%</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1.6.3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Дети-мигранты</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1.6.4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Дети, попавшие в трудную жизненную ситуацию</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25 человек/5%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1.7</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77 человек/15%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1.8</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203человек/38,5%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1.8.1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муниципальном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170 человек/32,3%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1.8.2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региональном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14человек/2,7%</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1.8.3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межрегиональном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1.8.4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федеральном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15человек/2,8%</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1.8.5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международном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4 человека 0,8/%</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1.9</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174человек/33%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lastRenderedPageBreak/>
              <w:t>1.9.1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муниципальном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145 еловек27,5/%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1.9.2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региональном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10человек/1,9%</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1.9.3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межрегиональном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1.9.4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федеральном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15человек/2,8%</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1.9.5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международном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4человека/0,8%</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1.10</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10 человек/1,9%</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1.10.1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Муниципального уровня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1.10.2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Регионального уровня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1.10.3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Межрегионального уровня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1.10.4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Федерального уровня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0человек/%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1.10.5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Международного уровня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10 человек/1,9%</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Количество массовых мероприятий, проведенных образовательной организацией,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 xml:space="preserve">8 </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муниципальном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8</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региональном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межрегиональном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федеральном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1.11.5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 международном уровне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Общая численность педагогических работников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16 человек</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6 человек, 37,5%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5 человек,31,3/%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 человек/ 6,3%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1.16</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1.17</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7человек/44%</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1.17.1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Высшая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4 человека,25/%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1.17.2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Первая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3человека,5/%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1.18</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3 человека 19/%</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1.18.1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До 5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1человек/ 6,3%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1.18.2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Свыше 30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2человека/12,6%</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1.19</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работников в общей численности педагогических работников в возрасте до 30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1человек/6,3%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1.20</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 xml:space="preserve">Численность/удельный вес численности педагогических работников в общей численности педагогических </w:t>
            </w:r>
            <w:r w:rsidRPr="00692718">
              <w:lastRenderedPageBreak/>
              <w:t>работников в возрасте от 55 лет</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lastRenderedPageBreak/>
              <w:t>2человек/12,6%</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lastRenderedPageBreak/>
              <w:t>1.21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17человек/100%</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 человек/6,3%</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Количество публикаций, подготовленных педагогическими работниками образовательной организации:</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tc>
      </w:tr>
      <w:tr w:rsidR="00BF6B28" w:rsidRPr="00692718" w:rsidTr="00BF6B28">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1.23.1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За 3 года</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12</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1.23.2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За отчетный период</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 xml:space="preserve">4 </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1.24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да</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rPr>
                <w:b/>
                <w:bCs/>
              </w:rPr>
              <w:t>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rPr>
                <w:b/>
                <w:bCs/>
              </w:rPr>
              <w:t>Инфраструктура</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Количество компьютеров в расчете на одного учащегося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15</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Количество помещений для осуществления образовательной деятельности,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26</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Учебный класс</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21</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Лаборатория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Мастерская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Танцевальный класс</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Спортивный зал</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2.2.6</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Бассейн</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Количество помещений для организации досуговой деятельности учащихся,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2</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2.3.1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Актовый зал</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2.3.2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Концертный зал</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2.3.3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Игровое помещение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1</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Наличие загородных оздоровительных лагерей, баз отдыха</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Наличие в образовательной организации системы электронного документооборота</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да</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2.6</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Наличие читального зала библиотеки, в том числе:</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2.6.1</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С обеспечением возможности работы на стационарных компьютерах или использования переносных компьютеров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2.6.2</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С медиатекой</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2.6.3</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Оснащенного средствами сканирования и распознавания текстов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2.6.4</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С выходом в Интернет с компьютеров, расположенных в помещении библиотеки</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2.6.5</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С контролируемой распечаткой бумажных материалов</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нет</w:t>
            </w:r>
          </w:p>
        </w:tc>
      </w:tr>
      <w:tr w:rsidR="00BF6B28" w:rsidRPr="00692718" w:rsidTr="00BF6B28">
        <w:tc>
          <w:tcPr>
            <w:tcW w:w="8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jc w:val="center"/>
              <w:textAlignment w:val="baseline"/>
            </w:pPr>
            <w:r w:rsidRPr="00692718">
              <w:t>2.7</w:t>
            </w:r>
          </w:p>
        </w:tc>
        <w:tc>
          <w:tcPr>
            <w:tcW w:w="62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t xml:space="preserve">Численность/удельный вес численности учащихся, </w:t>
            </w:r>
            <w:r w:rsidRPr="00692718">
              <w:lastRenderedPageBreak/>
              <w:t>которым обеспечена возможность пользоваться широкополосным Интернетом (не менее 2 Мб/с), в общей численности учащихся</w:t>
            </w:r>
          </w:p>
        </w:tc>
        <w:tc>
          <w:tcPr>
            <w:tcW w:w="21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6B28" w:rsidRPr="00692718" w:rsidRDefault="00BF6B28" w:rsidP="00BF6B28">
            <w:pPr>
              <w:spacing w:line="242" w:lineRule="atLeast"/>
              <w:textAlignment w:val="baseline"/>
            </w:pPr>
            <w:r w:rsidRPr="00692718">
              <w:lastRenderedPageBreak/>
              <w:t>235человек45/%</w:t>
            </w:r>
          </w:p>
        </w:tc>
      </w:tr>
    </w:tbl>
    <w:p w:rsidR="001E5AA6" w:rsidRDefault="001E5AA6" w:rsidP="00C31BD1">
      <w:pPr>
        <w:tabs>
          <w:tab w:val="left" w:pos="567"/>
          <w:tab w:val="left" w:pos="9072"/>
        </w:tabs>
        <w:rPr>
          <w:b/>
        </w:rPr>
      </w:pPr>
    </w:p>
    <w:p w:rsidR="00692718" w:rsidRDefault="00692718"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8F2987" w:rsidRDefault="008F2987" w:rsidP="00C31BD1">
      <w:pPr>
        <w:tabs>
          <w:tab w:val="left" w:pos="567"/>
          <w:tab w:val="left" w:pos="9072"/>
        </w:tabs>
        <w:rPr>
          <w:b/>
        </w:rPr>
      </w:pPr>
    </w:p>
    <w:p w:rsidR="00692718" w:rsidRPr="00692718" w:rsidRDefault="00692718" w:rsidP="00692718">
      <w:pPr>
        <w:shd w:val="clear" w:color="auto" w:fill="FFFFFF"/>
        <w:jc w:val="right"/>
        <w:textAlignment w:val="baseline"/>
        <w:outlineLvl w:val="1"/>
        <w:rPr>
          <w:rFonts w:eastAsia="Calibri"/>
          <w:lang w:eastAsia="en-US"/>
        </w:rPr>
      </w:pPr>
      <w:r w:rsidRPr="00692718">
        <w:rPr>
          <w:rFonts w:eastAsia="Calibri"/>
          <w:lang w:eastAsia="en-US"/>
        </w:rPr>
        <w:t xml:space="preserve">ПРИЛОЖЕНИЕ </w:t>
      </w:r>
      <w:r>
        <w:rPr>
          <w:rFonts w:eastAsia="Calibri"/>
          <w:lang w:eastAsia="en-US"/>
        </w:rPr>
        <w:t>2</w:t>
      </w: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Default="00692718" w:rsidP="00692718">
      <w:pPr>
        <w:tabs>
          <w:tab w:val="left" w:pos="567"/>
          <w:tab w:val="left" w:pos="9072"/>
        </w:tabs>
        <w:jc w:val="right"/>
        <w:rPr>
          <w:b/>
        </w:rPr>
      </w:pPr>
    </w:p>
    <w:p w:rsidR="00692718" w:rsidRPr="00692718" w:rsidRDefault="00692718" w:rsidP="00692718">
      <w:pPr>
        <w:shd w:val="clear" w:color="auto" w:fill="FFFFFF"/>
        <w:jc w:val="right"/>
        <w:textAlignment w:val="baseline"/>
        <w:outlineLvl w:val="1"/>
        <w:rPr>
          <w:rFonts w:eastAsia="Calibri"/>
          <w:lang w:eastAsia="en-US"/>
        </w:rPr>
      </w:pPr>
      <w:r w:rsidRPr="00692718">
        <w:rPr>
          <w:rFonts w:eastAsia="Calibri"/>
          <w:lang w:eastAsia="en-US"/>
        </w:rPr>
        <w:t xml:space="preserve">ПРИЛОЖЕНИЕ </w:t>
      </w:r>
      <w:r>
        <w:rPr>
          <w:rFonts w:eastAsia="Calibri"/>
          <w:lang w:eastAsia="en-US"/>
        </w:rPr>
        <w:t>3</w:t>
      </w:r>
    </w:p>
    <w:p w:rsidR="00692718" w:rsidRPr="002C437C" w:rsidRDefault="00692718" w:rsidP="00692718">
      <w:pPr>
        <w:tabs>
          <w:tab w:val="left" w:pos="567"/>
          <w:tab w:val="left" w:pos="9072"/>
        </w:tabs>
        <w:jc w:val="right"/>
        <w:rPr>
          <w:b/>
        </w:rPr>
      </w:pPr>
    </w:p>
    <w:sectPr w:rsidR="00692718" w:rsidRPr="002C437C" w:rsidSect="00D113A3">
      <w:headerReference w:type="default" r:id="rId35"/>
      <w:pgSz w:w="11906" w:h="16838"/>
      <w:pgMar w:top="567" w:right="851" w:bottom="567" w:left="1701" w:header="709" w:footer="709" w:gutter="0"/>
      <w:pgBorders w:display="firstPage" w:offsetFrom="page">
        <w:top w:val="double" w:sz="4" w:space="24" w:color="auto"/>
        <w:left w:val="double" w:sz="4" w:space="24" w:color="auto"/>
        <w:bottom w:val="double" w:sz="4" w:space="24" w:color="auto"/>
        <w:right w:val="double" w:sz="4" w:space="24" w:color="auto"/>
      </w:pgBorders>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81" w:rsidRDefault="00EE5881" w:rsidP="00C128BE">
      <w:r>
        <w:separator/>
      </w:r>
    </w:p>
  </w:endnote>
  <w:endnote w:type="continuationSeparator" w:id="1">
    <w:p w:rsidR="00EE5881" w:rsidRDefault="00EE5881" w:rsidP="00C12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81" w:rsidRDefault="00EE5881" w:rsidP="00C128BE">
      <w:r>
        <w:separator/>
      </w:r>
    </w:p>
  </w:footnote>
  <w:footnote w:type="continuationSeparator" w:id="1">
    <w:p w:rsidR="00EE5881" w:rsidRDefault="00EE5881" w:rsidP="00C12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2398"/>
    </w:sdtPr>
    <w:sdtContent>
      <w:p w:rsidR="00F35BCB" w:rsidRDefault="00F35BCB">
        <w:pPr>
          <w:pStyle w:val="a5"/>
          <w:jc w:val="center"/>
        </w:pPr>
        <w:fldSimple w:instr=" PAGE   \* MERGEFORMAT ">
          <w:r w:rsidR="007866AD">
            <w:rPr>
              <w:noProof/>
            </w:rPr>
            <w:t>13</w:t>
          </w:r>
        </w:fldSimple>
      </w:p>
    </w:sdtContent>
  </w:sdt>
  <w:p w:rsidR="00F35BCB" w:rsidRDefault="00F35B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440"/>
    <w:multiLevelType w:val="hybridMultilevel"/>
    <w:tmpl w:val="A014BF5A"/>
    <w:lvl w:ilvl="0" w:tplc="7AE6665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F705EC"/>
    <w:multiLevelType w:val="hybridMultilevel"/>
    <w:tmpl w:val="C4C8DAC2"/>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159B0A38"/>
    <w:multiLevelType w:val="singleLevel"/>
    <w:tmpl w:val="FFFFFFFF"/>
    <w:lvl w:ilvl="0">
      <w:numFmt w:val="decimal"/>
      <w:lvlText w:val="*"/>
      <w:lvlJc w:val="left"/>
    </w:lvl>
  </w:abstractNum>
  <w:abstractNum w:abstractNumId="3">
    <w:nsid w:val="1EB37E38"/>
    <w:multiLevelType w:val="multilevel"/>
    <w:tmpl w:val="A5764EA4"/>
    <w:lvl w:ilvl="0">
      <w:start w:val="1"/>
      <w:numFmt w:val="decimal"/>
      <w:lvlText w:val="%1."/>
      <w:legacy w:legacy="1" w:legacySpace="0" w:legacyIndent="346"/>
      <w:lvlJc w:val="left"/>
      <w:pPr>
        <w:ind w:left="992" w:firstLine="0"/>
      </w:pPr>
      <w:rPr>
        <w:rFonts w:ascii="Times New Roman" w:hAnsi="Times New Roman" w:cs="Times New Roman" w:hint="default"/>
      </w:rPr>
    </w:lvl>
    <w:lvl w:ilvl="1">
      <w:start w:val="4"/>
      <w:numFmt w:val="decimal"/>
      <w:isLgl/>
      <w:lvlText w:val="%1.%2"/>
      <w:lvlJc w:val="left"/>
      <w:pPr>
        <w:ind w:left="1509" w:hanging="375"/>
      </w:pPr>
    </w:lvl>
    <w:lvl w:ilvl="2">
      <w:start w:val="1"/>
      <w:numFmt w:val="decimal"/>
      <w:isLgl/>
      <w:lvlText w:val="%1.%2.%3"/>
      <w:lvlJc w:val="left"/>
      <w:pPr>
        <w:ind w:left="1712" w:hanging="720"/>
      </w:pPr>
    </w:lvl>
    <w:lvl w:ilvl="3">
      <w:start w:val="1"/>
      <w:numFmt w:val="decimal"/>
      <w:isLgl/>
      <w:lvlText w:val="%1.%2.%3.%4"/>
      <w:lvlJc w:val="left"/>
      <w:pPr>
        <w:ind w:left="1712" w:hanging="720"/>
      </w:pPr>
    </w:lvl>
    <w:lvl w:ilvl="4">
      <w:start w:val="1"/>
      <w:numFmt w:val="decimal"/>
      <w:isLgl/>
      <w:lvlText w:val="%1.%2.%3.%4.%5"/>
      <w:lvlJc w:val="left"/>
      <w:pPr>
        <w:ind w:left="2072" w:hanging="1080"/>
      </w:pPr>
    </w:lvl>
    <w:lvl w:ilvl="5">
      <w:start w:val="1"/>
      <w:numFmt w:val="decimal"/>
      <w:isLgl/>
      <w:lvlText w:val="%1.%2.%3.%4.%5.%6"/>
      <w:lvlJc w:val="left"/>
      <w:pPr>
        <w:ind w:left="2072" w:hanging="1080"/>
      </w:pPr>
    </w:lvl>
    <w:lvl w:ilvl="6">
      <w:start w:val="1"/>
      <w:numFmt w:val="decimal"/>
      <w:isLgl/>
      <w:lvlText w:val="%1.%2.%3.%4.%5.%6.%7"/>
      <w:lvlJc w:val="left"/>
      <w:pPr>
        <w:ind w:left="2432" w:hanging="1440"/>
      </w:pPr>
    </w:lvl>
    <w:lvl w:ilvl="7">
      <w:start w:val="1"/>
      <w:numFmt w:val="decimal"/>
      <w:isLgl/>
      <w:lvlText w:val="%1.%2.%3.%4.%5.%6.%7.%8"/>
      <w:lvlJc w:val="left"/>
      <w:pPr>
        <w:ind w:left="2432" w:hanging="1440"/>
      </w:pPr>
    </w:lvl>
    <w:lvl w:ilvl="8">
      <w:start w:val="1"/>
      <w:numFmt w:val="decimal"/>
      <w:isLgl/>
      <w:lvlText w:val="%1.%2.%3.%4.%5.%6.%7.%8.%9"/>
      <w:lvlJc w:val="left"/>
      <w:pPr>
        <w:ind w:left="2792" w:hanging="1800"/>
      </w:pPr>
    </w:lvl>
  </w:abstractNum>
  <w:abstractNum w:abstractNumId="4">
    <w:nsid w:val="255323DC"/>
    <w:multiLevelType w:val="hybridMultilevel"/>
    <w:tmpl w:val="E8E8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A7778"/>
    <w:multiLevelType w:val="hybridMultilevel"/>
    <w:tmpl w:val="CE32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36DA6"/>
    <w:multiLevelType w:val="hybridMultilevel"/>
    <w:tmpl w:val="8E78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105BC"/>
    <w:multiLevelType w:val="hybridMultilevel"/>
    <w:tmpl w:val="53A6680A"/>
    <w:lvl w:ilvl="0" w:tplc="7146E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C82663"/>
    <w:multiLevelType w:val="hybridMultilevel"/>
    <w:tmpl w:val="C10CA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C6957"/>
    <w:multiLevelType w:val="hybridMultilevel"/>
    <w:tmpl w:val="088E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534D0"/>
    <w:multiLevelType w:val="singleLevel"/>
    <w:tmpl w:val="7C3A35B4"/>
    <w:lvl w:ilvl="0">
      <w:start w:val="1"/>
      <w:numFmt w:val="bullet"/>
      <w:lvlText w:val="-"/>
      <w:lvlJc w:val="left"/>
      <w:pPr>
        <w:tabs>
          <w:tab w:val="num" w:pos="780"/>
        </w:tabs>
        <w:ind w:left="780" w:hanging="360"/>
      </w:pPr>
      <w:rPr>
        <w:rFonts w:hint="default"/>
      </w:rPr>
    </w:lvl>
  </w:abstractNum>
  <w:abstractNum w:abstractNumId="11">
    <w:nsid w:val="3B091326"/>
    <w:multiLevelType w:val="multilevel"/>
    <w:tmpl w:val="C58CFEFC"/>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F43336"/>
    <w:multiLevelType w:val="hybridMultilevel"/>
    <w:tmpl w:val="F6301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E1D5D"/>
    <w:multiLevelType w:val="hybridMultilevel"/>
    <w:tmpl w:val="F6301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E6928"/>
    <w:multiLevelType w:val="hybridMultilevel"/>
    <w:tmpl w:val="EC006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C2F27"/>
    <w:multiLevelType w:val="hybridMultilevel"/>
    <w:tmpl w:val="41BAFD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203A18"/>
    <w:multiLevelType w:val="hybridMultilevel"/>
    <w:tmpl w:val="D7C4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581E70"/>
    <w:multiLevelType w:val="singleLevel"/>
    <w:tmpl w:val="EF2E3A7E"/>
    <w:lvl w:ilvl="0">
      <w:start w:val="1"/>
      <w:numFmt w:val="decimal"/>
      <w:lvlText w:val="%1."/>
      <w:lvlJc w:val="left"/>
      <w:pPr>
        <w:tabs>
          <w:tab w:val="num" w:pos="927"/>
        </w:tabs>
        <w:ind w:left="927" w:hanging="360"/>
      </w:pPr>
      <w:rPr>
        <w:rFonts w:hint="default"/>
        <w:b/>
      </w:rPr>
    </w:lvl>
  </w:abstractNum>
  <w:abstractNum w:abstractNumId="18">
    <w:nsid w:val="5AA002C8"/>
    <w:multiLevelType w:val="hybridMultilevel"/>
    <w:tmpl w:val="05FE21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06ACB"/>
    <w:multiLevelType w:val="hybridMultilevel"/>
    <w:tmpl w:val="6F9E6722"/>
    <w:lvl w:ilvl="0" w:tplc="EEEC88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BD956A0"/>
    <w:multiLevelType w:val="hybridMultilevel"/>
    <w:tmpl w:val="474CC2EC"/>
    <w:lvl w:ilvl="0" w:tplc="091499AC">
      <w:start w:val="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5B6956"/>
    <w:multiLevelType w:val="hybridMultilevel"/>
    <w:tmpl w:val="A4FA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C50DC"/>
    <w:multiLevelType w:val="hybridMultilevel"/>
    <w:tmpl w:val="84C4D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C145F"/>
    <w:multiLevelType w:val="hybridMultilevel"/>
    <w:tmpl w:val="60E2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53007"/>
    <w:multiLevelType w:val="hybridMultilevel"/>
    <w:tmpl w:val="DBB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61A54"/>
    <w:multiLevelType w:val="hybridMultilevel"/>
    <w:tmpl w:val="438A8116"/>
    <w:lvl w:ilvl="0" w:tplc="CA84D40C">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36A7351"/>
    <w:multiLevelType w:val="singleLevel"/>
    <w:tmpl w:val="760896D2"/>
    <w:lvl w:ilvl="0">
      <w:start w:val="7"/>
      <w:numFmt w:val="bullet"/>
      <w:lvlText w:val="-"/>
      <w:lvlJc w:val="left"/>
      <w:pPr>
        <w:tabs>
          <w:tab w:val="num" w:pos="420"/>
        </w:tabs>
        <w:ind w:left="420" w:hanging="360"/>
      </w:pPr>
      <w:rPr>
        <w:rFonts w:hint="default"/>
      </w:rPr>
    </w:lvl>
  </w:abstractNum>
  <w:abstractNum w:abstractNumId="27">
    <w:nsid w:val="79771CC7"/>
    <w:multiLevelType w:val="hybridMultilevel"/>
    <w:tmpl w:val="723A7518"/>
    <w:lvl w:ilvl="0" w:tplc="13227862">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7"/>
  </w:num>
  <w:num w:numId="4">
    <w:abstractNumId w:val="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
  </w:num>
  <w:num w:numId="9">
    <w:abstractNumId w:val="14"/>
  </w:num>
  <w:num w:numId="10">
    <w:abstractNumId w:val="15"/>
  </w:num>
  <w:num w:numId="11">
    <w:abstractNumId w:val="1"/>
  </w:num>
  <w:num w:numId="12">
    <w:abstractNumId w:val="26"/>
  </w:num>
  <w:num w:numId="13">
    <w:abstractNumId w:val="17"/>
  </w:num>
  <w:num w:numId="14">
    <w:abstractNumId w:val="10"/>
  </w:num>
  <w:num w:numId="15">
    <w:abstractNumId w:val="11"/>
  </w:num>
  <w:num w:numId="16">
    <w:abstractNumId w:val="8"/>
  </w:num>
  <w:num w:numId="17">
    <w:abstractNumId w:val="5"/>
  </w:num>
  <w:num w:numId="18">
    <w:abstractNumId w:val="24"/>
  </w:num>
  <w:num w:numId="19">
    <w:abstractNumId w:val="4"/>
  </w:num>
  <w:num w:numId="20">
    <w:abstractNumId w:val="6"/>
  </w:num>
  <w:num w:numId="21">
    <w:abstractNumId w:val="12"/>
  </w:num>
  <w:num w:numId="22">
    <w:abstractNumId w:val="16"/>
  </w:num>
  <w:num w:numId="23">
    <w:abstractNumId w:val="13"/>
  </w:num>
  <w:num w:numId="24">
    <w:abstractNumId w:val="22"/>
  </w:num>
  <w:num w:numId="25">
    <w:abstractNumId w:val="23"/>
  </w:num>
  <w:num w:numId="26">
    <w:abstractNumId w:val="21"/>
  </w:num>
  <w:num w:numId="27">
    <w:abstractNumId w:val="0"/>
  </w:num>
  <w:num w:numId="28">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28BE"/>
    <w:rsid w:val="00006081"/>
    <w:rsid w:val="00006683"/>
    <w:rsid w:val="00011028"/>
    <w:rsid w:val="0002499A"/>
    <w:rsid w:val="00025AF0"/>
    <w:rsid w:val="00030944"/>
    <w:rsid w:val="0004052A"/>
    <w:rsid w:val="00044F7E"/>
    <w:rsid w:val="000519CD"/>
    <w:rsid w:val="0007153A"/>
    <w:rsid w:val="00082767"/>
    <w:rsid w:val="000832F3"/>
    <w:rsid w:val="00097C5B"/>
    <w:rsid w:val="00097E45"/>
    <w:rsid w:val="00097E93"/>
    <w:rsid w:val="000A1DAC"/>
    <w:rsid w:val="000A54B3"/>
    <w:rsid w:val="000A57CC"/>
    <w:rsid w:val="000C39F3"/>
    <w:rsid w:val="000E042C"/>
    <w:rsid w:val="000E4805"/>
    <w:rsid w:val="000E684D"/>
    <w:rsid w:val="000F0B3A"/>
    <w:rsid w:val="000F7631"/>
    <w:rsid w:val="000F7842"/>
    <w:rsid w:val="0011458D"/>
    <w:rsid w:val="001358CA"/>
    <w:rsid w:val="0013662C"/>
    <w:rsid w:val="0015655E"/>
    <w:rsid w:val="0016040F"/>
    <w:rsid w:val="001648F9"/>
    <w:rsid w:val="00173C87"/>
    <w:rsid w:val="001814A4"/>
    <w:rsid w:val="0018281B"/>
    <w:rsid w:val="00182B55"/>
    <w:rsid w:val="00193819"/>
    <w:rsid w:val="00194FEF"/>
    <w:rsid w:val="00195FF1"/>
    <w:rsid w:val="001A3B55"/>
    <w:rsid w:val="001B1B10"/>
    <w:rsid w:val="001D218D"/>
    <w:rsid w:val="001E5AA6"/>
    <w:rsid w:val="001E71B5"/>
    <w:rsid w:val="001E75BE"/>
    <w:rsid w:val="001F2C0D"/>
    <w:rsid w:val="001F66AC"/>
    <w:rsid w:val="00226361"/>
    <w:rsid w:val="00237FFA"/>
    <w:rsid w:val="00240D42"/>
    <w:rsid w:val="002414E1"/>
    <w:rsid w:val="00266E76"/>
    <w:rsid w:val="00267767"/>
    <w:rsid w:val="00273200"/>
    <w:rsid w:val="00274C5D"/>
    <w:rsid w:val="0028288F"/>
    <w:rsid w:val="00294294"/>
    <w:rsid w:val="002B2C47"/>
    <w:rsid w:val="002B6F21"/>
    <w:rsid w:val="002C3DC4"/>
    <w:rsid w:val="002C437C"/>
    <w:rsid w:val="002C4395"/>
    <w:rsid w:val="002D0D61"/>
    <w:rsid w:val="002D3499"/>
    <w:rsid w:val="002E6B91"/>
    <w:rsid w:val="002F29ED"/>
    <w:rsid w:val="003078A2"/>
    <w:rsid w:val="00307EF0"/>
    <w:rsid w:val="00332B14"/>
    <w:rsid w:val="003500F9"/>
    <w:rsid w:val="003674A0"/>
    <w:rsid w:val="0037177C"/>
    <w:rsid w:val="00374BF8"/>
    <w:rsid w:val="00376940"/>
    <w:rsid w:val="003A18E3"/>
    <w:rsid w:val="003A5203"/>
    <w:rsid w:val="003A6F9B"/>
    <w:rsid w:val="003B4A3B"/>
    <w:rsid w:val="003D0BC6"/>
    <w:rsid w:val="003D5FA6"/>
    <w:rsid w:val="003D6FC4"/>
    <w:rsid w:val="003D75CB"/>
    <w:rsid w:val="003E422D"/>
    <w:rsid w:val="003F1575"/>
    <w:rsid w:val="004413BE"/>
    <w:rsid w:val="00447002"/>
    <w:rsid w:val="00450B7C"/>
    <w:rsid w:val="00451161"/>
    <w:rsid w:val="00451BC4"/>
    <w:rsid w:val="00454944"/>
    <w:rsid w:val="00460039"/>
    <w:rsid w:val="00461370"/>
    <w:rsid w:val="00462DAB"/>
    <w:rsid w:val="00467378"/>
    <w:rsid w:val="00472751"/>
    <w:rsid w:val="0047278E"/>
    <w:rsid w:val="00474A21"/>
    <w:rsid w:val="00484890"/>
    <w:rsid w:val="0049173B"/>
    <w:rsid w:val="004B36D8"/>
    <w:rsid w:val="004C5DC1"/>
    <w:rsid w:val="004D458C"/>
    <w:rsid w:val="004D5ECD"/>
    <w:rsid w:val="004D60AA"/>
    <w:rsid w:val="004E73F5"/>
    <w:rsid w:val="004F0CC5"/>
    <w:rsid w:val="004F44FE"/>
    <w:rsid w:val="00507FC5"/>
    <w:rsid w:val="00510FD8"/>
    <w:rsid w:val="00515923"/>
    <w:rsid w:val="0051730B"/>
    <w:rsid w:val="0054446D"/>
    <w:rsid w:val="00546ABD"/>
    <w:rsid w:val="005507EE"/>
    <w:rsid w:val="005611E2"/>
    <w:rsid w:val="00564044"/>
    <w:rsid w:val="0057551A"/>
    <w:rsid w:val="00576938"/>
    <w:rsid w:val="00577D30"/>
    <w:rsid w:val="00582CCC"/>
    <w:rsid w:val="00586A0F"/>
    <w:rsid w:val="005A548E"/>
    <w:rsid w:val="005A6F1E"/>
    <w:rsid w:val="005B2920"/>
    <w:rsid w:val="005D2429"/>
    <w:rsid w:val="005D2618"/>
    <w:rsid w:val="005D357B"/>
    <w:rsid w:val="005D6AA8"/>
    <w:rsid w:val="005E58FB"/>
    <w:rsid w:val="005F2980"/>
    <w:rsid w:val="005F4F38"/>
    <w:rsid w:val="005F604B"/>
    <w:rsid w:val="0060466D"/>
    <w:rsid w:val="00612705"/>
    <w:rsid w:val="00614CEC"/>
    <w:rsid w:val="00616739"/>
    <w:rsid w:val="00622B6E"/>
    <w:rsid w:val="006665AA"/>
    <w:rsid w:val="0067695E"/>
    <w:rsid w:val="006924B2"/>
    <w:rsid w:val="00692718"/>
    <w:rsid w:val="006B4126"/>
    <w:rsid w:val="006B71CC"/>
    <w:rsid w:val="006C195E"/>
    <w:rsid w:val="006D323F"/>
    <w:rsid w:val="006F4FB5"/>
    <w:rsid w:val="006F75A8"/>
    <w:rsid w:val="0071089E"/>
    <w:rsid w:val="00723DC7"/>
    <w:rsid w:val="007259B6"/>
    <w:rsid w:val="00732C81"/>
    <w:rsid w:val="007427DD"/>
    <w:rsid w:val="007615A0"/>
    <w:rsid w:val="00762BF7"/>
    <w:rsid w:val="00764FC5"/>
    <w:rsid w:val="007669BF"/>
    <w:rsid w:val="00770105"/>
    <w:rsid w:val="007743EA"/>
    <w:rsid w:val="00775348"/>
    <w:rsid w:val="00776F6F"/>
    <w:rsid w:val="00780BA2"/>
    <w:rsid w:val="007841A5"/>
    <w:rsid w:val="007866AD"/>
    <w:rsid w:val="007C38CB"/>
    <w:rsid w:val="007C565A"/>
    <w:rsid w:val="007D40C1"/>
    <w:rsid w:val="007E1F1B"/>
    <w:rsid w:val="007E3D75"/>
    <w:rsid w:val="007F2894"/>
    <w:rsid w:val="0080410B"/>
    <w:rsid w:val="00804B02"/>
    <w:rsid w:val="008205AA"/>
    <w:rsid w:val="008339EB"/>
    <w:rsid w:val="008409C0"/>
    <w:rsid w:val="008446CF"/>
    <w:rsid w:val="00845AA0"/>
    <w:rsid w:val="00847BE0"/>
    <w:rsid w:val="008501A6"/>
    <w:rsid w:val="0085360B"/>
    <w:rsid w:val="0085489D"/>
    <w:rsid w:val="00857DD0"/>
    <w:rsid w:val="00857FB1"/>
    <w:rsid w:val="008669F3"/>
    <w:rsid w:val="0088591C"/>
    <w:rsid w:val="00895C20"/>
    <w:rsid w:val="008A1C9C"/>
    <w:rsid w:val="008A53D9"/>
    <w:rsid w:val="008E11F2"/>
    <w:rsid w:val="008F22F0"/>
    <w:rsid w:val="008F2987"/>
    <w:rsid w:val="008F351E"/>
    <w:rsid w:val="008F680A"/>
    <w:rsid w:val="0090480A"/>
    <w:rsid w:val="009061AE"/>
    <w:rsid w:val="00913AFD"/>
    <w:rsid w:val="009177B6"/>
    <w:rsid w:val="00923852"/>
    <w:rsid w:val="00930B6F"/>
    <w:rsid w:val="0093189F"/>
    <w:rsid w:val="00943FA4"/>
    <w:rsid w:val="009442FC"/>
    <w:rsid w:val="0095312D"/>
    <w:rsid w:val="00957BED"/>
    <w:rsid w:val="009754BB"/>
    <w:rsid w:val="009776C8"/>
    <w:rsid w:val="00992DC9"/>
    <w:rsid w:val="00993254"/>
    <w:rsid w:val="00994859"/>
    <w:rsid w:val="00994D5F"/>
    <w:rsid w:val="00997F6A"/>
    <w:rsid w:val="009A3158"/>
    <w:rsid w:val="009A731A"/>
    <w:rsid w:val="009B4AAB"/>
    <w:rsid w:val="009C1D8D"/>
    <w:rsid w:val="009C44A9"/>
    <w:rsid w:val="009C692E"/>
    <w:rsid w:val="009D392D"/>
    <w:rsid w:val="009E0ACF"/>
    <w:rsid w:val="009E2009"/>
    <w:rsid w:val="009E20C0"/>
    <w:rsid w:val="00A06FC1"/>
    <w:rsid w:val="00A248D2"/>
    <w:rsid w:val="00A315E4"/>
    <w:rsid w:val="00A32ED7"/>
    <w:rsid w:val="00A3567C"/>
    <w:rsid w:val="00A437A6"/>
    <w:rsid w:val="00A46D21"/>
    <w:rsid w:val="00A4716D"/>
    <w:rsid w:val="00A65C5A"/>
    <w:rsid w:val="00A677A4"/>
    <w:rsid w:val="00A7086A"/>
    <w:rsid w:val="00A71340"/>
    <w:rsid w:val="00A74234"/>
    <w:rsid w:val="00A81D9A"/>
    <w:rsid w:val="00A83855"/>
    <w:rsid w:val="00A913F3"/>
    <w:rsid w:val="00A9239E"/>
    <w:rsid w:val="00A94650"/>
    <w:rsid w:val="00A96436"/>
    <w:rsid w:val="00AD0914"/>
    <w:rsid w:val="00AE05DA"/>
    <w:rsid w:val="00AF1DBA"/>
    <w:rsid w:val="00AF2872"/>
    <w:rsid w:val="00AF6F23"/>
    <w:rsid w:val="00AF7BBB"/>
    <w:rsid w:val="00B0376F"/>
    <w:rsid w:val="00B11FC3"/>
    <w:rsid w:val="00B134D7"/>
    <w:rsid w:val="00B207A6"/>
    <w:rsid w:val="00B237F4"/>
    <w:rsid w:val="00B34EAB"/>
    <w:rsid w:val="00B414F4"/>
    <w:rsid w:val="00B41542"/>
    <w:rsid w:val="00B52B87"/>
    <w:rsid w:val="00B5697F"/>
    <w:rsid w:val="00B57DA4"/>
    <w:rsid w:val="00B619C2"/>
    <w:rsid w:val="00B63BA1"/>
    <w:rsid w:val="00B75F36"/>
    <w:rsid w:val="00B76CC6"/>
    <w:rsid w:val="00B7701A"/>
    <w:rsid w:val="00B90225"/>
    <w:rsid w:val="00B908BB"/>
    <w:rsid w:val="00BC09C4"/>
    <w:rsid w:val="00BC36D5"/>
    <w:rsid w:val="00BE2C5C"/>
    <w:rsid w:val="00BE3BC4"/>
    <w:rsid w:val="00BE56DF"/>
    <w:rsid w:val="00BF56A8"/>
    <w:rsid w:val="00BF6B28"/>
    <w:rsid w:val="00C02EC4"/>
    <w:rsid w:val="00C10407"/>
    <w:rsid w:val="00C128BE"/>
    <w:rsid w:val="00C14D0A"/>
    <w:rsid w:val="00C24A1A"/>
    <w:rsid w:val="00C31B71"/>
    <w:rsid w:val="00C31BD1"/>
    <w:rsid w:val="00C41A31"/>
    <w:rsid w:val="00C43632"/>
    <w:rsid w:val="00C44B47"/>
    <w:rsid w:val="00C51038"/>
    <w:rsid w:val="00C51640"/>
    <w:rsid w:val="00C565EA"/>
    <w:rsid w:val="00C65418"/>
    <w:rsid w:val="00C65729"/>
    <w:rsid w:val="00C67B51"/>
    <w:rsid w:val="00C72BC5"/>
    <w:rsid w:val="00C84D35"/>
    <w:rsid w:val="00C84D97"/>
    <w:rsid w:val="00C86A5F"/>
    <w:rsid w:val="00C90DCA"/>
    <w:rsid w:val="00C959FB"/>
    <w:rsid w:val="00C968BA"/>
    <w:rsid w:val="00CB61E5"/>
    <w:rsid w:val="00CC4EC1"/>
    <w:rsid w:val="00CD43D5"/>
    <w:rsid w:val="00CE623F"/>
    <w:rsid w:val="00CE7790"/>
    <w:rsid w:val="00CF2320"/>
    <w:rsid w:val="00D05C3E"/>
    <w:rsid w:val="00D113A3"/>
    <w:rsid w:val="00D237B5"/>
    <w:rsid w:val="00D41660"/>
    <w:rsid w:val="00D52822"/>
    <w:rsid w:val="00D536A3"/>
    <w:rsid w:val="00D53F8F"/>
    <w:rsid w:val="00D556BF"/>
    <w:rsid w:val="00D61838"/>
    <w:rsid w:val="00D65758"/>
    <w:rsid w:val="00D70087"/>
    <w:rsid w:val="00D72D76"/>
    <w:rsid w:val="00DA27D3"/>
    <w:rsid w:val="00DA5245"/>
    <w:rsid w:val="00DA5606"/>
    <w:rsid w:val="00DA6745"/>
    <w:rsid w:val="00DA7B74"/>
    <w:rsid w:val="00DB4519"/>
    <w:rsid w:val="00DC0DEC"/>
    <w:rsid w:val="00DC2C2C"/>
    <w:rsid w:val="00DC2F69"/>
    <w:rsid w:val="00DD1EFE"/>
    <w:rsid w:val="00DD31F3"/>
    <w:rsid w:val="00DD5AD3"/>
    <w:rsid w:val="00DF0069"/>
    <w:rsid w:val="00DF5C9E"/>
    <w:rsid w:val="00DF68B2"/>
    <w:rsid w:val="00E025CE"/>
    <w:rsid w:val="00E031F4"/>
    <w:rsid w:val="00E351DC"/>
    <w:rsid w:val="00E43646"/>
    <w:rsid w:val="00E44F46"/>
    <w:rsid w:val="00E46B9C"/>
    <w:rsid w:val="00E4768A"/>
    <w:rsid w:val="00E51A50"/>
    <w:rsid w:val="00E52AC3"/>
    <w:rsid w:val="00E53AD4"/>
    <w:rsid w:val="00E540B3"/>
    <w:rsid w:val="00E5496C"/>
    <w:rsid w:val="00E628F6"/>
    <w:rsid w:val="00E734DC"/>
    <w:rsid w:val="00E737FF"/>
    <w:rsid w:val="00E83795"/>
    <w:rsid w:val="00E851A0"/>
    <w:rsid w:val="00E93E77"/>
    <w:rsid w:val="00E95BF3"/>
    <w:rsid w:val="00E97287"/>
    <w:rsid w:val="00E97DB9"/>
    <w:rsid w:val="00EB3508"/>
    <w:rsid w:val="00EC0F08"/>
    <w:rsid w:val="00EC7B2F"/>
    <w:rsid w:val="00EE5881"/>
    <w:rsid w:val="00EE6759"/>
    <w:rsid w:val="00EF41BC"/>
    <w:rsid w:val="00F02D17"/>
    <w:rsid w:val="00F33D65"/>
    <w:rsid w:val="00F35BCB"/>
    <w:rsid w:val="00F364E6"/>
    <w:rsid w:val="00F3714A"/>
    <w:rsid w:val="00F512C0"/>
    <w:rsid w:val="00F5428A"/>
    <w:rsid w:val="00F568CF"/>
    <w:rsid w:val="00F62A5D"/>
    <w:rsid w:val="00F739C8"/>
    <w:rsid w:val="00F80FE1"/>
    <w:rsid w:val="00F933C0"/>
    <w:rsid w:val="00FA0CD1"/>
    <w:rsid w:val="00FB6B36"/>
    <w:rsid w:val="00FC0AA4"/>
    <w:rsid w:val="00FC4CEF"/>
    <w:rsid w:val="00FD0463"/>
    <w:rsid w:val="00FE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BE"/>
    <w:rPr>
      <w:rFonts w:ascii="Times New Roman" w:eastAsia="Times New Roman" w:hAnsi="Times New Roman"/>
      <w:sz w:val="24"/>
      <w:szCs w:val="24"/>
    </w:rPr>
  </w:style>
  <w:style w:type="paragraph" w:styleId="1">
    <w:name w:val="heading 1"/>
    <w:aliases w:val="Заголовок"/>
    <w:basedOn w:val="a"/>
    <w:next w:val="a"/>
    <w:link w:val="10"/>
    <w:uiPriority w:val="9"/>
    <w:qFormat/>
    <w:rsid w:val="000E684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54446D"/>
    <w:pPr>
      <w:keepNext/>
      <w:keepLines/>
      <w:spacing w:before="200" w:line="276" w:lineRule="auto"/>
      <w:outlineLvl w:val="1"/>
    </w:pPr>
    <w:rPr>
      <w:rFonts w:ascii="Cambria" w:hAnsi="Cambria"/>
      <w:b/>
      <w:bCs/>
      <w:color w:val="4F81BD"/>
      <w:sz w:val="26"/>
      <w:szCs w:val="26"/>
      <w:lang w:eastAsia="en-US"/>
    </w:rPr>
  </w:style>
  <w:style w:type="paragraph" w:styleId="5">
    <w:name w:val="heading 5"/>
    <w:basedOn w:val="a"/>
    <w:next w:val="a"/>
    <w:link w:val="50"/>
    <w:uiPriority w:val="9"/>
    <w:unhideWhenUsed/>
    <w:qFormat/>
    <w:rsid w:val="0054446D"/>
    <w:pPr>
      <w:keepNext/>
      <w:keepLines/>
      <w:spacing w:before="200" w:line="360" w:lineRule="auto"/>
      <w:ind w:firstLine="709"/>
      <w:contextualSpacing/>
      <w:jc w:val="both"/>
      <w:outlineLvl w:val="4"/>
    </w:pPr>
    <w:rPr>
      <w:rFonts w:ascii="Cambria" w:hAnsi="Cambria"/>
      <w:color w:val="243F60"/>
      <w:sz w:val="28"/>
      <w:szCs w:val="22"/>
      <w:lang w:eastAsia="en-US" w:bidi="en-US"/>
    </w:rPr>
  </w:style>
  <w:style w:type="paragraph" w:styleId="6">
    <w:name w:val="heading 6"/>
    <w:basedOn w:val="a"/>
    <w:next w:val="a"/>
    <w:link w:val="60"/>
    <w:uiPriority w:val="9"/>
    <w:unhideWhenUsed/>
    <w:qFormat/>
    <w:rsid w:val="00FE59D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link w:val="1"/>
    <w:uiPriority w:val="9"/>
    <w:rsid w:val="000E684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54446D"/>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
    <w:rsid w:val="0054446D"/>
    <w:rPr>
      <w:rFonts w:ascii="Cambria" w:eastAsia="Times New Roman" w:hAnsi="Cambria" w:cs="Times New Roman"/>
      <w:color w:val="243F60"/>
      <w:sz w:val="28"/>
      <w:szCs w:val="22"/>
      <w:lang w:eastAsia="en-US" w:bidi="en-US"/>
    </w:rPr>
  </w:style>
  <w:style w:type="character" w:customStyle="1" w:styleId="60">
    <w:name w:val="Заголовок 6 Знак"/>
    <w:basedOn w:val="a0"/>
    <w:link w:val="6"/>
    <w:uiPriority w:val="9"/>
    <w:rsid w:val="00FE59D0"/>
    <w:rPr>
      <w:rFonts w:ascii="Calibri" w:eastAsia="Times New Roman" w:hAnsi="Calibri" w:cs="Times New Roman"/>
      <w:b/>
      <w:bCs/>
      <w:sz w:val="22"/>
      <w:szCs w:val="22"/>
    </w:rPr>
  </w:style>
  <w:style w:type="paragraph" w:styleId="a3">
    <w:name w:val="Balloon Text"/>
    <w:basedOn w:val="a"/>
    <w:link w:val="a4"/>
    <w:uiPriority w:val="99"/>
    <w:semiHidden/>
    <w:unhideWhenUsed/>
    <w:rsid w:val="00C128BE"/>
    <w:rPr>
      <w:rFonts w:ascii="Tahoma" w:hAnsi="Tahoma"/>
      <w:sz w:val="16"/>
      <w:szCs w:val="16"/>
    </w:rPr>
  </w:style>
  <w:style w:type="character" w:customStyle="1" w:styleId="a4">
    <w:name w:val="Текст выноски Знак"/>
    <w:link w:val="a3"/>
    <w:uiPriority w:val="99"/>
    <w:semiHidden/>
    <w:rsid w:val="00C128BE"/>
    <w:rPr>
      <w:rFonts w:ascii="Tahoma" w:eastAsia="Times New Roman" w:hAnsi="Tahoma" w:cs="Tahoma"/>
      <w:sz w:val="16"/>
      <w:szCs w:val="16"/>
      <w:lang w:eastAsia="ru-RU"/>
    </w:rPr>
  </w:style>
  <w:style w:type="paragraph" w:styleId="a5">
    <w:name w:val="header"/>
    <w:basedOn w:val="a"/>
    <w:link w:val="a6"/>
    <w:uiPriority w:val="99"/>
    <w:unhideWhenUsed/>
    <w:rsid w:val="00C128BE"/>
    <w:pPr>
      <w:tabs>
        <w:tab w:val="center" w:pos="4677"/>
        <w:tab w:val="right" w:pos="9355"/>
      </w:tabs>
    </w:pPr>
  </w:style>
  <w:style w:type="character" w:customStyle="1" w:styleId="a6">
    <w:name w:val="Верхний колонтитул Знак"/>
    <w:link w:val="a5"/>
    <w:uiPriority w:val="99"/>
    <w:rsid w:val="00C128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28BE"/>
    <w:pPr>
      <w:tabs>
        <w:tab w:val="center" w:pos="4677"/>
        <w:tab w:val="right" w:pos="9355"/>
      </w:tabs>
    </w:pPr>
  </w:style>
  <w:style w:type="character" w:customStyle="1" w:styleId="a8">
    <w:name w:val="Нижний колонтитул Знак"/>
    <w:link w:val="a7"/>
    <w:uiPriority w:val="99"/>
    <w:rsid w:val="00C128BE"/>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C65729"/>
    <w:pPr>
      <w:ind w:left="720"/>
      <w:contextualSpacing/>
    </w:pPr>
  </w:style>
  <w:style w:type="character" w:customStyle="1" w:styleId="aa">
    <w:name w:val="Абзац списка Знак"/>
    <w:basedOn w:val="a0"/>
    <w:link w:val="a9"/>
    <w:uiPriority w:val="34"/>
    <w:locked/>
    <w:rsid w:val="00DD31F3"/>
    <w:rPr>
      <w:rFonts w:ascii="Times New Roman" w:eastAsia="Times New Roman" w:hAnsi="Times New Roman"/>
      <w:sz w:val="24"/>
      <w:szCs w:val="24"/>
    </w:rPr>
  </w:style>
  <w:style w:type="table" w:styleId="ab">
    <w:name w:val="Table Grid"/>
    <w:basedOn w:val="a1"/>
    <w:uiPriority w:val="59"/>
    <w:rsid w:val="0076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472751"/>
    <w:pPr>
      <w:spacing w:before="100" w:beforeAutospacing="1" w:after="100" w:afterAutospacing="1"/>
    </w:pPr>
  </w:style>
  <w:style w:type="paragraph" w:customStyle="1" w:styleId="TableContents">
    <w:name w:val="Table Contents"/>
    <w:basedOn w:val="a"/>
    <w:rsid w:val="0013662C"/>
    <w:pPr>
      <w:widowControl w:val="0"/>
      <w:suppressLineNumbers/>
      <w:suppressAutoHyphens/>
      <w:autoSpaceDN w:val="0"/>
      <w:textAlignment w:val="baseline"/>
    </w:pPr>
    <w:rPr>
      <w:rFonts w:eastAsia="DejaVu Sans" w:cs="Lohit Hindi"/>
      <w:kern w:val="3"/>
      <w:lang w:eastAsia="zh-CN" w:bidi="hi-IN"/>
    </w:rPr>
  </w:style>
  <w:style w:type="character" w:styleId="ac">
    <w:name w:val="Hyperlink"/>
    <w:basedOn w:val="a0"/>
    <w:uiPriority w:val="99"/>
    <w:unhideWhenUsed/>
    <w:rsid w:val="009C692E"/>
    <w:rPr>
      <w:color w:val="0000FF"/>
      <w:u w:val="single"/>
    </w:rPr>
  </w:style>
  <w:style w:type="paragraph" w:customStyle="1" w:styleId="ConsPlusCell">
    <w:name w:val="ConsPlusCell"/>
    <w:uiPriority w:val="99"/>
    <w:rsid w:val="004D60AA"/>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4D60AA"/>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unhideWhenUsed/>
    <w:rsid w:val="00993254"/>
    <w:pPr>
      <w:spacing w:before="100" w:beforeAutospacing="1" w:after="100" w:afterAutospacing="1"/>
    </w:pPr>
  </w:style>
  <w:style w:type="character" w:customStyle="1" w:styleId="apple-converted-space">
    <w:name w:val="apple-converted-space"/>
    <w:basedOn w:val="a0"/>
    <w:rsid w:val="00993254"/>
  </w:style>
  <w:style w:type="paragraph" w:customStyle="1" w:styleId="Default">
    <w:name w:val="Default"/>
    <w:rsid w:val="00993254"/>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rsid w:val="00E46B9C"/>
    <w:pPr>
      <w:spacing w:after="120"/>
      <w:ind w:left="283"/>
    </w:pPr>
  </w:style>
  <w:style w:type="character" w:customStyle="1" w:styleId="22">
    <w:name w:val="Основной текст 2 Знак"/>
    <w:basedOn w:val="a0"/>
    <w:link w:val="21"/>
    <w:uiPriority w:val="99"/>
    <w:rsid w:val="00E46B9C"/>
    <w:rPr>
      <w:rFonts w:ascii="Times New Roman" w:eastAsia="Times New Roman" w:hAnsi="Times New Roman"/>
      <w:sz w:val="24"/>
      <w:szCs w:val="24"/>
    </w:rPr>
  </w:style>
  <w:style w:type="paragraph" w:customStyle="1" w:styleId="ae">
    <w:name w:val="Стиль"/>
    <w:rsid w:val="004F0CC5"/>
    <w:pPr>
      <w:widowControl w:val="0"/>
    </w:pPr>
    <w:rPr>
      <w:rFonts w:ascii="Times New Roman" w:eastAsia="Times New Roman" w:hAnsi="Times New Roman"/>
      <w:snapToGrid w:val="0"/>
      <w:sz w:val="24"/>
    </w:rPr>
  </w:style>
  <w:style w:type="paragraph" w:styleId="af">
    <w:name w:val="Body Text"/>
    <w:basedOn w:val="a"/>
    <w:link w:val="af0"/>
    <w:uiPriority w:val="99"/>
    <w:semiHidden/>
    <w:unhideWhenUsed/>
    <w:rsid w:val="00DD31F3"/>
    <w:pPr>
      <w:spacing w:after="120"/>
    </w:pPr>
  </w:style>
  <w:style w:type="character" w:customStyle="1" w:styleId="af0">
    <w:name w:val="Основной текст Знак"/>
    <w:basedOn w:val="a0"/>
    <w:link w:val="af"/>
    <w:uiPriority w:val="99"/>
    <w:semiHidden/>
    <w:rsid w:val="00DD31F3"/>
    <w:rPr>
      <w:rFonts w:ascii="Times New Roman" w:eastAsia="Times New Roman" w:hAnsi="Times New Roman"/>
      <w:sz w:val="24"/>
      <w:szCs w:val="24"/>
    </w:rPr>
  </w:style>
  <w:style w:type="character" w:styleId="af1">
    <w:name w:val="Strong"/>
    <w:aliases w:val="ЛЕНА"/>
    <w:basedOn w:val="a0"/>
    <w:uiPriority w:val="22"/>
    <w:qFormat/>
    <w:rsid w:val="0054446D"/>
    <w:rPr>
      <w:rFonts w:ascii="Times New Roman" w:hAnsi="Times New Roman"/>
      <w:bCs/>
      <w:sz w:val="28"/>
      <w:bdr w:val="none" w:sz="0" w:space="0" w:color="auto"/>
    </w:rPr>
  </w:style>
  <w:style w:type="character" w:customStyle="1" w:styleId="mw-headline">
    <w:name w:val="mw-headline"/>
    <w:basedOn w:val="a0"/>
    <w:rsid w:val="0054446D"/>
  </w:style>
  <w:style w:type="character" w:styleId="af2">
    <w:name w:val="Emphasis"/>
    <w:basedOn w:val="a0"/>
    <w:uiPriority w:val="20"/>
    <w:qFormat/>
    <w:rsid w:val="0054446D"/>
    <w:rPr>
      <w:i/>
      <w:iCs/>
    </w:rPr>
  </w:style>
  <w:style w:type="paragraph" w:styleId="af3">
    <w:name w:val="Body Text Indent"/>
    <w:basedOn w:val="a"/>
    <w:link w:val="af4"/>
    <w:rsid w:val="0054446D"/>
    <w:pPr>
      <w:spacing w:after="120"/>
      <w:ind w:left="283"/>
    </w:pPr>
  </w:style>
  <w:style w:type="character" w:customStyle="1" w:styleId="af4">
    <w:name w:val="Основной текст с отступом Знак"/>
    <w:basedOn w:val="a0"/>
    <w:link w:val="af3"/>
    <w:rsid w:val="0054446D"/>
    <w:rPr>
      <w:rFonts w:ascii="Times New Roman" w:eastAsia="Times New Roman" w:hAnsi="Times New Roman"/>
      <w:sz w:val="24"/>
      <w:szCs w:val="24"/>
    </w:rPr>
  </w:style>
  <w:style w:type="paragraph" w:styleId="af5">
    <w:name w:val="No Spacing"/>
    <w:link w:val="af6"/>
    <w:uiPriority w:val="1"/>
    <w:qFormat/>
    <w:rsid w:val="0054446D"/>
    <w:pPr>
      <w:ind w:firstLine="709"/>
      <w:contextualSpacing/>
      <w:jc w:val="both"/>
    </w:pPr>
    <w:rPr>
      <w:rFonts w:eastAsia="Times New Roman"/>
      <w:sz w:val="28"/>
      <w:szCs w:val="22"/>
      <w:lang w:eastAsia="en-US" w:bidi="en-US"/>
    </w:rPr>
  </w:style>
  <w:style w:type="character" w:customStyle="1" w:styleId="af6">
    <w:name w:val="Без интервала Знак"/>
    <w:link w:val="af5"/>
    <w:uiPriority w:val="1"/>
    <w:rsid w:val="0054446D"/>
    <w:rPr>
      <w:rFonts w:eastAsia="Times New Roman"/>
      <w:sz w:val="28"/>
      <w:szCs w:val="22"/>
      <w:lang w:eastAsia="en-US" w:bidi="en-US"/>
    </w:rPr>
  </w:style>
  <w:style w:type="paragraph" w:customStyle="1" w:styleId="western">
    <w:name w:val="western"/>
    <w:basedOn w:val="a"/>
    <w:rsid w:val="0054446D"/>
    <w:pPr>
      <w:spacing w:before="100" w:beforeAutospacing="1" w:after="100" w:afterAutospacing="1"/>
    </w:pPr>
  </w:style>
  <w:style w:type="paragraph" w:customStyle="1" w:styleId="p4">
    <w:name w:val="p4"/>
    <w:basedOn w:val="a"/>
    <w:rsid w:val="0054446D"/>
    <w:pPr>
      <w:spacing w:before="100" w:beforeAutospacing="1" w:after="100" w:afterAutospacing="1"/>
    </w:pPr>
  </w:style>
  <w:style w:type="character" w:customStyle="1" w:styleId="s3">
    <w:name w:val="s3"/>
    <w:basedOn w:val="a0"/>
    <w:rsid w:val="0054446D"/>
  </w:style>
  <w:style w:type="paragraph" w:customStyle="1" w:styleId="p2">
    <w:name w:val="p2"/>
    <w:basedOn w:val="a"/>
    <w:rsid w:val="0054446D"/>
    <w:pPr>
      <w:spacing w:before="100" w:beforeAutospacing="1" w:after="100" w:afterAutospacing="1"/>
    </w:pPr>
  </w:style>
  <w:style w:type="character" w:customStyle="1" w:styleId="s2">
    <w:name w:val="s2"/>
    <w:basedOn w:val="a0"/>
    <w:rsid w:val="0054446D"/>
  </w:style>
  <w:style w:type="character" w:customStyle="1" w:styleId="23">
    <w:name w:val="Основной текст с отступом 2 Знак"/>
    <w:basedOn w:val="a0"/>
    <w:link w:val="24"/>
    <w:uiPriority w:val="99"/>
    <w:semiHidden/>
    <w:rsid w:val="0054446D"/>
    <w:rPr>
      <w:rFonts w:ascii="Calibri" w:eastAsia="Times New Roman" w:hAnsi="Calibri" w:cs="Times New Roman"/>
      <w:sz w:val="28"/>
      <w:szCs w:val="22"/>
      <w:lang w:eastAsia="en-US" w:bidi="en-US"/>
    </w:rPr>
  </w:style>
  <w:style w:type="paragraph" w:styleId="24">
    <w:name w:val="Body Text Indent 2"/>
    <w:basedOn w:val="a"/>
    <w:link w:val="23"/>
    <w:uiPriority w:val="99"/>
    <w:semiHidden/>
    <w:unhideWhenUsed/>
    <w:rsid w:val="0054446D"/>
    <w:pPr>
      <w:spacing w:after="120" w:line="480" w:lineRule="auto"/>
      <w:ind w:left="360" w:firstLine="709"/>
      <w:contextualSpacing/>
      <w:jc w:val="both"/>
    </w:pPr>
    <w:rPr>
      <w:rFonts w:ascii="Calibri" w:hAnsi="Calibri"/>
      <w:sz w:val="28"/>
      <w:szCs w:val="22"/>
      <w:lang w:eastAsia="en-US" w:bidi="en-US"/>
    </w:rPr>
  </w:style>
  <w:style w:type="paragraph" w:customStyle="1" w:styleId="25">
    <w:name w:val="Основной текст2"/>
    <w:basedOn w:val="a"/>
    <w:rsid w:val="006B4126"/>
    <w:pPr>
      <w:shd w:val="clear" w:color="auto" w:fill="FFFFFF"/>
      <w:spacing w:line="0" w:lineRule="atLeast"/>
      <w:ind w:hanging="240"/>
    </w:pPr>
    <w:rPr>
      <w:sz w:val="18"/>
      <w:szCs w:val="18"/>
    </w:rPr>
  </w:style>
  <w:style w:type="character" w:customStyle="1" w:styleId="c0">
    <w:name w:val="c0"/>
    <w:basedOn w:val="a0"/>
    <w:rsid w:val="00E53AD4"/>
  </w:style>
  <w:style w:type="paragraph" w:customStyle="1" w:styleId="ConsPlusNormal">
    <w:name w:val="ConsPlusNormal"/>
    <w:rsid w:val="00FD0463"/>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20966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dt-kalevala.ru/" TargetMode="External"/><Relationship Id="rId13" Type="http://schemas.openxmlformats.org/officeDocument/2006/relationships/chart" Target="charts/chart1.xml"/><Relationship Id="rId18" Type="http://schemas.openxmlformats.org/officeDocument/2006/relationships/hyperlink" Target="mailto:ddt.kalevala@yandex.ru" TargetMode="External"/><Relationship Id="rId26" Type="http://schemas.openxmlformats.org/officeDocument/2006/relationships/hyperlink" Target="https://ru.wikipedia.org/wiki/2015_%D0%B3%D0%BE%D0%B4" TargetMode="External"/><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yperlink" Target="http://domdt-kalevala.r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domdt-kalevala.ru/" TargetMode="External"/><Relationship Id="rId25" Type="http://schemas.openxmlformats.org/officeDocument/2006/relationships/chart" Target="charts/chart5.xml"/><Relationship Id="rId33" Type="http://schemas.openxmlformats.org/officeDocument/2006/relationships/hyperlink" Target="https://vk.com/viestitkarjala" TargetMode="External"/><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ailto:ddt.kalevala@yandex.ru" TargetMode="External"/><Relationship Id="rId29" Type="http://schemas.openxmlformats.org/officeDocument/2006/relationships/hyperlink" Target="https://ru.wikipedia.org/wiki/%D0%A0%D0%BE%D1%81%D1%81%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chart" Target="charts/chart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2.xml"/><Relationship Id="rId28" Type="http://schemas.openxmlformats.org/officeDocument/2006/relationships/hyperlink" Target="https://ru.wikipedia.org/wiki/%D0%9D%D0%B0%D1%86%D0%B8%D0%B7%D0%BC"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ddt.kalevala@yandex.ru" TargetMode="External"/><Relationship Id="rId31" Type="http://schemas.openxmlformats.org/officeDocument/2006/relationships/hyperlink" Target="https://ru.wikipedia.org/wiki/%D0%92%D0%B5%D0%BB%D0%B8%D0%BA%D0%B0%D1%8F_%D0%9E%D1%82%D0%B5%D1%87%D0%B5%D1%81%D1%82%D0%B2%D0%B5%D0%BD%D0%BD%D0%B0%D1%8F_%D0%B2%D0%BE%D0%B9%D0%BD%D0%B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diagramLayout" Target="diagrams/layout2.xml"/><Relationship Id="rId27" Type="http://schemas.openxmlformats.org/officeDocument/2006/relationships/hyperlink" Target="https://ru.wikipedia.org/wiki/%D0%92%D1%82%D0%BE%D1%80%D0%B0%D1%8F_%D0%BC%D0%B8%D1%80%D0%BE%D0%B2%D0%B0%D1%8F_%D0%B2%D0%BE%D0%B9%D0%BD%D0%B0" TargetMode="External"/><Relationship Id="rId30" Type="http://schemas.openxmlformats.org/officeDocument/2006/relationships/hyperlink" Target="https://ru.wikipedia.org/wiki/%D0%A1%D0%9D%D0%93"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количество детей по направленностями</c:v>
                </c:pt>
              </c:strCache>
            </c:strRef>
          </c:tx>
          <c:dLbls>
            <c:showPercent val="1"/>
          </c:dLbls>
          <c:cat>
            <c:strRef>
              <c:f>Лист1!$A$2:$A$5</c:f>
              <c:strCache>
                <c:ptCount val="4"/>
                <c:pt idx="0">
                  <c:v>художественная</c:v>
                </c:pt>
                <c:pt idx="1">
                  <c:v>социально - педагогическая</c:v>
                </c:pt>
                <c:pt idx="2">
                  <c:v>туристско - краеведческая</c:v>
                </c:pt>
                <c:pt idx="3">
                  <c:v> техническая</c:v>
                </c:pt>
              </c:strCache>
            </c:strRef>
          </c:cat>
          <c:val>
            <c:numRef>
              <c:f>Лист1!$B$2:$B$5</c:f>
              <c:numCache>
                <c:formatCode>General</c:formatCode>
                <c:ptCount val="4"/>
                <c:pt idx="0">
                  <c:v>475</c:v>
                </c:pt>
                <c:pt idx="1">
                  <c:v>11</c:v>
                </c:pt>
                <c:pt idx="2">
                  <c:v>24</c:v>
                </c:pt>
                <c:pt idx="3">
                  <c:v>17</c:v>
                </c:pt>
              </c:numCache>
            </c:numRef>
          </c:val>
        </c:ser>
        <c:dLbls>
          <c:showPercent val="1"/>
        </c:dLbls>
        <c:firstSliceAng val="0"/>
      </c:pieChart>
      <c:spPr>
        <a:noFill/>
        <a:ln w="25375">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количество человек</c:v>
                </c:pt>
              </c:strCache>
            </c:strRef>
          </c:tx>
          <c:explosion val="25"/>
          <c:dLbls>
            <c:showPercent val="1"/>
          </c:dLbls>
          <c:cat>
            <c:strRef>
              <c:f>Лист1!$A$2:$A$3</c:f>
              <c:strCache>
                <c:ptCount val="2"/>
                <c:pt idx="0">
                  <c:v>мальчики</c:v>
                </c:pt>
                <c:pt idx="1">
                  <c:v>девочки</c:v>
                </c:pt>
              </c:strCache>
            </c:strRef>
          </c:cat>
          <c:val>
            <c:numRef>
              <c:f>Лист1!$B$2:$B$3</c:f>
              <c:numCache>
                <c:formatCode>General</c:formatCode>
                <c:ptCount val="2"/>
                <c:pt idx="0">
                  <c:v>205</c:v>
                </c:pt>
                <c:pt idx="1">
                  <c:v>397</c:v>
                </c:pt>
              </c:numCache>
            </c:numRef>
          </c:val>
        </c:ser>
        <c:dLbls>
          <c:showPercent val="1"/>
        </c:dLbls>
        <c:firstSliceAng val="0"/>
      </c:pieChart>
      <c:spPr>
        <a:noFill/>
        <a:ln w="25507">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возраст</c:v>
                </c:pt>
              </c:strCache>
            </c:strRef>
          </c:tx>
          <c:dLbls>
            <c:showPercent val="1"/>
          </c:dLbls>
          <c:cat>
            <c:strRef>
              <c:f>Лист1!$A$2:$A$5</c:f>
              <c:strCache>
                <c:ptCount val="4"/>
                <c:pt idx="0">
                  <c:v>3 - 7 лет</c:v>
                </c:pt>
                <c:pt idx="1">
                  <c:v>7 - 11 лет</c:v>
                </c:pt>
                <c:pt idx="2">
                  <c:v>11 - 15 лет</c:v>
                </c:pt>
                <c:pt idx="3">
                  <c:v>15 - 17 лет</c:v>
                </c:pt>
              </c:strCache>
            </c:strRef>
          </c:cat>
          <c:val>
            <c:numRef>
              <c:f>Лист1!$B$2:$B$5</c:f>
              <c:numCache>
                <c:formatCode>General</c:formatCode>
                <c:ptCount val="4"/>
                <c:pt idx="0">
                  <c:v>29</c:v>
                </c:pt>
                <c:pt idx="1">
                  <c:v>209</c:v>
                </c:pt>
                <c:pt idx="2">
                  <c:v>206</c:v>
                </c:pt>
                <c:pt idx="3">
                  <c:v>83</c:v>
                </c:pt>
              </c:numCache>
            </c:numRef>
          </c:val>
        </c:ser>
        <c:dLbls>
          <c:showPercent val="1"/>
        </c:dLbls>
        <c:firstSliceAng val="0"/>
        <c:holeSize val="50"/>
      </c:doughnut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8"/>
  <c:clrMapOvr bg1="lt1" tx1="dk1" bg2="lt2" tx2="dk2" accent1="accent1" accent2="accent2" accent3="accent3" accent4="accent4" accent5="accent5" accent6="accent6" hlink="hlink" folHlink="folHlink"/>
  <c:chart>
    <c:autoTitleDeleted val="1"/>
    <c:view3D>
      <c:depthPercent val="100"/>
      <c:perspective val="30"/>
    </c:view3D>
    <c:plotArea>
      <c:layout/>
      <c:bar3DChart>
        <c:barDir val="col"/>
        <c:grouping val="clustered"/>
        <c:ser>
          <c:idx val="0"/>
          <c:order val="0"/>
          <c:tx>
            <c:strRef>
              <c:f>Лист1!$B$1</c:f>
              <c:strCache>
                <c:ptCount val="1"/>
                <c:pt idx="0">
                  <c:v>Ряд 1</c:v>
                </c:pt>
              </c:strCache>
            </c:strRef>
          </c:tx>
          <c:cat>
            <c:strRef>
              <c:f>Лист1!$A$2:$A$13</c:f>
              <c:strCache>
                <c:ptCount val="12"/>
                <c:pt idx="0">
                  <c:v>дошкольники</c:v>
                </c:pt>
                <c:pt idx="1">
                  <c:v>1 класс</c:v>
                </c:pt>
                <c:pt idx="2">
                  <c:v>2 класс</c:v>
                </c:pt>
                <c:pt idx="3">
                  <c:v>3 класс</c:v>
                </c:pt>
                <c:pt idx="4">
                  <c:v>4 класс</c:v>
                </c:pt>
                <c:pt idx="5">
                  <c:v>5 класс</c:v>
                </c:pt>
                <c:pt idx="6">
                  <c:v>6 класс</c:v>
                </c:pt>
                <c:pt idx="7">
                  <c:v>7 класс</c:v>
                </c:pt>
                <c:pt idx="8">
                  <c:v>8 класс</c:v>
                </c:pt>
                <c:pt idx="9">
                  <c:v>9 класс</c:v>
                </c:pt>
                <c:pt idx="10">
                  <c:v>10 класс</c:v>
                </c:pt>
                <c:pt idx="11">
                  <c:v>11 класс</c:v>
                </c:pt>
              </c:strCache>
            </c:strRef>
          </c:cat>
          <c:val>
            <c:numRef>
              <c:f>Лист1!$B$2:$B$13</c:f>
              <c:numCache>
                <c:formatCode>General</c:formatCode>
                <c:ptCount val="12"/>
                <c:pt idx="0">
                  <c:v>87</c:v>
                </c:pt>
                <c:pt idx="1">
                  <c:v>84</c:v>
                </c:pt>
                <c:pt idx="2">
                  <c:v>72</c:v>
                </c:pt>
                <c:pt idx="3">
                  <c:v>59</c:v>
                </c:pt>
                <c:pt idx="4">
                  <c:v>50</c:v>
                </c:pt>
                <c:pt idx="5">
                  <c:v>29</c:v>
                </c:pt>
                <c:pt idx="6">
                  <c:v>27</c:v>
                </c:pt>
                <c:pt idx="7">
                  <c:v>43</c:v>
                </c:pt>
                <c:pt idx="8">
                  <c:v>21</c:v>
                </c:pt>
                <c:pt idx="9">
                  <c:v>39</c:v>
                </c:pt>
                <c:pt idx="10">
                  <c:v>7</c:v>
                </c:pt>
                <c:pt idx="11">
                  <c:v>9</c:v>
                </c:pt>
              </c:numCache>
            </c:numRef>
          </c:val>
        </c:ser>
        <c:shape val="cylinder"/>
        <c:axId val="76598656"/>
        <c:axId val="77010048"/>
        <c:axId val="0"/>
      </c:bar3DChart>
      <c:catAx>
        <c:axId val="76598656"/>
        <c:scaling>
          <c:orientation val="minMax"/>
        </c:scaling>
        <c:axPos val="b"/>
        <c:numFmt formatCode="General" sourceLinked="1"/>
        <c:tickLblPos val="nextTo"/>
        <c:crossAx val="77010048"/>
        <c:crosses val="autoZero"/>
        <c:auto val="1"/>
        <c:lblAlgn val="ctr"/>
        <c:lblOffset val="100"/>
      </c:catAx>
      <c:valAx>
        <c:axId val="77010048"/>
        <c:scaling>
          <c:orientation val="minMax"/>
        </c:scaling>
        <c:axPos val="r"/>
        <c:majorGridlines/>
        <c:numFmt formatCode="General" sourceLinked="1"/>
        <c:tickLblPos val="nextTo"/>
        <c:crossAx val="76598656"/>
        <c:crosses val="max"/>
        <c:crossBetween val="between"/>
      </c:valAx>
      <c:spPr>
        <a:noFill/>
        <a:ln w="25383">
          <a:noFill/>
        </a:ln>
      </c:spPr>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Лист1!$A$2:$A$4</c:f>
              <c:strCache>
                <c:ptCount val="3"/>
                <c:pt idx="0">
                  <c:v>авторские</c:v>
                </c:pt>
                <c:pt idx="1">
                  <c:v>экспериментальные</c:v>
                </c:pt>
                <c:pt idx="2">
                  <c:v>модифицированные</c:v>
                </c:pt>
              </c:strCache>
            </c:strRef>
          </c:cat>
          <c:val>
            <c:numRef>
              <c:f>Лист1!$B$2:$B$4</c:f>
              <c:numCache>
                <c:formatCode>General</c:formatCode>
                <c:ptCount val="3"/>
                <c:pt idx="0">
                  <c:v>6</c:v>
                </c:pt>
                <c:pt idx="1">
                  <c:v>13</c:v>
                </c:pt>
                <c:pt idx="2">
                  <c:v>19</c:v>
                </c:pt>
              </c:numCache>
            </c:numRef>
          </c:val>
        </c:ser>
        <c:dLbls>
          <c:showPercent val="1"/>
        </c:dLbls>
        <c:firstSliceAng val="0"/>
      </c:pie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13 - 14</c:v>
                </c:pt>
              </c:strCache>
            </c:strRef>
          </c:tx>
          <c:cat>
            <c:strRef>
              <c:f>Лист1!$A$2</c:f>
              <c:strCache>
                <c:ptCount val="1"/>
                <c:pt idx="0">
                  <c:v>Категория 1</c:v>
                </c:pt>
              </c:strCache>
            </c:strRef>
          </c:cat>
          <c:val>
            <c:numRef>
              <c:f>Лист1!$B$2</c:f>
              <c:numCache>
                <c:formatCode>General</c:formatCode>
                <c:ptCount val="1"/>
                <c:pt idx="0">
                  <c:v>22</c:v>
                </c:pt>
              </c:numCache>
            </c:numRef>
          </c:val>
        </c:ser>
        <c:ser>
          <c:idx val="1"/>
          <c:order val="1"/>
          <c:tx>
            <c:strRef>
              <c:f>Лист1!$C$1</c:f>
              <c:strCache>
                <c:ptCount val="1"/>
                <c:pt idx="0">
                  <c:v>14 - 15</c:v>
                </c:pt>
              </c:strCache>
            </c:strRef>
          </c:tx>
          <c:cat>
            <c:strRef>
              <c:f>Лист1!$A$2</c:f>
              <c:strCache>
                <c:ptCount val="1"/>
                <c:pt idx="0">
                  <c:v>Категория 1</c:v>
                </c:pt>
              </c:strCache>
            </c:strRef>
          </c:cat>
          <c:val>
            <c:numRef>
              <c:f>Лист1!$C$2</c:f>
              <c:numCache>
                <c:formatCode>General</c:formatCode>
                <c:ptCount val="1"/>
                <c:pt idx="0">
                  <c:v>24</c:v>
                </c:pt>
              </c:numCache>
            </c:numRef>
          </c:val>
        </c:ser>
        <c:ser>
          <c:idx val="2"/>
          <c:order val="2"/>
          <c:tx>
            <c:strRef>
              <c:f>Лист1!$D$1</c:f>
              <c:strCache>
                <c:ptCount val="1"/>
                <c:pt idx="0">
                  <c:v>15 - 16</c:v>
                </c:pt>
              </c:strCache>
            </c:strRef>
          </c:tx>
          <c:cat>
            <c:strRef>
              <c:f>Лист1!$A$2</c:f>
              <c:strCache>
                <c:ptCount val="1"/>
                <c:pt idx="0">
                  <c:v>Категория 1</c:v>
                </c:pt>
              </c:strCache>
            </c:strRef>
          </c:cat>
          <c:val>
            <c:numRef>
              <c:f>Лист1!$D$2</c:f>
              <c:numCache>
                <c:formatCode>General</c:formatCode>
                <c:ptCount val="1"/>
                <c:pt idx="0">
                  <c:v>28</c:v>
                </c:pt>
              </c:numCache>
            </c:numRef>
          </c:val>
        </c:ser>
        <c:axId val="76465664"/>
        <c:axId val="76467200"/>
      </c:barChart>
      <c:catAx>
        <c:axId val="76465664"/>
        <c:scaling>
          <c:orientation val="minMax"/>
        </c:scaling>
        <c:delete val="1"/>
        <c:axPos val="b"/>
        <c:tickLblPos val="none"/>
        <c:crossAx val="76467200"/>
        <c:crosses val="autoZero"/>
        <c:auto val="1"/>
        <c:lblAlgn val="ctr"/>
        <c:lblOffset val="100"/>
      </c:catAx>
      <c:valAx>
        <c:axId val="76467200"/>
        <c:scaling>
          <c:orientation val="minMax"/>
        </c:scaling>
        <c:axPos val="l"/>
        <c:majorGridlines/>
        <c:numFmt formatCode="General" sourceLinked="1"/>
        <c:tickLblPos val="nextTo"/>
        <c:crossAx val="76465664"/>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7FAA59-FE9E-43C0-B5CF-AE003103EA92}" type="doc">
      <dgm:prSet loTypeId="urn:microsoft.com/office/officeart/2005/8/layout/radial3" loCatId="relationship" qsTypeId="urn:microsoft.com/office/officeart/2005/8/quickstyle/3d3" qsCatId="3D" csTypeId="urn:microsoft.com/office/officeart/2005/8/colors/accent0_1" csCatId="mainScheme" phldr="1"/>
      <dgm:spPr/>
      <dgm:t>
        <a:bodyPr/>
        <a:lstStyle/>
        <a:p>
          <a:endParaRPr lang="ru-RU"/>
        </a:p>
      </dgm:t>
    </dgm:pt>
    <dgm:pt modelId="{35FDDEAC-7501-462F-80E0-C5172CDE529B}">
      <dgm:prSet phldrT="[Текст]" custT="1"/>
      <dgm:spPr/>
      <dgm:t>
        <a:bodyPr/>
        <a:lstStyle/>
        <a:p>
          <a:r>
            <a:rPr lang="ru-RU" sz="1600" b="1">
              <a:latin typeface="Times New Roman" pitchFamily="18" charset="0"/>
              <a:cs typeface="Times New Roman" pitchFamily="18" charset="0"/>
            </a:rPr>
            <a:t>Дом детского творчества</a:t>
          </a:r>
        </a:p>
      </dgm:t>
    </dgm:pt>
    <dgm:pt modelId="{0ADE5EAB-91AA-45AE-9C66-F32B928D8887}" type="parTrans" cxnId="{93DDBE4F-7C16-463F-ACFC-023C45475B85}">
      <dgm:prSet/>
      <dgm:spPr/>
      <dgm:t>
        <a:bodyPr/>
        <a:lstStyle/>
        <a:p>
          <a:endParaRPr lang="ru-RU">
            <a:latin typeface="Times New Roman" pitchFamily="18" charset="0"/>
            <a:cs typeface="Times New Roman" pitchFamily="18" charset="0"/>
          </a:endParaRPr>
        </a:p>
      </dgm:t>
    </dgm:pt>
    <dgm:pt modelId="{85315DC9-ABBC-4C90-80E7-7B42316C01F8}" type="sibTrans" cxnId="{93DDBE4F-7C16-463F-ACFC-023C45475B85}">
      <dgm:prSet/>
      <dgm:spPr/>
      <dgm:t>
        <a:bodyPr/>
        <a:lstStyle/>
        <a:p>
          <a:endParaRPr lang="ru-RU">
            <a:latin typeface="Times New Roman" pitchFamily="18" charset="0"/>
            <a:cs typeface="Times New Roman" pitchFamily="18" charset="0"/>
          </a:endParaRPr>
        </a:p>
      </dgm:t>
    </dgm:pt>
    <dgm:pt modelId="{BA181A47-95BC-41B7-821B-BDFE00A636D7}">
      <dgm:prSet phldrT="[Текст]" custT="1"/>
      <dgm:spPr/>
      <dgm:t>
        <a:bodyPr/>
        <a:lstStyle/>
        <a:p>
          <a:r>
            <a:rPr lang="ru-RU" sz="900">
              <a:latin typeface="Times New Roman" pitchFamily="18" charset="0"/>
              <a:cs typeface="Times New Roman" pitchFamily="18" charset="0"/>
            </a:rPr>
            <a:t>школы Калевальского района</a:t>
          </a:r>
        </a:p>
      </dgm:t>
    </dgm:pt>
    <dgm:pt modelId="{7C93A057-CD2E-497B-A8E2-83356C983686}" type="parTrans" cxnId="{B1B4469E-5295-42F6-AD8B-0CE7F434CA11}">
      <dgm:prSet/>
      <dgm:spPr/>
      <dgm:t>
        <a:bodyPr/>
        <a:lstStyle/>
        <a:p>
          <a:endParaRPr lang="ru-RU">
            <a:latin typeface="Times New Roman" pitchFamily="18" charset="0"/>
            <a:cs typeface="Times New Roman" pitchFamily="18" charset="0"/>
          </a:endParaRPr>
        </a:p>
      </dgm:t>
    </dgm:pt>
    <dgm:pt modelId="{BDE58C45-A60D-4C22-A4EB-1134CACEADEA}" type="sibTrans" cxnId="{B1B4469E-5295-42F6-AD8B-0CE7F434CA11}">
      <dgm:prSet/>
      <dgm:spPr/>
      <dgm:t>
        <a:bodyPr/>
        <a:lstStyle/>
        <a:p>
          <a:endParaRPr lang="ru-RU">
            <a:latin typeface="Times New Roman" pitchFamily="18" charset="0"/>
            <a:cs typeface="Times New Roman" pitchFamily="18" charset="0"/>
          </a:endParaRPr>
        </a:p>
      </dgm:t>
    </dgm:pt>
    <dgm:pt modelId="{5774CB4D-5E7F-450B-9102-15FC830FC834}">
      <dgm:prSet phldrT="[Текст]" custT="1"/>
      <dgm:spPr/>
      <dgm:t>
        <a:bodyPr/>
        <a:lstStyle/>
        <a:p>
          <a:r>
            <a:rPr lang="ru-RU" sz="800" b="0">
              <a:latin typeface="Times New Roman" pitchFamily="18" charset="0"/>
              <a:cs typeface="Times New Roman" pitchFamily="18" charset="0"/>
            </a:rPr>
            <a:t>Министерство образования</a:t>
          </a:r>
        </a:p>
      </dgm:t>
    </dgm:pt>
    <dgm:pt modelId="{90A94245-E3C3-4CEE-965A-104D9AAD4938}" type="parTrans" cxnId="{E2FE8C5B-AC6C-4F6E-9237-084087138F30}">
      <dgm:prSet/>
      <dgm:spPr/>
      <dgm:t>
        <a:bodyPr/>
        <a:lstStyle/>
        <a:p>
          <a:endParaRPr lang="ru-RU">
            <a:latin typeface="Times New Roman" pitchFamily="18" charset="0"/>
            <a:cs typeface="Times New Roman" pitchFamily="18" charset="0"/>
          </a:endParaRPr>
        </a:p>
      </dgm:t>
    </dgm:pt>
    <dgm:pt modelId="{E8469395-B3E3-4D73-A610-2C0264BED514}" type="sibTrans" cxnId="{E2FE8C5B-AC6C-4F6E-9237-084087138F30}">
      <dgm:prSet/>
      <dgm:spPr/>
      <dgm:t>
        <a:bodyPr/>
        <a:lstStyle/>
        <a:p>
          <a:endParaRPr lang="ru-RU">
            <a:latin typeface="Times New Roman" pitchFamily="18" charset="0"/>
            <a:cs typeface="Times New Roman" pitchFamily="18" charset="0"/>
          </a:endParaRPr>
        </a:p>
      </dgm:t>
    </dgm:pt>
    <dgm:pt modelId="{1051BC87-8AAD-4C54-82D8-B47253330EDF}">
      <dgm:prSet phldrT="[Текст]" custT="1"/>
      <dgm:spPr/>
      <dgm:t>
        <a:bodyPr/>
        <a:lstStyle/>
        <a:p>
          <a:r>
            <a:rPr lang="ru-RU" sz="800" b="0">
              <a:latin typeface="Times New Roman" pitchFamily="18" charset="0"/>
              <a:cs typeface="Times New Roman" pitchFamily="18" charset="0"/>
            </a:rPr>
            <a:t>"Ауринко"</a:t>
          </a:r>
        </a:p>
      </dgm:t>
    </dgm:pt>
    <dgm:pt modelId="{D609B1A9-E319-435D-AD3D-9442D78EA510}" type="parTrans" cxnId="{8201F4A2-62F8-45ED-A888-AB0BACDE37BD}">
      <dgm:prSet/>
      <dgm:spPr/>
      <dgm:t>
        <a:bodyPr/>
        <a:lstStyle/>
        <a:p>
          <a:endParaRPr lang="ru-RU">
            <a:latin typeface="Times New Roman" pitchFamily="18" charset="0"/>
            <a:cs typeface="Times New Roman" pitchFamily="18" charset="0"/>
          </a:endParaRPr>
        </a:p>
      </dgm:t>
    </dgm:pt>
    <dgm:pt modelId="{59CC06CE-8EB3-4EA3-A278-E541D052EC6A}" type="sibTrans" cxnId="{8201F4A2-62F8-45ED-A888-AB0BACDE37BD}">
      <dgm:prSet/>
      <dgm:spPr/>
      <dgm:t>
        <a:bodyPr/>
        <a:lstStyle/>
        <a:p>
          <a:endParaRPr lang="ru-RU">
            <a:latin typeface="Times New Roman" pitchFamily="18" charset="0"/>
            <a:cs typeface="Times New Roman" pitchFamily="18" charset="0"/>
          </a:endParaRPr>
        </a:p>
      </dgm:t>
    </dgm:pt>
    <dgm:pt modelId="{FE85294F-0D15-4110-B699-116B13A93FED}">
      <dgm:prSet phldrT="[Текст]" custT="1"/>
      <dgm:spPr/>
      <dgm:t>
        <a:bodyPr/>
        <a:lstStyle/>
        <a:p>
          <a:r>
            <a:rPr lang="ru-RU" sz="800" b="0">
              <a:latin typeface="Times New Roman" pitchFamily="18" charset="0"/>
              <a:cs typeface="Times New Roman" pitchFamily="18" charset="0"/>
            </a:rPr>
            <a:t>Дошкольные учреждения района</a:t>
          </a:r>
        </a:p>
      </dgm:t>
    </dgm:pt>
    <dgm:pt modelId="{E8B53C5B-E748-4C39-8D0E-9D68C01AA8BD}" type="parTrans" cxnId="{5CAA9A5D-9DE8-4417-8A8D-68EE42410E86}">
      <dgm:prSet/>
      <dgm:spPr/>
      <dgm:t>
        <a:bodyPr/>
        <a:lstStyle/>
        <a:p>
          <a:endParaRPr lang="ru-RU">
            <a:latin typeface="Times New Roman" pitchFamily="18" charset="0"/>
            <a:cs typeface="Times New Roman" pitchFamily="18" charset="0"/>
          </a:endParaRPr>
        </a:p>
      </dgm:t>
    </dgm:pt>
    <dgm:pt modelId="{42D6F691-23C0-4A6F-8451-2AAAEC686D86}" type="sibTrans" cxnId="{5CAA9A5D-9DE8-4417-8A8D-68EE42410E86}">
      <dgm:prSet/>
      <dgm:spPr/>
      <dgm:t>
        <a:bodyPr/>
        <a:lstStyle/>
        <a:p>
          <a:endParaRPr lang="ru-RU">
            <a:latin typeface="Times New Roman" pitchFamily="18" charset="0"/>
            <a:cs typeface="Times New Roman" pitchFamily="18" charset="0"/>
          </a:endParaRPr>
        </a:p>
      </dgm:t>
    </dgm:pt>
    <dgm:pt modelId="{00B705B7-E7EE-429E-87BC-7AC6B202A7E9}">
      <dgm:prSet custT="1"/>
      <dgm:spPr/>
      <dgm:t>
        <a:bodyPr/>
        <a:lstStyle/>
        <a:p>
          <a:r>
            <a:rPr lang="ru-RU" sz="800" b="0">
              <a:latin typeface="Times New Roman" pitchFamily="18" charset="0"/>
              <a:cs typeface="Times New Roman" pitchFamily="18" charset="0"/>
            </a:rPr>
            <a:t>"Ровесник"</a:t>
          </a:r>
        </a:p>
      </dgm:t>
    </dgm:pt>
    <dgm:pt modelId="{BFAC500E-31AD-4B0C-BC80-612BABA4E510}" type="parTrans" cxnId="{E0897611-3B08-42F6-9398-AFDE9D2599FE}">
      <dgm:prSet/>
      <dgm:spPr/>
      <dgm:t>
        <a:bodyPr/>
        <a:lstStyle/>
        <a:p>
          <a:endParaRPr lang="ru-RU">
            <a:latin typeface="Times New Roman" pitchFamily="18" charset="0"/>
            <a:cs typeface="Times New Roman" pitchFamily="18" charset="0"/>
          </a:endParaRPr>
        </a:p>
      </dgm:t>
    </dgm:pt>
    <dgm:pt modelId="{498D8813-6E3F-43E6-B7C6-AAABE99FD1D2}" type="sibTrans" cxnId="{E0897611-3B08-42F6-9398-AFDE9D2599FE}">
      <dgm:prSet/>
      <dgm:spPr/>
      <dgm:t>
        <a:bodyPr/>
        <a:lstStyle/>
        <a:p>
          <a:endParaRPr lang="ru-RU">
            <a:latin typeface="Times New Roman" pitchFamily="18" charset="0"/>
            <a:cs typeface="Times New Roman" pitchFamily="18" charset="0"/>
          </a:endParaRPr>
        </a:p>
      </dgm:t>
    </dgm:pt>
    <dgm:pt modelId="{A7164EA8-266D-4A09-86DA-717DFEB7A84C}">
      <dgm:prSet custT="1"/>
      <dgm:spPr/>
      <dgm:t>
        <a:bodyPr/>
        <a:lstStyle/>
        <a:p>
          <a:r>
            <a:rPr lang="ru-RU" sz="800" b="0">
              <a:latin typeface="Times New Roman" pitchFamily="18" charset="0"/>
              <a:cs typeface="Times New Roman" pitchFamily="18" charset="0"/>
            </a:rPr>
            <a:t>Администрация Калевальского муниципального района</a:t>
          </a:r>
        </a:p>
      </dgm:t>
    </dgm:pt>
    <dgm:pt modelId="{1E54B6D4-65BC-4D76-935A-3E217B007389}" type="parTrans" cxnId="{CB245FC9-3E38-4A5F-9ED5-B1E1095A7A61}">
      <dgm:prSet/>
      <dgm:spPr/>
      <dgm:t>
        <a:bodyPr/>
        <a:lstStyle/>
        <a:p>
          <a:endParaRPr lang="ru-RU">
            <a:latin typeface="Times New Roman" pitchFamily="18" charset="0"/>
            <a:cs typeface="Times New Roman" pitchFamily="18" charset="0"/>
          </a:endParaRPr>
        </a:p>
      </dgm:t>
    </dgm:pt>
    <dgm:pt modelId="{CF7B0525-46DB-4023-B88C-2052CE9D5AB9}" type="sibTrans" cxnId="{CB245FC9-3E38-4A5F-9ED5-B1E1095A7A61}">
      <dgm:prSet/>
      <dgm:spPr/>
      <dgm:t>
        <a:bodyPr/>
        <a:lstStyle/>
        <a:p>
          <a:endParaRPr lang="ru-RU">
            <a:latin typeface="Times New Roman" pitchFamily="18" charset="0"/>
            <a:cs typeface="Times New Roman" pitchFamily="18" charset="0"/>
          </a:endParaRPr>
        </a:p>
      </dgm:t>
    </dgm:pt>
    <dgm:pt modelId="{663A0D9F-2AFC-4977-A282-5F5FE58E945A}">
      <dgm:prSet custT="1"/>
      <dgm:spPr/>
      <dgm:t>
        <a:bodyPr/>
        <a:lstStyle/>
        <a:p>
          <a:r>
            <a:rPr lang="ru-RU" sz="800" b="0">
              <a:latin typeface="Times New Roman" pitchFamily="18" charset="0"/>
              <a:cs typeface="Times New Roman" pitchFamily="18" charset="0"/>
            </a:rPr>
            <a:t>Дома Культуры района</a:t>
          </a:r>
        </a:p>
      </dgm:t>
    </dgm:pt>
    <dgm:pt modelId="{ED42ECCF-A4B5-496A-9E78-0CBA2C40EBC6}" type="parTrans" cxnId="{E1C8EC09-89D7-40C8-AFDA-304DE7225DA1}">
      <dgm:prSet/>
      <dgm:spPr/>
      <dgm:t>
        <a:bodyPr/>
        <a:lstStyle/>
        <a:p>
          <a:endParaRPr lang="ru-RU">
            <a:latin typeface="Times New Roman" pitchFamily="18" charset="0"/>
            <a:cs typeface="Times New Roman" pitchFamily="18" charset="0"/>
          </a:endParaRPr>
        </a:p>
      </dgm:t>
    </dgm:pt>
    <dgm:pt modelId="{204FDFF1-F191-4BA3-9198-A93A24DE403A}" type="sibTrans" cxnId="{E1C8EC09-89D7-40C8-AFDA-304DE7225DA1}">
      <dgm:prSet/>
      <dgm:spPr/>
      <dgm:t>
        <a:bodyPr/>
        <a:lstStyle/>
        <a:p>
          <a:endParaRPr lang="ru-RU">
            <a:latin typeface="Times New Roman" pitchFamily="18" charset="0"/>
            <a:cs typeface="Times New Roman" pitchFamily="18" charset="0"/>
          </a:endParaRPr>
        </a:p>
      </dgm:t>
    </dgm:pt>
    <dgm:pt modelId="{AD756547-82BF-4F8C-ADF5-C9C908FED3EC}">
      <dgm:prSet custT="1"/>
      <dgm:spPr/>
      <dgm:t>
        <a:bodyPr/>
        <a:lstStyle/>
        <a:p>
          <a:r>
            <a:rPr lang="ru-RU" sz="800" b="0">
              <a:latin typeface="Times New Roman" pitchFamily="18" charset="0"/>
              <a:cs typeface="Times New Roman" pitchFamily="18" charset="0"/>
            </a:rPr>
            <a:t>Библиотеки  района</a:t>
          </a:r>
        </a:p>
      </dgm:t>
    </dgm:pt>
    <dgm:pt modelId="{5ECFC555-1A2F-4385-B1AA-B29FB10EE4DE}" type="parTrans" cxnId="{CDD16AE1-8012-46E5-8E17-C5CD2A004972}">
      <dgm:prSet/>
      <dgm:spPr/>
      <dgm:t>
        <a:bodyPr/>
        <a:lstStyle/>
        <a:p>
          <a:endParaRPr lang="ru-RU">
            <a:latin typeface="Times New Roman" pitchFamily="18" charset="0"/>
            <a:cs typeface="Times New Roman" pitchFamily="18" charset="0"/>
          </a:endParaRPr>
        </a:p>
      </dgm:t>
    </dgm:pt>
    <dgm:pt modelId="{A822E4D6-EB57-4E7B-8045-D0CCEF3B78F9}" type="sibTrans" cxnId="{CDD16AE1-8012-46E5-8E17-C5CD2A004972}">
      <dgm:prSet/>
      <dgm:spPr/>
      <dgm:t>
        <a:bodyPr/>
        <a:lstStyle/>
        <a:p>
          <a:endParaRPr lang="ru-RU">
            <a:latin typeface="Times New Roman" pitchFamily="18" charset="0"/>
            <a:cs typeface="Times New Roman" pitchFamily="18" charset="0"/>
          </a:endParaRPr>
        </a:p>
      </dgm:t>
    </dgm:pt>
    <dgm:pt modelId="{AB25B0FE-BE7E-4BCC-AF6F-80686ED3631F}">
      <dgm:prSet custT="1"/>
      <dgm:spPr/>
      <dgm:t>
        <a:bodyPr/>
        <a:lstStyle/>
        <a:p>
          <a:r>
            <a:rPr lang="ru-RU" sz="800" b="0">
              <a:latin typeface="Times New Roman" pitchFamily="18" charset="0"/>
              <a:cs typeface="Times New Roman" pitchFamily="18" charset="0"/>
            </a:rPr>
            <a:t>Этнокультурный центр</a:t>
          </a:r>
        </a:p>
      </dgm:t>
    </dgm:pt>
    <dgm:pt modelId="{B8FD8002-A313-494D-9F48-4138CF5DFC6D}" type="parTrans" cxnId="{D6BB0A8E-20BB-45BF-A3D4-DF28FA377D91}">
      <dgm:prSet/>
      <dgm:spPr/>
      <dgm:t>
        <a:bodyPr/>
        <a:lstStyle/>
        <a:p>
          <a:endParaRPr lang="ru-RU">
            <a:latin typeface="Times New Roman" pitchFamily="18" charset="0"/>
            <a:cs typeface="Times New Roman" pitchFamily="18" charset="0"/>
          </a:endParaRPr>
        </a:p>
      </dgm:t>
    </dgm:pt>
    <dgm:pt modelId="{254B9A54-840A-4652-AF8B-FE70DF7C098E}" type="sibTrans" cxnId="{D6BB0A8E-20BB-45BF-A3D4-DF28FA377D91}">
      <dgm:prSet/>
      <dgm:spPr/>
      <dgm:t>
        <a:bodyPr/>
        <a:lstStyle/>
        <a:p>
          <a:endParaRPr lang="ru-RU">
            <a:latin typeface="Times New Roman" pitchFamily="18" charset="0"/>
            <a:cs typeface="Times New Roman" pitchFamily="18" charset="0"/>
          </a:endParaRPr>
        </a:p>
      </dgm:t>
    </dgm:pt>
    <dgm:pt modelId="{A98FC380-985A-4702-908C-006DA4248916}">
      <dgm:prSet custT="1"/>
      <dgm:spPr/>
      <dgm:t>
        <a:bodyPr/>
        <a:lstStyle/>
        <a:p>
          <a:r>
            <a:rPr lang="ru-RU" sz="800" b="0">
              <a:latin typeface="Times New Roman" pitchFamily="18" charset="0"/>
              <a:cs typeface="Times New Roman" pitchFamily="18" charset="0"/>
            </a:rPr>
            <a:t>МУ "Управление образования"</a:t>
          </a:r>
        </a:p>
      </dgm:t>
    </dgm:pt>
    <dgm:pt modelId="{BDEF8B93-824B-4039-9A0F-3DFA8F91EE1F}" type="parTrans" cxnId="{EAD9B368-1D9A-4132-AB1A-3EAB4CF4A461}">
      <dgm:prSet/>
      <dgm:spPr/>
      <dgm:t>
        <a:bodyPr/>
        <a:lstStyle/>
        <a:p>
          <a:endParaRPr lang="ru-RU">
            <a:latin typeface="Times New Roman" pitchFamily="18" charset="0"/>
            <a:cs typeface="Times New Roman" pitchFamily="18" charset="0"/>
          </a:endParaRPr>
        </a:p>
      </dgm:t>
    </dgm:pt>
    <dgm:pt modelId="{E6A95473-EDE7-4BDF-834E-CFEFC5290C1F}" type="sibTrans" cxnId="{EAD9B368-1D9A-4132-AB1A-3EAB4CF4A461}">
      <dgm:prSet/>
      <dgm:spPr/>
      <dgm:t>
        <a:bodyPr/>
        <a:lstStyle/>
        <a:p>
          <a:endParaRPr lang="ru-RU">
            <a:latin typeface="Times New Roman" pitchFamily="18" charset="0"/>
            <a:cs typeface="Times New Roman" pitchFamily="18" charset="0"/>
          </a:endParaRPr>
        </a:p>
      </dgm:t>
    </dgm:pt>
    <dgm:pt modelId="{0B259A2B-C8A5-4DCE-A0BB-6D3A5BED7A17}">
      <dgm:prSet custT="1"/>
      <dgm:spPr/>
      <dgm:t>
        <a:bodyPr/>
        <a:lstStyle/>
        <a:p>
          <a:r>
            <a:rPr lang="ru-RU" sz="900" b="0">
              <a:latin typeface="Times New Roman" pitchFamily="18" charset="0"/>
              <a:cs typeface="Times New Roman" pitchFamily="18" charset="0"/>
            </a:rPr>
            <a:t>Полиция</a:t>
          </a:r>
        </a:p>
      </dgm:t>
    </dgm:pt>
    <dgm:pt modelId="{93F4F353-70E3-45AF-9E09-AF6604EF844E}" type="parTrans" cxnId="{538A5F7F-D5E8-4E77-85FF-0F51AF1AAE96}">
      <dgm:prSet/>
      <dgm:spPr/>
      <dgm:t>
        <a:bodyPr/>
        <a:lstStyle/>
        <a:p>
          <a:endParaRPr lang="ru-RU">
            <a:latin typeface="Times New Roman" pitchFamily="18" charset="0"/>
            <a:cs typeface="Times New Roman" pitchFamily="18" charset="0"/>
          </a:endParaRPr>
        </a:p>
      </dgm:t>
    </dgm:pt>
    <dgm:pt modelId="{98D0ED6F-38D4-4471-B70C-04E89E1E31C6}" type="sibTrans" cxnId="{538A5F7F-D5E8-4E77-85FF-0F51AF1AAE96}">
      <dgm:prSet/>
      <dgm:spPr/>
      <dgm:t>
        <a:bodyPr/>
        <a:lstStyle/>
        <a:p>
          <a:endParaRPr lang="ru-RU">
            <a:latin typeface="Times New Roman" pitchFamily="18" charset="0"/>
            <a:cs typeface="Times New Roman" pitchFamily="18" charset="0"/>
          </a:endParaRPr>
        </a:p>
      </dgm:t>
    </dgm:pt>
    <dgm:pt modelId="{B7D315AC-DB6D-4D15-A4A5-75E9EE8BE422}">
      <dgm:prSet custT="1"/>
      <dgm:spPr/>
      <dgm:t>
        <a:bodyPr/>
        <a:lstStyle/>
        <a:p>
          <a:r>
            <a:rPr lang="ru-RU" sz="800" b="0">
              <a:latin typeface="Times New Roman" pitchFamily="18" charset="0"/>
              <a:cs typeface="Times New Roman" pitchFamily="18" charset="0"/>
            </a:rPr>
            <a:t>Газета "Северные берега"</a:t>
          </a:r>
        </a:p>
      </dgm:t>
    </dgm:pt>
    <dgm:pt modelId="{8132F664-C86B-4FE1-9B8C-EC94415048CE}" type="parTrans" cxnId="{F37A2C1E-CA82-4303-9FDD-B0FD26D9A6CE}">
      <dgm:prSet/>
      <dgm:spPr/>
      <dgm:t>
        <a:bodyPr/>
        <a:lstStyle/>
        <a:p>
          <a:endParaRPr lang="ru-RU">
            <a:latin typeface="Times New Roman" pitchFamily="18" charset="0"/>
            <a:cs typeface="Times New Roman" pitchFamily="18" charset="0"/>
          </a:endParaRPr>
        </a:p>
      </dgm:t>
    </dgm:pt>
    <dgm:pt modelId="{08876AAF-BF1D-474B-B990-2310E12A951B}" type="sibTrans" cxnId="{F37A2C1E-CA82-4303-9FDD-B0FD26D9A6CE}">
      <dgm:prSet/>
      <dgm:spPr/>
      <dgm:t>
        <a:bodyPr/>
        <a:lstStyle/>
        <a:p>
          <a:endParaRPr lang="ru-RU">
            <a:latin typeface="Times New Roman" pitchFamily="18" charset="0"/>
            <a:cs typeface="Times New Roman" pitchFamily="18" charset="0"/>
          </a:endParaRPr>
        </a:p>
      </dgm:t>
    </dgm:pt>
    <dgm:pt modelId="{4FDF05C6-75A1-49F1-80EF-89832FDA7ECC}">
      <dgm:prSet custT="1"/>
      <dgm:spPr/>
      <dgm:t>
        <a:bodyPr/>
        <a:lstStyle/>
        <a:p>
          <a:r>
            <a:rPr lang="ru-RU" sz="800" b="0">
              <a:latin typeface="Times New Roman" pitchFamily="18" charset="0"/>
              <a:cs typeface="Times New Roman" pitchFamily="18" charset="0"/>
            </a:rPr>
            <a:t>Газета "Новости Калевалы"</a:t>
          </a:r>
        </a:p>
      </dgm:t>
    </dgm:pt>
    <dgm:pt modelId="{4B2FCE4B-1670-46E6-89AE-5EDD71CFC915}" type="parTrans" cxnId="{E9C7A5E2-81FF-45F7-84AA-AC2ED941C775}">
      <dgm:prSet/>
      <dgm:spPr/>
      <dgm:t>
        <a:bodyPr/>
        <a:lstStyle/>
        <a:p>
          <a:endParaRPr lang="ru-RU">
            <a:latin typeface="Times New Roman" pitchFamily="18" charset="0"/>
            <a:cs typeface="Times New Roman" pitchFamily="18" charset="0"/>
          </a:endParaRPr>
        </a:p>
      </dgm:t>
    </dgm:pt>
    <dgm:pt modelId="{6C75708A-461A-4E6C-8390-14E3BA3217E0}" type="sibTrans" cxnId="{E9C7A5E2-81FF-45F7-84AA-AC2ED941C775}">
      <dgm:prSet/>
      <dgm:spPr/>
      <dgm:t>
        <a:bodyPr/>
        <a:lstStyle/>
        <a:p>
          <a:endParaRPr lang="ru-RU">
            <a:latin typeface="Times New Roman" pitchFamily="18" charset="0"/>
            <a:cs typeface="Times New Roman" pitchFamily="18" charset="0"/>
          </a:endParaRPr>
        </a:p>
      </dgm:t>
    </dgm:pt>
    <dgm:pt modelId="{68E262DE-B76B-42CE-99F8-B61878AF44B4}">
      <dgm:prSet custT="1"/>
      <dgm:spPr/>
      <dgm:t>
        <a:bodyPr/>
        <a:lstStyle/>
        <a:p>
          <a:r>
            <a:rPr lang="ru-RU" sz="800" b="0">
              <a:latin typeface="Times New Roman" pitchFamily="18" charset="0"/>
              <a:cs typeface="Times New Roman" pitchFamily="18" charset="0"/>
            </a:rPr>
            <a:t>музыкальная школа</a:t>
          </a:r>
        </a:p>
      </dgm:t>
    </dgm:pt>
    <dgm:pt modelId="{85E857AD-B32A-4108-98F4-68F89BD5B947}" type="parTrans" cxnId="{93FA558C-8341-4391-8AE6-60F706800454}">
      <dgm:prSet/>
      <dgm:spPr/>
      <dgm:t>
        <a:bodyPr/>
        <a:lstStyle/>
        <a:p>
          <a:endParaRPr lang="ru-RU">
            <a:latin typeface="Times New Roman" pitchFamily="18" charset="0"/>
            <a:cs typeface="Times New Roman" pitchFamily="18" charset="0"/>
          </a:endParaRPr>
        </a:p>
      </dgm:t>
    </dgm:pt>
    <dgm:pt modelId="{C2832DAF-C0D5-4397-B7F5-3B528594E26B}" type="sibTrans" cxnId="{93FA558C-8341-4391-8AE6-60F706800454}">
      <dgm:prSet/>
      <dgm:spPr/>
      <dgm:t>
        <a:bodyPr/>
        <a:lstStyle/>
        <a:p>
          <a:endParaRPr lang="ru-RU">
            <a:latin typeface="Times New Roman" pitchFamily="18" charset="0"/>
            <a:cs typeface="Times New Roman" pitchFamily="18" charset="0"/>
          </a:endParaRPr>
        </a:p>
      </dgm:t>
    </dgm:pt>
    <dgm:pt modelId="{2DEE0F69-A072-4499-9F45-F97798FE618B}">
      <dgm:prSet custT="1"/>
      <dgm:spPr/>
      <dgm:t>
        <a:bodyPr/>
        <a:lstStyle/>
        <a:p>
          <a:r>
            <a:rPr lang="ru-RU" sz="800" b="0">
              <a:latin typeface="Times New Roman" pitchFamily="18" charset="0"/>
              <a:cs typeface="Times New Roman" pitchFamily="18" charset="0"/>
            </a:rPr>
            <a:t>спортивная школа</a:t>
          </a:r>
        </a:p>
      </dgm:t>
    </dgm:pt>
    <dgm:pt modelId="{F0D4DA7C-2759-4368-BC4C-0B7B2CEFEEEC}" type="parTrans" cxnId="{0DB0A2C6-6294-46E8-B4FA-1F96E2FE1B5A}">
      <dgm:prSet/>
      <dgm:spPr/>
      <dgm:t>
        <a:bodyPr/>
        <a:lstStyle/>
        <a:p>
          <a:endParaRPr lang="ru-RU">
            <a:latin typeface="Times New Roman" pitchFamily="18" charset="0"/>
            <a:cs typeface="Times New Roman" pitchFamily="18" charset="0"/>
          </a:endParaRPr>
        </a:p>
      </dgm:t>
    </dgm:pt>
    <dgm:pt modelId="{9AAE406F-5FFE-42CA-B83E-388B10C2D4AE}" type="sibTrans" cxnId="{0DB0A2C6-6294-46E8-B4FA-1F96E2FE1B5A}">
      <dgm:prSet/>
      <dgm:spPr/>
      <dgm:t>
        <a:bodyPr/>
        <a:lstStyle/>
        <a:p>
          <a:endParaRPr lang="ru-RU">
            <a:latin typeface="Times New Roman" pitchFamily="18" charset="0"/>
            <a:cs typeface="Times New Roman" pitchFamily="18" charset="0"/>
          </a:endParaRPr>
        </a:p>
      </dgm:t>
    </dgm:pt>
    <dgm:pt modelId="{26727075-F38C-475C-AB7E-E079771EA6B6}">
      <dgm:prSet custT="1"/>
      <dgm:spPr/>
      <dgm:t>
        <a:bodyPr/>
        <a:lstStyle/>
        <a:p>
          <a:r>
            <a:rPr lang="ru-RU" sz="800" b="0">
              <a:latin typeface="Times New Roman" pitchFamily="18" charset="0"/>
              <a:cs typeface="Times New Roman" pitchFamily="18" charset="0"/>
            </a:rPr>
            <a:t>ЦРБ</a:t>
          </a:r>
        </a:p>
      </dgm:t>
    </dgm:pt>
    <dgm:pt modelId="{BA7EC5A4-C449-4C14-9972-C2B6E6186F48}" type="parTrans" cxnId="{80644086-59C3-4B1B-A302-2D4E1D943E4F}">
      <dgm:prSet/>
      <dgm:spPr/>
      <dgm:t>
        <a:bodyPr/>
        <a:lstStyle/>
        <a:p>
          <a:endParaRPr lang="ru-RU">
            <a:latin typeface="Times New Roman" pitchFamily="18" charset="0"/>
            <a:cs typeface="Times New Roman" pitchFamily="18" charset="0"/>
          </a:endParaRPr>
        </a:p>
      </dgm:t>
    </dgm:pt>
    <dgm:pt modelId="{6ED9939B-245B-4386-B2C3-F5066946C59D}" type="sibTrans" cxnId="{80644086-59C3-4B1B-A302-2D4E1D943E4F}">
      <dgm:prSet/>
      <dgm:spPr/>
      <dgm:t>
        <a:bodyPr/>
        <a:lstStyle/>
        <a:p>
          <a:endParaRPr lang="ru-RU">
            <a:latin typeface="Times New Roman" pitchFamily="18" charset="0"/>
            <a:cs typeface="Times New Roman" pitchFamily="18" charset="0"/>
          </a:endParaRPr>
        </a:p>
      </dgm:t>
    </dgm:pt>
    <dgm:pt modelId="{3E2E7579-0815-4EFB-9ACE-20588F36A5BA}">
      <dgm:prSet custT="1"/>
      <dgm:spPr/>
      <dgm:t>
        <a:bodyPr/>
        <a:lstStyle/>
        <a:p>
          <a:r>
            <a:rPr lang="ru-RU" sz="800" b="0">
              <a:latin typeface="Times New Roman" pitchFamily="18" charset="0"/>
              <a:cs typeface="Times New Roman" pitchFamily="18" charset="0"/>
            </a:rPr>
            <a:t>СЭСИПК</a:t>
          </a:r>
        </a:p>
        <a:p>
          <a:r>
            <a:rPr lang="ru-RU" sz="800" b="0">
              <a:latin typeface="Times New Roman" pitchFamily="18" charset="0"/>
              <a:cs typeface="Times New Roman" pitchFamily="18" charset="0"/>
            </a:rPr>
            <a:t>г. Петрозаводск</a:t>
          </a:r>
        </a:p>
      </dgm:t>
    </dgm:pt>
    <dgm:pt modelId="{DF61E35F-EB2F-45E5-8D13-1B2D71A4F995}" type="parTrans" cxnId="{14C16B29-4A0A-4B4A-9568-B221818A81B2}">
      <dgm:prSet/>
      <dgm:spPr/>
      <dgm:t>
        <a:bodyPr/>
        <a:lstStyle/>
        <a:p>
          <a:endParaRPr lang="ru-RU">
            <a:latin typeface="Times New Roman" pitchFamily="18" charset="0"/>
            <a:cs typeface="Times New Roman" pitchFamily="18" charset="0"/>
          </a:endParaRPr>
        </a:p>
      </dgm:t>
    </dgm:pt>
    <dgm:pt modelId="{AF30B598-DDEC-4CEB-AE1B-0ECABFEB4C22}" type="sibTrans" cxnId="{14C16B29-4A0A-4B4A-9568-B221818A81B2}">
      <dgm:prSet/>
      <dgm:spPr/>
      <dgm:t>
        <a:bodyPr/>
        <a:lstStyle/>
        <a:p>
          <a:endParaRPr lang="ru-RU">
            <a:latin typeface="Times New Roman" pitchFamily="18" charset="0"/>
            <a:cs typeface="Times New Roman" pitchFamily="18" charset="0"/>
          </a:endParaRPr>
        </a:p>
      </dgm:t>
    </dgm:pt>
    <dgm:pt modelId="{ED04A23F-0F3E-4D37-AF96-EE5BA6DA0AFE}">
      <dgm:prSet custT="1"/>
      <dgm:spPr/>
      <dgm:t>
        <a:bodyPr/>
        <a:lstStyle/>
        <a:p>
          <a:r>
            <a:rPr lang="ru-RU" sz="800" b="0">
              <a:latin typeface="Times New Roman" pitchFamily="18" charset="0"/>
              <a:cs typeface="Times New Roman" pitchFamily="18" charset="0"/>
            </a:rPr>
            <a:t>Театр кукол</a:t>
          </a:r>
        </a:p>
      </dgm:t>
    </dgm:pt>
    <dgm:pt modelId="{6E9E0140-5EA8-4319-A846-E7D63C56CD85}" type="parTrans" cxnId="{4BFD376F-BC92-4309-95CD-D8FBFA21BF00}">
      <dgm:prSet/>
      <dgm:spPr/>
      <dgm:t>
        <a:bodyPr/>
        <a:lstStyle/>
        <a:p>
          <a:endParaRPr lang="ru-RU">
            <a:latin typeface="Times New Roman" pitchFamily="18" charset="0"/>
            <a:cs typeface="Times New Roman" pitchFamily="18" charset="0"/>
          </a:endParaRPr>
        </a:p>
      </dgm:t>
    </dgm:pt>
    <dgm:pt modelId="{9A5E9D8E-9EA9-458E-8C3F-E1140F6EF262}" type="sibTrans" cxnId="{4BFD376F-BC92-4309-95CD-D8FBFA21BF00}">
      <dgm:prSet/>
      <dgm:spPr/>
      <dgm:t>
        <a:bodyPr/>
        <a:lstStyle/>
        <a:p>
          <a:endParaRPr lang="ru-RU">
            <a:latin typeface="Times New Roman" pitchFamily="18" charset="0"/>
            <a:cs typeface="Times New Roman" pitchFamily="18" charset="0"/>
          </a:endParaRPr>
        </a:p>
      </dgm:t>
    </dgm:pt>
    <dgm:pt modelId="{76EE24DD-4E25-460E-9533-9E88550B566E}">
      <dgm:prSet/>
      <dgm:spPr/>
      <dgm:t>
        <a:bodyPr/>
        <a:lstStyle/>
        <a:p>
          <a:r>
            <a:rPr lang="ru-RU">
              <a:latin typeface="Times New Roman" pitchFamily="18" charset="0"/>
              <a:cs typeface="Times New Roman" pitchFamily="18" charset="0"/>
            </a:rPr>
            <a:t>Калевальское РАЙПО</a:t>
          </a:r>
        </a:p>
      </dgm:t>
    </dgm:pt>
    <dgm:pt modelId="{5A0F3193-99F6-4016-B7ED-92D563EB2590}" type="parTrans" cxnId="{9B43A6F1-E16D-49F6-AFAF-FED8E4A3ADDF}">
      <dgm:prSet/>
      <dgm:spPr/>
      <dgm:t>
        <a:bodyPr/>
        <a:lstStyle/>
        <a:p>
          <a:endParaRPr lang="ru-RU">
            <a:latin typeface="Times New Roman" pitchFamily="18" charset="0"/>
            <a:cs typeface="Times New Roman" pitchFamily="18" charset="0"/>
          </a:endParaRPr>
        </a:p>
      </dgm:t>
    </dgm:pt>
    <dgm:pt modelId="{1F6E50CD-9139-4823-A865-1551D124FD54}" type="sibTrans" cxnId="{9B43A6F1-E16D-49F6-AFAF-FED8E4A3ADDF}">
      <dgm:prSet/>
      <dgm:spPr/>
      <dgm:t>
        <a:bodyPr/>
        <a:lstStyle/>
        <a:p>
          <a:endParaRPr lang="ru-RU">
            <a:latin typeface="Times New Roman" pitchFamily="18" charset="0"/>
            <a:cs typeface="Times New Roman" pitchFamily="18" charset="0"/>
          </a:endParaRPr>
        </a:p>
      </dgm:t>
    </dgm:pt>
    <dgm:pt modelId="{641A5358-053C-463C-888D-4841942A77A6}">
      <dgm:prSet/>
      <dgm:spPr/>
      <dgm:t>
        <a:bodyPr/>
        <a:lstStyle/>
        <a:p>
          <a:r>
            <a:rPr lang="ru-RU">
              <a:latin typeface="Times New Roman" pitchFamily="18" charset="0"/>
              <a:cs typeface="Times New Roman" pitchFamily="18" charset="0"/>
            </a:rPr>
            <a:t>«Карельский институт развития образования» </a:t>
          </a:r>
        </a:p>
      </dgm:t>
    </dgm:pt>
    <dgm:pt modelId="{7E33BBA1-D007-43CD-AF8A-23C9B5992279}" type="parTrans" cxnId="{B445C34B-4BBD-4A13-9973-B6363C0089B7}">
      <dgm:prSet/>
      <dgm:spPr/>
      <dgm:t>
        <a:bodyPr/>
        <a:lstStyle/>
        <a:p>
          <a:endParaRPr lang="ru-RU">
            <a:latin typeface="Times New Roman" pitchFamily="18" charset="0"/>
            <a:cs typeface="Times New Roman" pitchFamily="18" charset="0"/>
          </a:endParaRPr>
        </a:p>
      </dgm:t>
    </dgm:pt>
    <dgm:pt modelId="{59B406F8-226C-4F6F-9FD4-03B256E4E6B1}" type="sibTrans" cxnId="{B445C34B-4BBD-4A13-9973-B6363C0089B7}">
      <dgm:prSet/>
      <dgm:spPr/>
      <dgm:t>
        <a:bodyPr/>
        <a:lstStyle/>
        <a:p>
          <a:endParaRPr lang="ru-RU">
            <a:latin typeface="Times New Roman" pitchFamily="18" charset="0"/>
            <a:cs typeface="Times New Roman" pitchFamily="18" charset="0"/>
          </a:endParaRPr>
        </a:p>
      </dgm:t>
    </dgm:pt>
    <dgm:pt modelId="{A6503A7E-4C14-4166-8C66-2F31EDBB6EA1}">
      <dgm:prSet custT="1"/>
      <dgm:spPr/>
      <dgm:t>
        <a:bodyPr/>
        <a:lstStyle/>
        <a:p>
          <a:r>
            <a:rPr lang="ru-RU" sz="800">
              <a:latin typeface="Times New Roman" pitchFamily="18" charset="0"/>
              <a:cs typeface="Times New Roman" pitchFamily="18" charset="0"/>
            </a:rPr>
            <a:t>Администрация Боровского сельского поселения</a:t>
          </a:r>
        </a:p>
      </dgm:t>
    </dgm:pt>
    <dgm:pt modelId="{98A48D54-FF39-4B81-BA7D-77B6BE76076E}" type="parTrans" cxnId="{D912C66D-439B-4474-B9E8-A1E1C043A440}">
      <dgm:prSet/>
      <dgm:spPr/>
      <dgm:t>
        <a:bodyPr/>
        <a:lstStyle/>
        <a:p>
          <a:endParaRPr lang="ru-RU"/>
        </a:p>
      </dgm:t>
    </dgm:pt>
    <dgm:pt modelId="{46136A9C-E545-48E0-831D-A691CB9C5086}" type="sibTrans" cxnId="{D912C66D-439B-4474-B9E8-A1E1C043A440}">
      <dgm:prSet/>
      <dgm:spPr/>
      <dgm:t>
        <a:bodyPr/>
        <a:lstStyle/>
        <a:p>
          <a:endParaRPr lang="ru-RU"/>
        </a:p>
      </dgm:t>
    </dgm:pt>
    <dgm:pt modelId="{06E17AF1-F286-48BE-871C-E17EBDE20A68}">
      <dgm:prSet custT="1"/>
      <dgm:spPr/>
      <dgm:t>
        <a:bodyPr/>
        <a:lstStyle/>
        <a:p>
          <a:r>
            <a:rPr lang="ru-RU" sz="800" b="0" i="0">
              <a:latin typeface="Times New Roman" pitchFamily="18" charset="0"/>
              <a:cs typeface="Times New Roman" pitchFamily="18" charset="0"/>
            </a:rPr>
            <a:t>"Карельский колледж культуры и искусств"</a:t>
          </a:r>
          <a:r>
            <a:rPr lang="ru-RU" sz="700" b="0" i="0"/>
            <a:t> </a:t>
          </a:r>
          <a:endParaRPr lang="ru-RU" sz="700"/>
        </a:p>
      </dgm:t>
    </dgm:pt>
    <dgm:pt modelId="{2A38F7B1-0806-42D2-A844-3D4C3BB76676}" type="parTrans" cxnId="{DAC4D322-1447-4FE1-A34F-710B6E002885}">
      <dgm:prSet/>
      <dgm:spPr/>
      <dgm:t>
        <a:bodyPr/>
        <a:lstStyle/>
        <a:p>
          <a:endParaRPr lang="ru-RU"/>
        </a:p>
      </dgm:t>
    </dgm:pt>
    <dgm:pt modelId="{6D2B4602-C1A4-4075-B946-3D68A900B500}" type="sibTrans" cxnId="{DAC4D322-1447-4FE1-A34F-710B6E002885}">
      <dgm:prSet/>
      <dgm:spPr/>
      <dgm:t>
        <a:bodyPr/>
        <a:lstStyle/>
        <a:p>
          <a:endParaRPr lang="ru-RU"/>
        </a:p>
      </dgm:t>
    </dgm:pt>
    <dgm:pt modelId="{911E319E-86B6-4BF5-A125-6E2D2069A3BC}" type="pres">
      <dgm:prSet presAssocID="{F07FAA59-FE9E-43C0-B5CF-AE003103EA92}" presName="composite" presStyleCnt="0">
        <dgm:presLayoutVars>
          <dgm:chMax val="1"/>
          <dgm:dir/>
          <dgm:resizeHandles val="exact"/>
        </dgm:presLayoutVars>
      </dgm:prSet>
      <dgm:spPr/>
      <dgm:t>
        <a:bodyPr/>
        <a:lstStyle/>
        <a:p>
          <a:endParaRPr lang="ru-RU"/>
        </a:p>
      </dgm:t>
    </dgm:pt>
    <dgm:pt modelId="{0E976E97-BE8A-49D2-AF27-705B003A8802}" type="pres">
      <dgm:prSet presAssocID="{F07FAA59-FE9E-43C0-B5CF-AE003103EA92}" presName="radial" presStyleCnt="0">
        <dgm:presLayoutVars>
          <dgm:animLvl val="ctr"/>
        </dgm:presLayoutVars>
      </dgm:prSet>
      <dgm:spPr/>
      <dgm:t>
        <a:bodyPr/>
        <a:lstStyle/>
        <a:p>
          <a:endParaRPr lang="ru-RU"/>
        </a:p>
      </dgm:t>
    </dgm:pt>
    <dgm:pt modelId="{4A123C3B-6EA2-41D0-87F4-D7B8FB393EEE}" type="pres">
      <dgm:prSet presAssocID="{35FDDEAC-7501-462F-80E0-C5172CDE529B}" presName="centerShape" presStyleLbl="vennNode1" presStyleIdx="0" presStyleCnt="23"/>
      <dgm:spPr/>
      <dgm:t>
        <a:bodyPr/>
        <a:lstStyle/>
        <a:p>
          <a:endParaRPr lang="ru-RU"/>
        </a:p>
      </dgm:t>
    </dgm:pt>
    <dgm:pt modelId="{5B8DAC60-6EF7-4705-8BF2-CF96B9BD8468}" type="pres">
      <dgm:prSet presAssocID="{BA181A47-95BC-41B7-821B-BDFE00A636D7}" presName="node" presStyleLbl="vennNode1" presStyleIdx="1" presStyleCnt="23">
        <dgm:presLayoutVars>
          <dgm:bulletEnabled val="1"/>
        </dgm:presLayoutVars>
      </dgm:prSet>
      <dgm:spPr/>
      <dgm:t>
        <a:bodyPr/>
        <a:lstStyle/>
        <a:p>
          <a:endParaRPr lang="ru-RU"/>
        </a:p>
      </dgm:t>
    </dgm:pt>
    <dgm:pt modelId="{AB63C990-C825-4802-978F-19D97EB16E92}" type="pres">
      <dgm:prSet presAssocID="{5774CB4D-5E7F-450B-9102-15FC830FC834}" presName="node" presStyleLbl="vennNode1" presStyleIdx="2" presStyleCnt="23">
        <dgm:presLayoutVars>
          <dgm:bulletEnabled val="1"/>
        </dgm:presLayoutVars>
      </dgm:prSet>
      <dgm:spPr/>
      <dgm:t>
        <a:bodyPr/>
        <a:lstStyle/>
        <a:p>
          <a:endParaRPr lang="ru-RU"/>
        </a:p>
      </dgm:t>
    </dgm:pt>
    <dgm:pt modelId="{98CE90E4-8172-441C-BE9B-2025AB15DBF8}" type="pres">
      <dgm:prSet presAssocID="{1051BC87-8AAD-4C54-82D8-B47253330EDF}" presName="node" presStyleLbl="vennNode1" presStyleIdx="3" presStyleCnt="23">
        <dgm:presLayoutVars>
          <dgm:bulletEnabled val="1"/>
        </dgm:presLayoutVars>
      </dgm:prSet>
      <dgm:spPr/>
      <dgm:t>
        <a:bodyPr/>
        <a:lstStyle/>
        <a:p>
          <a:endParaRPr lang="ru-RU"/>
        </a:p>
      </dgm:t>
    </dgm:pt>
    <dgm:pt modelId="{2F271C64-E954-4898-AB50-D36A75B2308B}" type="pres">
      <dgm:prSet presAssocID="{00B705B7-E7EE-429E-87BC-7AC6B202A7E9}" presName="node" presStyleLbl="vennNode1" presStyleIdx="4" presStyleCnt="23">
        <dgm:presLayoutVars>
          <dgm:bulletEnabled val="1"/>
        </dgm:presLayoutVars>
      </dgm:prSet>
      <dgm:spPr/>
      <dgm:t>
        <a:bodyPr/>
        <a:lstStyle/>
        <a:p>
          <a:endParaRPr lang="ru-RU"/>
        </a:p>
      </dgm:t>
    </dgm:pt>
    <dgm:pt modelId="{C7B6D56F-84CB-4A1C-8D7C-69C67999B24D}" type="pres">
      <dgm:prSet presAssocID="{06E17AF1-F286-48BE-871C-E17EBDE20A68}" presName="node" presStyleLbl="vennNode1" presStyleIdx="5" presStyleCnt="23">
        <dgm:presLayoutVars>
          <dgm:bulletEnabled val="1"/>
        </dgm:presLayoutVars>
      </dgm:prSet>
      <dgm:spPr/>
      <dgm:t>
        <a:bodyPr/>
        <a:lstStyle/>
        <a:p>
          <a:endParaRPr lang="ru-RU"/>
        </a:p>
      </dgm:t>
    </dgm:pt>
    <dgm:pt modelId="{888D191E-FD85-4012-9097-214801F18110}" type="pres">
      <dgm:prSet presAssocID="{A7164EA8-266D-4A09-86DA-717DFEB7A84C}" presName="node" presStyleLbl="vennNode1" presStyleIdx="6" presStyleCnt="23" custScaleX="120350">
        <dgm:presLayoutVars>
          <dgm:bulletEnabled val="1"/>
        </dgm:presLayoutVars>
      </dgm:prSet>
      <dgm:spPr/>
      <dgm:t>
        <a:bodyPr/>
        <a:lstStyle/>
        <a:p>
          <a:endParaRPr lang="ru-RU"/>
        </a:p>
      </dgm:t>
    </dgm:pt>
    <dgm:pt modelId="{21C63AA4-4485-4674-A65F-DA4CFFD93EFE}" type="pres">
      <dgm:prSet presAssocID="{A6503A7E-4C14-4166-8C66-2F31EDBB6EA1}" presName="node" presStyleLbl="vennNode1" presStyleIdx="7" presStyleCnt="23" custScaleX="113729">
        <dgm:presLayoutVars>
          <dgm:bulletEnabled val="1"/>
        </dgm:presLayoutVars>
      </dgm:prSet>
      <dgm:spPr/>
      <dgm:t>
        <a:bodyPr/>
        <a:lstStyle/>
        <a:p>
          <a:endParaRPr lang="ru-RU"/>
        </a:p>
      </dgm:t>
    </dgm:pt>
    <dgm:pt modelId="{4A5A294C-5C59-4263-8CD9-96BC79F2809A}" type="pres">
      <dgm:prSet presAssocID="{FE85294F-0D15-4110-B699-116B13A93FED}" presName="node" presStyleLbl="vennNode1" presStyleIdx="8" presStyleCnt="23">
        <dgm:presLayoutVars>
          <dgm:bulletEnabled val="1"/>
        </dgm:presLayoutVars>
      </dgm:prSet>
      <dgm:spPr/>
      <dgm:t>
        <a:bodyPr/>
        <a:lstStyle/>
        <a:p>
          <a:endParaRPr lang="ru-RU"/>
        </a:p>
      </dgm:t>
    </dgm:pt>
    <dgm:pt modelId="{AB8457F2-AFCC-42C8-B4E8-1163840D1DBF}" type="pres">
      <dgm:prSet presAssocID="{663A0D9F-2AFC-4977-A282-5F5FE58E945A}" presName="node" presStyleLbl="vennNode1" presStyleIdx="9" presStyleCnt="23">
        <dgm:presLayoutVars>
          <dgm:bulletEnabled val="1"/>
        </dgm:presLayoutVars>
      </dgm:prSet>
      <dgm:spPr/>
      <dgm:t>
        <a:bodyPr/>
        <a:lstStyle/>
        <a:p>
          <a:endParaRPr lang="ru-RU"/>
        </a:p>
      </dgm:t>
    </dgm:pt>
    <dgm:pt modelId="{22A1921D-D698-4659-8C84-6A620592516F}" type="pres">
      <dgm:prSet presAssocID="{AD756547-82BF-4F8C-ADF5-C9C908FED3EC}" presName="node" presStyleLbl="vennNode1" presStyleIdx="10" presStyleCnt="23">
        <dgm:presLayoutVars>
          <dgm:bulletEnabled val="1"/>
        </dgm:presLayoutVars>
      </dgm:prSet>
      <dgm:spPr/>
      <dgm:t>
        <a:bodyPr/>
        <a:lstStyle/>
        <a:p>
          <a:endParaRPr lang="ru-RU"/>
        </a:p>
      </dgm:t>
    </dgm:pt>
    <dgm:pt modelId="{BC37457A-370B-40C4-B172-3CB9334C784B}" type="pres">
      <dgm:prSet presAssocID="{AB25B0FE-BE7E-4BCC-AF6F-80686ED3631F}" presName="node" presStyleLbl="vennNode1" presStyleIdx="11" presStyleCnt="23">
        <dgm:presLayoutVars>
          <dgm:bulletEnabled val="1"/>
        </dgm:presLayoutVars>
      </dgm:prSet>
      <dgm:spPr/>
      <dgm:t>
        <a:bodyPr/>
        <a:lstStyle/>
        <a:p>
          <a:endParaRPr lang="ru-RU"/>
        </a:p>
      </dgm:t>
    </dgm:pt>
    <dgm:pt modelId="{D17CD6EC-C525-48A3-8FE7-D5A3B2224D4F}" type="pres">
      <dgm:prSet presAssocID="{A98FC380-985A-4702-908C-006DA4248916}" presName="node" presStyleLbl="vennNode1" presStyleIdx="12" presStyleCnt="23">
        <dgm:presLayoutVars>
          <dgm:bulletEnabled val="1"/>
        </dgm:presLayoutVars>
      </dgm:prSet>
      <dgm:spPr/>
      <dgm:t>
        <a:bodyPr/>
        <a:lstStyle/>
        <a:p>
          <a:endParaRPr lang="ru-RU"/>
        </a:p>
      </dgm:t>
    </dgm:pt>
    <dgm:pt modelId="{2141CE29-7BEC-44CF-89CE-CE079480C2EF}" type="pres">
      <dgm:prSet presAssocID="{0B259A2B-C8A5-4DCE-A0BB-6D3A5BED7A17}" presName="node" presStyleLbl="vennNode1" presStyleIdx="13" presStyleCnt="23">
        <dgm:presLayoutVars>
          <dgm:bulletEnabled val="1"/>
        </dgm:presLayoutVars>
      </dgm:prSet>
      <dgm:spPr/>
      <dgm:t>
        <a:bodyPr/>
        <a:lstStyle/>
        <a:p>
          <a:endParaRPr lang="ru-RU"/>
        </a:p>
      </dgm:t>
    </dgm:pt>
    <dgm:pt modelId="{80F94BBF-4DC1-4B25-9479-64252B968029}" type="pres">
      <dgm:prSet presAssocID="{B7D315AC-DB6D-4D15-A4A5-75E9EE8BE422}" presName="node" presStyleLbl="vennNode1" presStyleIdx="14" presStyleCnt="23">
        <dgm:presLayoutVars>
          <dgm:bulletEnabled val="1"/>
        </dgm:presLayoutVars>
      </dgm:prSet>
      <dgm:spPr/>
      <dgm:t>
        <a:bodyPr/>
        <a:lstStyle/>
        <a:p>
          <a:endParaRPr lang="ru-RU"/>
        </a:p>
      </dgm:t>
    </dgm:pt>
    <dgm:pt modelId="{2D541EC3-126A-4385-A103-038045F5B2B4}" type="pres">
      <dgm:prSet presAssocID="{4FDF05C6-75A1-49F1-80EF-89832FDA7ECC}" presName="node" presStyleLbl="vennNode1" presStyleIdx="15" presStyleCnt="23">
        <dgm:presLayoutVars>
          <dgm:bulletEnabled val="1"/>
        </dgm:presLayoutVars>
      </dgm:prSet>
      <dgm:spPr/>
      <dgm:t>
        <a:bodyPr/>
        <a:lstStyle/>
        <a:p>
          <a:endParaRPr lang="ru-RU"/>
        </a:p>
      </dgm:t>
    </dgm:pt>
    <dgm:pt modelId="{F24E74D0-67E5-4588-9BCF-EBB41B70C5B5}" type="pres">
      <dgm:prSet presAssocID="{68E262DE-B76B-42CE-99F8-B61878AF44B4}" presName="node" presStyleLbl="vennNode1" presStyleIdx="16" presStyleCnt="23">
        <dgm:presLayoutVars>
          <dgm:bulletEnabled val="1"/>
        </dgm:presLayoutVars>
      </dgm:prSet>
      <dgm:spPr/>
      <dgm:t>
        <a:bodyPr/>
        <a:lstStyle/>
        <a:p>
          <a:endParaRPr lang="ru-RU"/>
        </a:p>
      </dgm:t>
    </dgm:pt>
    <dgm:pt modelId="{E69611BE-A0A4-4311-8ABF-9BDF4C1B33C2}" type="pres">
      <dgm:prSet presAssocID="{2DEE0F69-A072-4499-9F45-F97798FE618B}" presName="node" presStyleLbl="vennNode1" presStyleIdx="17" presStyleCnt="23">
        <dgm:presLayoutVars>
          <dgm:bulletEnabled val="1"/>
        </dgm:presLayoutVars>
      </dgm:prSet>
      <dgm:spPr/>
      <dgm:t>
        <a:bodyPr/>
        <a:lstStyle/>
        <a:p>
          <a:endParaRPr lang="ru-RU"/>
        </a:p>
      </dgm:t>
    </dgm:pt>
    <dgm:pt modelId="{15A6052D-1467-4293-83E2-DB7EDFB2E6BE}" type="pres">
      <dgm:prSet presAssocID="{26727075-F38C-475C-AB7E-E079771EA6B6}" presName="node" presStyleLbl="vennNode1" presStyleIdx="18" presStyleCnt="23">
        <dgm:presLayoutVars>
          <dgm:bulletEnabled val="1"/>
        </dgm:presLayoutVars>
      </dgm:prSet>
      <dgm:spPr/>
      <dgm:t>
        <a:bodyPr/>
        <a:lstStyle/>
        <a:p>
          <a:endParaRPr lang="ru-RU"/>
        </a:p>
      </dgm:t>
    </dgm:pt>
    <dgm:pt modelId="{1DFD983F-5610-4E15-8801-423B398A32E5}" type="pres">
      <dgm:prSet presAssocID="{3E2E7579-0815-4EFB-9ACE-20588F36A5BA}" presName="node" presStyleLbl="vennNode1" presStyleIdx="19" presStyleCnt="23">
        <dgm:presLayoutVars>
          <dgm:bulletEnabled val="1"/>
        </dgm:presLayoutVars>
      </dgm:prSet>
      <dgm:spPr/>
      <dgm:t>
        <a:bodyPr/>
        <a:lstStyle/>
        <a:p>
          <a:endParaRPr lang="ru-RU"/>
        </a:p>
      </dgm:t>
    </dgm:pt>
    <dgm:pt modelId="{5EA02432-BE80-4D71-8017-F73F88703DC5}" type="pres">
      <dgm:prSet presAssocID="{ED04A23F-0F3E-4D37-AF96-EE5BA6DA0AFE}" presName="node" presStyleLbl="vennNode1" presStyleIdx="20" presStyleCnt="23">
        <dgm:presLayoutVars>
          <dgm:bulletEnabled val="1"/>
        </dgm:presLayoutVars>
      </dgm:prSet>
      <dgm:spPr/>
      <dgm:t>
        <a:bodyPr/>
        <a:lstStyle/>
        <a:p>
          <a:endParaRPr lang="ru-RU"/>
        </a:p>
      </dgm:t>
    </dgm:pt>
    <dgm:pt modelId="{FEB086D8-BAFD-43EB-927E-BC08D7BB6E2A}" type="pres">
      <dgm:prSet presAssocID="{641A5358-053C-463C-888D-4841942A77A6}" presName="node" presStyleLbl="vennNode1" presStyleIdx="21" presStyleCnt="23">
        <dgm:presLayoutVars>
          <dgm:bulletEnabled val="1"/>
        </dgm:presLayoutVars>
      </dgm:prSet>
      <dgm:spPr/>
      <dgm:t>
        <a:bodyPr/>
        <a:lstStyle/>
        <a:p>
          <a:endParaRPr lang="ru-RU"/>
        </a:p>
      </dgm:t>
    </dgm:pt>
    <dgm:pt modelId="{8DF9D414-C5E9-4F93-8322-70A071CB7D0D}" type="pres">
      <dgm:prSet presAssocID="{76EE24DD-4E25-460E-9533-9E88550B566E}" presName="node" presStyleLbl="vennNode1" presStyleIdx="22" presStyleCnt="23" custRadScaleRad="101107" custRadScaleInc="-2281">
        <dgm:presLayoutVars>
          <dgm:bulletEnabled val="1"/>
        </dgm:presLayoutVars>
      </dgm:prSet>
      <dgm:spPr/>
      <dgm:t>
        <a:bodyPr/>
        <a:lstStyle/>
        <a:p>
          <a:endParaRPr lang="ru-RU"/>
        </a:p>
      </dgm:t>
    </dgm:pt>
  </dgm:ptLst>
  <dgm:cxnLst>
    <dgm:cxn modelId="{396EAB68-755F-4013-AB75-78C592C960C0}" type="presOf" srcId="{A98FC380-985A-4702-908C-006DA4248916}" destId="{D17CD6EC-C525-48A3-8FE7-D5A3B2224D4F}" srcOrd="0" destOrd="0" presId="urn:microsoft.com/office/officeart/2005/8/layout/radial3"/>
    <dgm:cxn modelId="{B1B4469E-5295-42F6-AD8B-0CE7F434CA11}" srcId="{35FDDEAC-7501-462F-80E0-C5172CDE529B}" destId="{BA181A47-95BC-41B7-821B-BDFE00A636D7}" srcOrd="0" destOrd="0" parTransId="{7C93A057-CD2E-497B-A8E2-83356C983686}" sibTransId="{BDE58C45-A60D-4C22-A4EB-1134CACEADEA}"/>
    <dgm:cxn modelId="{04788E11-24FD-4A1C-9C34-647BD40A41F2}" type="presOf" srcId="{2DEE0F69-A072-4499-9F45-F97798FE618B}" destId="{E69611BE-A0A4-4311-8ABF-9BDF4C1B33C2}" srcOrd="0" destOrd="0" presId="urn:microsoft.com/office/officeart/2005/8/layout/radial3"/>
    <dgm:cxn modelId="{EE92DE32-8061-49B7-B608-5418ECCBFD24}" type="presOf" srcId="{3E2E7579-0815-4EFB-9ACE-20588F36A5BA}" destId="{1DFD983F-5610-4E15-8801-423B398A32E5}" srcOrd="0" destOrd="0" presId="urn:microsoft.com/office/officeart/2005/8/layout/radial3"/>
    <dgm:cxn modelId="{851D9110-0E2B-40EE-9BC1-9B8B917B2558}" type="presOf" srcId="{1051BC87-8AAD-4C54-82D8-B47253330EDF}" destId="{98CE90E4-8172-441C-BE9B-2025AB15DBF8}" srcOrd="0" destOrd="0" presId="urn:microsoft.com/office/officeart/2005/8/layout/radial3"/>
    <dgm:cxn modelId="{0940F919-36F3-4EBE-BE7F-60F37B9D5CA0}" type="presOf" srcId="{663A0D9F-2AFC-4977-A282-5F5FE58E945A}" destId="{AB8457F2-AFCC-42C8-B4E8-1163840D1DBF}" srcOrd="0" destOrd="0" presId="urn:microsoft.com/office/officeart/2005/8/layout/radial3"/>
    <dgm:cxn modelId="{CDD16AE1-8012-46E5-8E17-C5CD2A004972}" srcId="{35FDDEAC-7501-462F-80E0-C5172CDE529B}" destId="{AD756547-82BF-4F8C-ADF5-C9C908FED3EC}" srcOrd="9" destOrd="0" parTransId="{5ECFC555-1A2F-4385-B1AA-B29FB10EE4DE}" sibTransId="{A822E4D6-EB57-4E7B-8045-D0CCEF3B78F9}"/>
    <dgm:cxn modelId="{178DBB44-9D19-4DDD-A2B3-C7655A72EFF3}" type="presOf" srcId="{0B259A2B-C8A5-4DCE-A0BB-6D3A5BED7A17}" destId="{2141CE29-7BEC-44CF-89CE-CE079480C2EF}" srcOrd="0" destOrd="0" presId="urn:microsoft.com/office/officeart/2005/8/layout/radial3"/>
    <dgm:cxn modelId="{B031C376-990E-4FC4-9E22-2D6437D4D772}" type="presOf" srcId="{F07FAA59-FE9E-43C0-B5CF-AE003103EA92}" destId="{911E319E-86B6-4BF5-A125-6E2D2069A3BC}" srcOrd="0" destOrd="0" presId="urn:microsoft.com/office/officeart/2005/8/layout/radial3"/>
    <dgm:cxn modelId="{DF18CF5F-BCFB-4194-9A86-EB5628E8EBB6}" type="presOf" srcId="{4FDF05C6-75A1-49F1-80EF-89832FDA7ECC}" destId="{2D541EC3-126A-4385-A103-038045F5B2B4}" srcOrd="0" destOrd="0" presId="urn:microsoft.com/office/officeart/2005/8/layout/radial3"/>
    <dgm:cxn modelId="{E76B9AA6-3558-4166-9851-473176D5C042}" type="presOf" srcId="{BA181A47-95BC-41B7-821B-BDFE00A636D7}" destId="{5B8DAC60-6EF7-4705-8BF2-CF96B9BD8468}" srcOrd="0" destOrd="0" presId="urn:microsoft.com/office/officeart/2005/8/layout/radial3"/>
    <dgm:cxn modelId="{DAC4D322-1447-4FE1-A34F-710B6E002885}" srcId="{35FDDEAC-7501-462F-80E0-C5172CDE529B}" destId="{06E17AF1-F286-48BE-871C-E17EBDE20A68}" srcOrd="4" destOrd="0" parTransId="{2A38F7B1-0806-42D2-A844-3D4C3BB76676}" sibTransId="{6D2B4602-C1A4-4075-B946-3D68A900B500}"/>
    <dgm:cxn modelId="{9D49CA97-77C5-4E2F-AF7F-5C72C70DC5DA}" type="presOf" srcId="{AD756547-82BF-4F8C-ADF5-C9C908FED3EC}" destId="{22A1921D-D698-4659-8C84-6A620592516F}" srcOrd="0" destOrd="0" presId="urn:microsoft.com/office/officeart/2005/8/layout/radial3"/>
    <dgm:cxn modelId="{B445C34B-4BBD-4A13-9973-B6363C0089B7}" srcId="{35FDDEAC-7501-462F-80E0-C5172CDE529B}" destId="{641A5358-053C-463C-888D-4841942A77A6}" srcOrd="20" destOrd="0" parTransId="{7E33BBA1-D007-43CD-AF8A-23C9B5992279}" sibTransId="{59B406F8-226C-4F6F-9FD4-03B256E4E6B1}"/>
    <dgm:cxn modelId="{8201F4A2-62F8-45ED-A888-AB0BACDE37BD}" srcId="{35FDDEAC-7501-462F-80E0-C5172CDE529B}" destId="{1051BC87-8AAD-4C54-82D8-B47253330EDF}" srcOrd="2" destOrd="0" parTransId="{D609B1A9-E319-435D-AD3D-9442D78EA510}" sibTransId="{59CC06CE-8EB3-4EA3-A278-E541D052EC6A}"/>
    <dgm:cxn modelId="{4E52A6C8-8722-439A-A0CE-CC69AE215954}" type="presOf" srcId="{ED04A23F-0F3E-4D37-AF96-EE5BA6DA0AFE}" destId="{5EA02432-BE80-4D71-8017-F73F88703DC5}" srcOrd="0" destOrd="0" presId="urn:microsoft.com/office/officeart/2005/8/layout/radial3"/>
    <dgm:cxn modelId="{538A5F7F-D5E8-4E77-85FF-0F51AF1AAE96}" srcId="{35FDDEAC-7501-462F-80E0-C5172CDE529B}" destId="{0B259A2B-C8A5-4DCE-A0BB-6D3A5BED7A17}" srcOrd="12" destOrd="0" parTransId="{93F4F353-70E3-45AF-9E09-AF6604EF844E}" sibTransId="{98D0ED6F-38D4-4471-B70C-04E89E1E31C6}"/>
    <dgm:cxn modelId="{80644086-59C3-4B1B-A302-2D4E1D943E4F}" srcId="{35FDDEAC-7501-462F-80E0-C5172CDE529B}" destId="{26727075-F38C-475C-AB7E-E079771EA6B6}" srcOrd="17" destOrd="0" parTransId="{BA7EC5A4-C449-4C14-9972-C2B6E6186F48}" sibTransId="{6ED9939B-245B-4386-B2C3-F5066946C59D}"/>
    <dgm:cxn modelId="{F37A2C1E-CA82-4303-9FDD-B0FD26D9A6CE}" srcId="{35FDDEAC-7501-462F-80E0-C5172CDE529B}" destId="{B7D315AC-DB6D-4D15-A4A5-75E9EE8BE422}" srcOrd="13" destOrd="0" parTransId="{8132F664-C86B-4FE1-9B8C-EC94415048CE}" sibTransId="{08876AAF-BF1D-474B-B990-2310E12A951B}"/>
    <dgm:cxn modelId="{1777A327-F906-4F58-B908-AB591532A398}" type="presOf" srcId="{26727075-F38C-475C-AB7E-E079771EA6B6}" destId="{15A6052D-1467-4293-83E2-DB7EDFB2E6BE}" srcOrd="0" destOrd="0" presId="urn:microsoft.com/office/officeart/2005/8/layout/radial3"/>
    <dgm:cxn modelId="{0DB0A2C6-6294-46E8-B4FA-1F96E2FE1B5A}" srcId="{35FDDEAC-7501-462F-80E0-C5172CDE529B}" destId="{2DEE0F69-A072-4499-9F45-F97798FE618B}" srcOrd="16" destOrd="0" parTransId="{F0D4DA7C-2759-4368-BC4C-0B7B2CEFEEEC}" sibTransId="{9AAE406F-5FFE-42CA-B83E-388B10C2D4AE}"/>
    <dgm:cxn modelId="{90C7FFB3-6B3B-4B55-985F-7EF1C4C29E65}" type="presOf" srcId="{FE85294F-0D15-4110-B699-116B13A93FED}" destId="{4A5A294C-5C59-4263-8CD9-96BC79F2809A}" srcOrd="0" destOrd="0" presId="urn:microsoft.com/office/officeart/2005/8/layout/radial3"/>
    <dgm:cxn modelId="{E2FE8C5B-AC6C-4F6E-9237-084087138F30}" srcId="{35FDDEAC-7501-462F-80E0-C5172CDE529B}" destId="{5774CB4D-5E7F-450B-9102-15FC830FC834}" srcOrd="1" destOrd="0" parTransId="{90A94245-E3C3-4CEE-965A-104D9AAD4938}" sibTransId="{E8469395-B3E3-4D73-A610-2C0264BED514}"/>
    <dgm:cxn modelId="{4BFD376F-BC92-4309-95CD-D8FBFA21BF00}" srcId="{35FDDEAC-7501-462F-80E0-C5172CDE529B}" destId="{ED04A23F-0F3E-4D37-AF96-EE5BA6DA0AFE}" srcOrd="19" destOrd="0" parTransId="{6E9E0140-5EA8-4319-A846-E7D63C56CD85}" sibTransId="{9A5E9D8E-9EA9-458E-8C3F-E1140F6EF262}"/>
    <dgm:cxn modelId="{5B747B4C-FC77-44FC-97EB-F91EBE03E35E}" type="presOf" srcId="{68E262DE-B76B-42CE-99F8-B61878AF44B4}" destId="{F24E74D0-67E5-4588-9BCF-EBB41B70C5B5}" srcOrd="0" destOrd="0" presId="urn:microsoft.com/office/officeart/2005/8/layout/radial3"/>
    <dgm:cxn modelId="{EAD9B368-1D9A-4132-AB1A-3EAB4CF4A461}" srcId="{35FDDEAC-7501-462F-80E0-C5172CDE529B}" destId="{A98FC380-985A-4702-908C-006DA4248916}" srcOrd="11" destOrd="0" parTransId="{BDEF8B93-824B-4039-9A0F-3DFA8F91EE1F}" sibTransId="{E6A95473-EDE7-4BDF-834E-CFEFC5290C1F}"/>
    <dgm:cxn modelId="{C1FFFB56-C31C-4026-94DE-F766DD63D2C0}" type="presOf" srcId="{5774CB4D-5E7F-450B-9102-15FC830FC834}" destId="{AB63C990-C825-4802-978F-19D97EB16E92}" srcOrd="0" destOrd="0" presId="urn:microsoft.com/office/officeart/2005/8/layout/radial3"/>
    <dgm:cxn modelId="{93DDBE4F-7C16-463F-ACFC-023C45475B85}" srcId="{F07FAA59-FE9E-43C0-B5CF-AE003103EA92}" destId="{35FDDEAC-7501-462F-80E0-C5172CDE529B}" srcOrd="0" destOrd="0" parTransId="{0ADE5EAB-91AA-45AE-9C66-F32B928D8887}" sibTransId="{85315DC9-ABBC-4C90-80E7-7B42316C01F8}"/>
    <dgm:cxn modelId="{93FA558C-8341-4391-8AE6-60F706800454}" srcId="{35FDDEAC-7501-462F-80E0-C5172CDE529B}" destId="{68E262DE-B76B-42CE-99F8-B61878AF44B4}" srcOrd="15" destOrd="0" parTransId="{85E857AD-B32A-4108-98F4-68F89BD5B947}" sibTransId="{C2832DAF-C0D5-4397-B7F5-3B528594E26B}"/>
    <dgm:cxn modelId="{E9C7A5E2-81FF-45F7-84AA-AC2ED941C775}" srcId="{35FDDEAC-7501-462F-80E0-C5172CDE529B}" destId="{4FDF05C6-75A1-49F1-80EF-89832FDA7ECC}" srcOrd="14" destOrd="0" parTransId="{4B2FCE4B-1670-46E6-89AE-5EDD71CFC915}" sibTransId="{6C75708A-461A-4E6C-8390-14E3BA3217E0}"/>
    <dgm:cxn modelId="{08FAC3D8-7D81-4676-9DD3-FDDEEC5E7E46}" type="presOf" srcId="{AB25B0FE-BE7E-4BCC-AF6F-80686ED3631F}" destId="{BC37457A-370B-40C4-B172-3CB9334C784B}" srcOrd="0" destOrd="0" presId="urn:microsoft.com/office/officeart/2005/8/layout/radial3"/>
    <dgm:cxn modelId="{14C16B29-4A0A-4B4A-9568-B221818A81B2}" srcId="{35FDDEAC-7501-462F-80E0-C5172CDE529B}" destId="{3E2E7579-0815-4EFB-9ACE-20588F36A5BA}" srcOrd="18" destOrd="0" parTransId="{DF61E35F-EB2F-45E5-8D13-1B2D71A4F995}" sibTransId="{AF30B598-DDEC-4CEB-AE1B-0ECABFEB4C22}"/>
    <dgm:cxn modelId="{8F3A3EA2-F224-4D49-A9B1-139CC71390B4}" type="presOf" srcId="{06E17AF1-F286-48BE-871C-E17EBDE20A68}" destId="{C7B6D56F-84CB-4A1C-8D7C-69C67999B24D}" srcOrd="0" destOrd="0" presId="urn:microsoft.com/office/officeart/2005/8/layout/radial3"/>
    <dgm:cxn modelId="{9B43A6F1-E16D-49F6-AFAF-FED8E4A3ADDF}" srcId="{35FDDEAC-7501-462F-80E0-C5172CDE529B}" destId="{76EE24DD-4E25-460E-9533-9E88550B566E}" srcOrd="21" destOrd="0" parTransId="{5A0F3193-99F6-4016-B7ED-92D563EB2590}" sibTransId="{1F6E50CD-9139-4823-A865-1551D124FD54}"/>
    <dgm:cxn modelId="{B1F8B2EC-3707-4196-8AE9-49385CF2D473}" type="presOf" srcId="{00B705B7-E7EE-429E-87BC-7AC6B202A7E9}" destId="{2F271C64-E954-4898-AB50-D36A75B2308B}" srcOrd="0" destOrd="0" presId="urn:microsoft.com/office/officeart/2005/8/layout/radial3"/>
    <dgm:cxn modelId="{5CAA9A5D-9DE8-4417-8A8D-68EE42410E86}" srcId="{35FDDEAC-7501-462F-80E0-C5172CDE529B}" destId="{FE85294F-0D15-4110-B699-116B13A93FED}" srcOrd="7" destOrd="0" parTransId="{E8B53C5B-E748-4C39-8D0E-9D68C01AA8BD}" sibTransId="{42D6F691-23C0-4A6F-8451-2AAAEC686D86}"/>
    <dgm:cxn modelId="{2204BC17-CBEC-4DFA-8873-07ECE9DEE682}" type="presOf" srcId="{B7D315AC-DB6D-4D15-A4A5-75E9EE8BE422}" destId="{80F94BBF-4DC1-4B25-9479-64252B968029}" srcOrd="0" destOrd="0" presId="urn:microsoft.com/office/officeart/2005/8/layout/radial3"/>
    <dgm:cxn modelId="{C73A50DA-E4FB-4F26-89FE-84C73ACDC632}" type="presOf" srcId="{A6503A7E-4C14-4166-8C66-2F31EDBB6EA1}" destId="{21C63AA4-4485-4674-A65F-DA4CFFD93EFE}" srcOrd="0" destOrd="0" presId="urn:microsoft.com/office/officeart/2005/8/layout/radial3"/>
    <dgm:cxn modelId="{9879455E-9A29-4442-956B-00F91CA27544}" type="presOf" srcId="{35FDDEAC-7501-462F-80E0-C5172CDE529B}" destId="{4A123C3B-6EA2-41D0-87F4-D7B8FB393EEE}" srcOrd="0" destOrd="0" presId="urn:microsoft.com/office/officeart/2005/8/layout/radial3"/>
    <dgm:cxn modelId="{826BF0F9-F301-4DE4-AD47-EF2C4FA58C17}" type="presOf" srcId="{641A5358-053C-463C-888D-4841942A77A6}" destId="{FEB086D8-BAFD-43EB-927E-BC08D7BB6E2A}" srcOrd="0" destOrd="0" presId="urn:microsoft.com/office/officeart/2005/8/layout/radial3"/>
    <dgm:cxn modelId="{E4B14ECF-5455-40AC-AFB0-B46862261D8E}" type="presOf" srcId="{A7164EA8-266D-4A09-86DA-717DFEB7A84C}" destId="{888D191E-FD85-4012-9097-214801F18110}" srcOrd="0" destOrd="0" presId="urn:microsoft.com/office/officeart/2005/8/layout/radial3"/>
    <dgm:cxn modelId="{D912C66D-439B-4474-B9E8-A1E1C043A440}" srcId="{35FDDEAC-7501-462F-80E0-C5172CDE529B}" destId="{A6503A7E-4C14-4166-8C66-2F31EDBB6EA1}" srcOrd="6" destOrd="0" parTransId="{98A48D54-FF39-4B81-BA7D-77B6BE76076E}" sibTransId="{46136A9C-E545-48E0-831D-A691CB9C5086}"/>
    <dgm:cxn modelId="{D6BB0A8E-20BB-45BF-A3D4-DF28FA377D91}" srcId="{35FDDEAC-7501-462F-80E0-C5172CDE529B}" destId="{AB25B0FE-BE7E-4BCC-AF6F-80686ED3631F}" srcOrd="10" destOrd="0" parTransId="{B8FD8002-A313-494D-9F48-4138CF5DFC6D}" sibTransId="{254B9A54-840A-4652-AF8B-FE70DF7C098E}"/>
    <dgm:cxn modelId="{CB245FC9-3E38-4A5F-9ED5-B1E1095A7A61}" srcId="{35FDDEAC-7501-462F-80E0-C5172CDE529B}" destId="{A7164EA8-266D-4A09-86DA-717DFEB7A84C}" srcOrd="5" destOrd="0" parTransId="{1E54B6D4-65BC-4D76-935A-3E217B007389}" sibTransId="{CF7B0525-46DB-4023-B88C-2052CE9D5AB9}"/>
    <dgm:cxn modelId="{E1C8EC09-89D7-40C8-AFDA-304DE7225DA1}" srcId="{35FDDEAC-7501-462F-80E0-C5172CDE529B}" destId="{663A0D9F-2AFC-4977-A282-5F5FE58E945A}" srcOrd="8" destOrd="0" parTransId="{ED42ECCF-A4B5-496A-9E78-0CBA2C40EBC6}" sibTransId="{204FDFF1-F191-4BA3-9198-A93A24DE403A}"/>
    <dgm:cxn modelId="{E0897611-3B08-42F6-9398-AFDE9D2599FE}" srcId="{35FDDEAC-7501-462F-80E0-C5172CDE529B}" destId="{00B705B7-E7EE-429E-87BC-7AC6B202A7E9}" srcOrd="3" destOrd="0" parTransId="{BFAC500E-31AD-4B0C-BC80-612BABA4E510}" sibTransId="{498D8813-6E3F-43E6-B7C6-AAABE99FD1D2}"/>
    <dgm:cxn modelId="{D88FBBDD-0890-4697-9995-9731E87C3FC4}" type="presOf" srcId="{76EE24DD-4E25-460E-9533-9E88550B566E}" destId="{8DF9D414-C5E9-4F93-8322-70A071CB7D0D}" srcOrd="0" destOrd="0" presId="urn:microsoft.com/office/officeart/2005/8/layout/radial3"/>
    <dgm:cxn modelId="{B79C6A87-8B39-4750-9FFA-1F4431D35553}" type="presParOf" srcId="{911E319E-86B6-4BF5-A125-6E2D2069A3BC}" destId="{0E976E97-BE8A-49D2-AF27-705B003A8802}" srcOrd="0" destOrd="0" presId="urn:microsoft.com/office/officeart/2005/8/layout/radial3"/>
    <dgm:cxn modelId="{56166244-AF80-4B8E-83A2-BF827C0B2606}" type="presParOf" srcId="{0E976E97-BE8A-49D2-AF27-705B003A8802}" destId="{4A123C3B-6EA2-41D0-87F4-D7B8FB393EEE}" srcOrd="0" destOrd="0" presId="urn:microsoft.com/office/officeart/2005/8/layout/radial3"/>
    <dgm:cxn modelId="{12E4D5C3-7170-43E0-925A-E1510231BA9E}" type="presParOf" srcId="{0E976E97-BE8A-49D2-AF27-705B003A8802}" destId="{5B8DAC60-6EF7-4705-8BF2-CF96B9BD8468}" srcOrd="1" destOrd="0" presId="urn:microsoft.com/office/officeart/2005/8/layout/radial3"/>
    <dgm:cxn modelId="{F0B0B8A9-DCF0-4331-A908-759AA5EB66C7}" type="presParOf" srcId="{0E976E97-BE8A-49D2-AF27-705B003A8802}" destId="{AB63C990-C825-4802-978F-19D97EB16E92}" srcOrd="2" destOrd="0" presId="urn:microsoft.com/office/officeart/2005/8/layout/radial3"/>
    <dgm:cxn modelId="{350C94F6-A718-4C77-AD54-51479779437B}" type="presParOf" srcId="{0E976E97-BE8A-49D2-AF27-705B003A8802}" destId="{98CE90E4-8172-441C-BE9B-2025AB15DBF8}" srcOrd="3" destOrd="0" presId="urn:microsoft.com/office/officeart/2005/8/layout/radial3"/>
    <dgm:cxn modelId="{3CE51D8D-76CF-4C6F-8E63-A2F328AD2E61}" type="presParOf" srcId="{0E976E97-BE8A-49D2-AF27-705B003A8802}" destId="{2F271C64-E954-4898-AB50-D36A75B2308B}" srcOrd="4" destOrd="0" presId="urn:microsoft.com/office/officeart/2005/8/layout/radial3"/>
    <dgm:cxn modelId="{345A5AE1-838B-4D22-A706-89A08826CF20}" type="presParOf" srcId="{0E976E97-BE8A-49D2-AF27-705B003A8802}" destId="{C7B6D56F-84CB-4A1C-8D7C-69C67999B24D}" srcOrd="5" destOrd="0" presId="urn:microsoft.com/office/officeart/2005/8/layout/radial3"/>
    <dgm:cxn modelId="{335BFCFC-2C95-434A-B401-BBE1331A152A}" type="presParOf" srcId="{0E976E97-BE8A-49D2-AF27-705B003A8802}" destId="{888D191E-FD85-4012-9097-214801F18110}" srcOrd="6" destOrd="0" presId="urn:microsoft.com/office/officeart/2005/8/layout/radial3"/>
    <dgm:cxn modelId="{F436058B-95B0-4A6E-B40A-E1AC8C385412}" type="presParOf" srcId="{0E976E97-BE8A-49D2-AF27-705B003A8802}" destId="{21C63AA4-4485-4674-A65F-DA4CFFD93EFE}" srcOrd="7" destOrd="0" presId="urn:microsoft.com/office/officeart/2005/8/layout/radial3"/>
    <dgm:cxn modelId="{7E5C0DA9-C1AF-4F1A-952C-91491CE42C0C}" type="presParOf" srcId="{0E976E97-BE8A-49D2-AF27-705B003A8802}" destId="{4A5A294C-5C59-4263-8CD9-96BC79F2809A}" srcOrd="8" destOrd="0" presId="urn:microsoft.com/office/officeart/2005/8/layout/radial3"/>
    <dgm:cxn modelId="{86902BCB-8A74-467E-A273-214AB5DE2C60}" type="presParOf" srcId="{0E976E97-BE8A-49D2-AF27-705B003A8802}" destId="{AB8457F2-AFCC-42C8-B4E8-1163840D1DBF}" srcOrd="9" destOrd="0" presId="urn:microsoft.com/office/officeart/2005/8/layout/radial3"/>
    <dgm:cxn modelId="{CAB5A064-6563-4E8A-A5F5-3D3A89D39B15}" type="presParOf" srcId="{0E976E97-BE8A-49D2-AF27-705B003A8802}" destId="{22A1921D-D698-4659-8C84-6A620592516F}" srcOrd="10" destOrd="0" presId="urn:microsoft.com/office/officeart/2005/8/layout/radial3"/>
    <dgm:cxn modelId="{74E0A785-E05E-4F64-8D1F-E949ABA98272}" type="presParOf" srcId="{0E976E97-BE8A-49D2-AF27-705B003A8802}" destId="{BC37457A-370B-40C4-B172-3CB9334C784B}" srcOrd="11" destOrd="0" presId="urn:microsoft.com/office/officeart/2005/8/layout/radial3"/>
    <dgm:cxn modelId="{780297D1-3ECC-4F84-8576-DBB04F4B07BF}" type="presParOf" srcId="{0E976E97-BE8A-49D2-AF27-705B003A8802}" destId="{D17CD6EC-C525-48A3-8FE7-D5A3B2224D4F}" srcOrd="12" destOrd="0" presId="urn:microsoft.com/office/officeart/2005/8/layout/radial3"/>
    <dgm:cxn modelId="{2B164945-3E5F-4B6D-B4DD-865210BCF951}" type="presParOf" srcId="{0E976E97-BE8A-49D2-AF27-705B003A8802}" destId="{2141CE29-7BEC-44CF-89CE-CE079480C2EF}" srcOrd="13" destOrd="0" presId="urn:microsoft.com/office/officeart/2005/8/layout/radial3"/>
    <dgm:cxn modelId="{F540A68C-5227-4929-B1F9-BDEF06888A61}" type="presParOf" srcId="{0E976E97-BE8A-49D2-AF27-705B003A8802}" destId="{80F94BBF-4DC1-4B25-9479-64252B968029}" srcOrd="14" destOrd="0" presId="urn:microsoft.com/office/officeart/2005/8/layout/radial3"/>
    <dgm:cxn modelId="{EBE95731-72AB-4BC7-B410-072F7737A41B}" type="presParOf" srcId="{0E976E97-BE8A-49D2-AF27-705B003A8802}" destId="{2D541EC3-126A-4385-A103-038045F5B2B4}" srcOrd="15" destOrd="0" presId="urn:microsoft.com/office/officeart/2005/8/layout/radial3"/>
    <dgm:cxn modelId="{95FE41BF-B5F9-43E0-8E2C-B568B05B0222}" type="presParOf" srcId="{0E976E97-BE8A-49D2-AF27-705B003A8802}" destId="{F24E74D0-67E5-4588-9BCF-EBB41B70C5B5}" srcOrd="16" destOrd="0" presId="urn:microsoft.com/office/officeart/2005/8/layout/radial3"/>
    <dgm:cxn modelId="{7BA73B8E-C4B4-420D-A972-0F13DC95A554}" type="presParOf" srcId="{0E976E97-BE8A-49D2-AF27-705B003A8802}" destId="{E69611BE-A0A4-4311-8ABF-9BDF4C1B33C2}" srcOrd="17" destOrd="0" presId="urn:microsoft.com/office/officeart/2005/8/layout/radial3"/>
    <dgm:cxn modelId="{1FEA769E-CB12-424A-9E90-DA9BC1E50990}" type="presParOf" srcId="{0E976E97-BE8A-49D2-AF27-705B003A8802}" destId="{15A6052D-1467-4293-83E2-DB7EDFB2E6BE}" srcOrd="18" destOrd="0" presId="urn:microsoft.com/office/officeart/2005/8/layout/radial3"/>
    <dgm:cxn modelId="{8FF36D15-8FFF-4CA0-ACB5-5127A3143BA9}" type="presParOf" srcId="{0E976E97-BE8A-49D2-AF27-705B003A8802}" destId="{1DFD983F-5610-4E15-8801-423B398A32E5}" srcOrd="19" destOrd="0" presId="urn:microsoft.com/office/officeart/2005/8/layout/radial3"/>
    <dgm:cxn modelId="{88DB0908-75A3-4A7A-B976-500D55B430AE}" type="presParOf" srcId="{0E976E97-BE8A-49D2-AF27-705B003A8802}" destId="{5EA02432-BE80-4D71-8017-F73F88703DC5}" srcOrd="20" destOrd="0" presId="urn:microsoft.com/office/officeart/2005/8/layout/radial3"/>
    <dgm:cxn modelId="{885A82D7-855F-4F55-8325-614701FC71BF}" type="presParOf" srcId="{0E976E97-BE8A-49D2-AF27-705B003A8802}" destId="{FEB086D8-BAFD-43EB-927E-BC08D7BB6E2A}" srcOrd="21" destOrd="0" presId="urn:microsoft.com/office/officeart/2005/8/layout/radial3"/>
    <dgm:cxn modelId="{E52A946C-3D33-4D7C-8D80-B748839D3346}" type="presParOf" srcId="{0E976E97-BE8A-49D2-AF27-705B003A8802}" destId="{8DF9D414-C5E9-4F93-8322-70A071CB7D0D}" srcOrd="22"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9BEEDC4C-BC17-448C-A3B8-68A6B1906DC7}"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1E700065-F4D5-420A-9E7B-18984A49A923}">
      <dgm:prSet phldrT="[Текст]" custT="1"/>
      <dgm:spPr/>
      <dgm:t>
        <a:bodyPr/>
        <a:lstStyle/>
        <a:p>
          <a:r>
            <a:rPr lang="ru-RU" sz="800">
              <a:latin typeface="Times New Roman" pitchFamily="18" charset="0"/>
              <a:cs typeface="Times New Roman" pitchFamily="18" charset="0"/>
            </a:rPr>
            <a:t>совет ддт</a:t>
          </a:r>
        </a:p>
      </dgm:t>
    </dgm:pt>
    <dgm:pt modelId="{CF10A45C-CD71-42B3-AAB8-66D4870938EF}" type="parTrans" cxnId="{F704A76E-4B6B-4963-8C75-EFD084D1AAC8}">
      <dgm:prSet/>
      <dgm:spPr/>
      <dgm:t>
        <a:bodyPr/>
        <a:lstStyle/>
        <a:p>
          <a:endParaRPr lang="ru-RU" sz="800"/>
        </a:p>
      </dgm:t>
    </dgm:pt>
    <dgm:pt modelId="{2E1B5E77-2B87-4054-8158-D3A7E5932B6D}" type="sibTrans" cxnId="{F704A76E-4B6B-4963-8C75-EFD084D1AAC8}">
      <dgm:prSet/>
      <dgm:spPr/>
      <dgm:t>
        <a:bodyPr/>
        <a:lstStyle/>
        <a:p>
          <a:endParaRPr lang="ru-RU" sz="800"/>
        </a:p>
      </dgm:t>
    </dgm:pt>
    <dgm:pt modelId="{C878F74C-3502-46AC-B616-23D3B7E4E46E}">
      <dgm:prSet phldrT="[Текст]" custT="1"/>
      <dgm:spPr/>
      <dgm:t>
        <a:bodyPr/>
        <a:lstStyle/>
        <a:p>
          <a:r>
            <a:rPr lang="ru-RU" sz="800" b="1">
              <a:latin typeface="Times New Roman" pitchFamily="18" charset="0"/>
              <a:cs typeface="Times New Roman" pitchFamily="18" charset="0"/>
            </a:rPr>
            <a:t>родительское собрание</a:t>
          </a:r>
        </a:p>
      </dgm:t>
    </dgm:pt>
    <dgm:pt modelId="{28F26F65-3259-4FBF-8658-338F1A82AE15}" type="parTrans" cxnId="{7638C4B6-0CCA-464D-863F-4DBD170DAD2C}">
      <dgm:prSet/>
      <dgm:spPr/>
      <dgm:t>
        <a:bodyPr/>
        <a:lstStyle/>
        <a:p>
          <a:endParaRPr lang="ru-RU" sz="800" b="1">
            <a:latin typeface="Times New Roman" pitchFamily="18" charset="0"/>
            <a:cs typeface="Times New Roman" pitchFamily="18" charset="0"/>
          </a:endParaRPr>
        </a:p>
      </dgm:t>
    </dgm:pt>
    <dgm:pt modelId="{121F55F3-48A0-43E1-98E9-E8AE5C4A2E6E}" type="sibTrans" cxnId="{7638C4B6-0CCA-464D-863F-4DBD170DAD2C}">
      <dgm:prSet/>
      <dgm:spPr/>
      <dgm:t>
        <a:bodyPr/>
        <a:lstStyle/>
        <a:p>
          <a:endParaRPr lang="ru-RU" sz="800"/>
        </a:p>
      </dgm:t>
    </dgm:pt>
    <dgm:pt modelId="{9D51BE2C-B47B-48BA-91D8-C9379759B2FC}">
      <dgm:prSet phldrT="[Текст]" custT="1"/>
      <dgm:spPr/>
      <dgm:t>
        <a:bodyPr/>
        <a:lstStyle/>
        <a:p>
          <a:r>
            <a:rPr lang="ru-RU" sz="800" b="1">
              <a:latin typeface="Times New Roman" pitchFamily="18" charset="0"/>
              <a:cs typeface="Times New Roman" pitchFamily="18" charset="0"/>
            </a:rPr>
            <a:t>педагогический совет</a:t>
          </a:r>
        </a:p>
      </dgm:t>
    </dgm:pt>
    <dgm:pt modelId="{8C6680CC-B3D5-4F1E-BBB3-AC050CA20CB4}" type="parTrans" cxnId="{D0B1E60E-203D-4591-9269-1A16DD8F8672}">
      <dgm:prSet/>
      <dgm:spPr/>
      <dgm:t>
        <a:bodyPr/>
        <a:lstStyle/>
        <a:p>
          <a:endParaRPr lang="ru-RU" sz="800" b="1">
            <a:latin typeface="Times New Roman" pitchFamily="18" charset="0"/>
            <a:cs typeface="Times New Roman" pitchFamily="18" charset="0"/>
          </a:endParaRPr>
        </a:p>
      </dgm:t>
    </dgm:pt>
    <dgm:pt modelId="{3414A875-F4ED-41A8-B393-A7E5D60862E3}" type="sibTrans" cxnId="{D0B1E60E-203D-4591-9269-1A16DD8F8672}">
      <dgm:prSet/>
      <dgm:spPr/>
      <dgm:t>
        <a:bodyPr/>
        <a:lstStyle/>
        <a:p>
          <a:endParaRPr lang="ru-RU" sz="800"/>
        </a:p>
      </dgm:t>
    </dgm:pt>
    <dgm:pt modelId="{994C37A8-DBFB-4C19-88EA-0C29D1C6C99F}">
      <dgm:prSet phldrT="[Текст]" custT="1"/>
      <dgm:spPr/>
      <dgm:t>
        <a:bodyPr/>
        <a:lstStyle/>
        <a:p>
          <a:r>
            <a:rPr lang="ru-RU" sz="800" b="1">
              <a:latin typeface="Times New Roman" pitchFamily="18" charset="0"/>
              <a:cs typeface="Times New Roman" pitchFamily="18" charset="0"/>
            </a:rPr>
            <a:t>совет</a:t>
          </a:r>
        </a:p>
        <a:p>
          <a:r>
            <a:rPr lang="ru-RU" sz="800" b="1">
              <a:latin typeface="Times New Roman" pitchFamily="18" charset="0"/>
              <a:cs typeface="Times New Roman" pitchFamily="18" charset="0"/>
            </a:rPr>
            <a:t> обучающихся</a:t>
          </a:r>
        </a:p>
      </dgm:t>
    </dgm:pt>
    <dgm:pt modelId="{20B95F4E-A6C3-4A91-BEA0-F7B5A051079C}" type="parTrans" cxnId="{FE916CE8-125E-4DB0-96EB-8682317CBBB1}">
      <dgm:prSet/>
      <dgm:spPr/>
      <dgm:t>
        <a:bodyPr/>
        <a:lstStyle/>
        <a:p>
          <a:endParaRPr lang="ru-RU" sz="800" b="1">
            <a:latin typeface="Times New Roman" pitchFamily="18" charset="0"/>
            <a:cs typeface="Times New Roman" pitchFamily="18" charset="0"/>
          </a:endParaRPr>
        </a:p>
      </dgm:t>
    </dgm:pt>
    <dgm:pt modelId="{0BDABAB1-3704-40E4-9A6B-1B132EEB1C96}" type="sibTrans" cxnId="{FE916CE8-125E-4DB0-96EB-8682317CBBB1}">
      <dgm:prSet/>
      <dgm:spPr/>
      <dgm:t>
        <a:bodyPr/>
        <a:lstStyle/>
        <a:p>
          <a:endParaRPr lang="ru-RU" sz="800"/>
        </a:p>
      </dgm:t>
    </dgm:pt>
    <dgm:pt modelId="{CB1C1D77-B06B-4129-9237-7A4088FF570D}">
      <dgm:prSet custT="1"/>
      <dgm:spPr/>
      <dgm:t>
        <a:bodyPr/>
        <a:lstStyle/>
        <a:p>
          <a:r>
            <a:rPr lang="ru-RU" sz="800" b="1">
              <a:latin typeface="Times New Roman" pitchFamily="18" charset="0"/>
              <a:cs typeface="Times New Roman" pitchFamily="18" charset="0"/>
            </a:rPr>
            <a:t>директор ддт</a:t>
          </a:r>
        </a:p>
      </dgm:t>
    </dgm:pt>
    <dgm:pt modelId="{64EDFCCD-E7CB-410D-B10C-C809A7138BA8}" type="sibTrans" cxnId="{BF4DE6E3-946E-4C31-9557-7C13B5044ADE}">
      <dgm:prSet/>
      <dgm:spPr/>
      <dgm:t>
        <a:bodyPr/>
        <a:lstStyle/>
        <a:p>
          <a:endParaRPr lang="ru-RU" sz="800"/>
        </a:p>
      </dgm:t>
    </dgm:pt>
    <dgm:pt modelId="{CDC89DD0-0ED9-4239-A00F-49EC19643E03}" type="parTrans" cxnId="{BF4DE6E3-946E-4C31-9557-7C13B5044ADE}">
      <dgm:prSet/>
      <dgm:spPr/>
      <dgm:t>
        <a:bodyPr/>
        <a:lstStyle/>
        <a:p>
          <a:endParaRPr lang="ru-RU" sz="800" b="1">
            <a:latin typeface="Times New Roman" pitchFamily="18" charset="0"/>
            <a:cs typeface="Times New Roman" pitchFamily="18" charset="0"/>
          </a:endParaRPr>
        </a:p>
      </dgm:t>
    </dgm:pt>
    <dgm:pt modelId="{1CD700C8-86C5-481B-9934-2D85859099F6}">
      <dgm:prSet custT="1"/>
      <dgm:spPr/>
      <dgm:t>
        <a:bodyPr/>
        <a:lstStyle/>
        <a:p>
          <a:r>
            <a:rPr lang="ru-RU" sz="800" b="1">
              <a:latin typeface="Times New Roman" pitchFamily="18" charset="0"/>
              <a:cs typeface="Times New Roman" pitchFamily="18" charset="0"/>
            </a:rPr>
            <a:t>завхоз</a:t>
          </a:r>
        </a:p>
      </dgm:t>
    </dgm:pt>
    <dgm:pt modelId="{F97C5A7B-8F32-49F0-8725-08C217DF5008}" type="parTrans" cxnId="{4F0F9331-0EF4-4012-9F1C-E524FD23F907}">
      <dgm:prSet/>
      <dgm:spPr/>
      <dgm:t>
        <a:bodyPr/>
        <a:lstStyle/>
        <a:p>
          <a:endParaRPr lang="ru-RU" sz="800" b="1">
            <a:latin typeface="Times New Roman" pitchFamily="18" charset="0"/>
            <a:cs typeface="Times New Roman" pitchFamily="18" charset="0"/>
          </a:endParaRPr>
        </a:p>
      </dgm:t>
    </dgm:pt>
    <dgm:pt modelId="{2F1F8CA5-B9F9-41CC-BA28-7DD40CE275B5}" type="sibTrans" cxnId="{4F0F9331-0EF4-4012-9F1C-E524FD23F907}">
      <dgm:prSet/>
      <dgm:spPr/>
      <dgm:t>
        <a:bodyPr/>
        <a:lstStyle/>
        <a:p>
          <a:endParaRPr lang="ru-RU" sz="800"/>
        </a:p>
      </dgm:t>
    </dgm:pt>
    <dgm:pt modelId="{A72924CC-ECDE-46CC-9306-D913067F7CEC}">
      <dgm:prSet custT="1"/>
      <dgm:spPr/>
      <dgm:t>
        <a:bodyPr/>
        <a:lstStyle/>
        <a:p>
          <a:r>
            <a:rPr lang="ru-RU" sz="800" b="1">
              <a:latin typeface="Times New Roman" pitchFamily="18" charset="0"/>
              <a:cs typeface="Times New Roman" pitchFamily="18" charset="0"/>
            </a:rPr>
            <a:t>заместитель директора</a:t>
          </a:r>
        </a:p>
      </dgm:t>
    </dgm:pt>
    <dgm:pt modelId="{02B04BB4-75E6-42EF-818D-3E3A31D46A1D}" type="parTrans" cxnId="{CF28A18D-A6BA-4FF1-95EF-DB13197E2DA0}">
      <dgm:prSet/>
      <dgm:spPr/>
      <dgm:t>
        <a:bodyPr/>
        <a:lstStyle/>
        <a:p>
          <a:endParaRPr lang="ru-RU" sz="800" b="1">
            <a:latin typeface="Times New Roman" pitchFamily="18" charset="0"/>
            <a:cs typeface="Times New Roman" pitchFamily="18" charset="0"/>
          </a:endParaRPr>
        </a:p>
      </dgm:t>
    </dgm:pt>
    <dgm:pt modelId="{D53B41E3-0BDF-4690-8B6E-FE52C1114B4D}" type="sibTrans" cxnId="{CF28A18D-A6BA-4FF1-95EF-DB13197E2DA0}">
      <dgm:prSet/>
      <dgm:spPr/>
      <dgm:t>
        <a:bodyPr/>
        <a:lstStyle/>
        <a:p>
          <a:endParaRPr lang="ru-RU" sz="800"/>
        </a:p>
      </dgm:t>
    </dgm:pt>
    <dgm:pt modelId="{1EEB5D83-1C68-4627-834A-2FE0DE62758F}">
      <dgm:prSet custT="1"/>
      <dgm:spPr/>
      <dgm:t>
        <a:bodyPr/>
        <a:lstStyle/>
        <a:p>
          <a:r>
            <a:rPr lang="ru-RU" sz="800" b="1">
              <a:latin typeface="Times New Roman" pitchFamily="18" charset="0"/>
              <a:cs typeface="Times New Roman" pitchFamily="18" charset="0"/>
            </a:rPr>
            <a:t>методист</a:t>
          </a:r>
        </a:p>
      </dgm:t>
    </dgm:pt>
    <dgm:pt modelId="{53D3C549-C142-4701-BAA8-28E0FD57E9BB}" type="parTrans" cxnId="{355A242F-4E34-40A4-B445-B2139902B2C2}">
      <dgm:prSet/>
      <dgm:spPr/>
      <dgm:t>
        <a:bodyPr/>
        <a:lstStyle/>
        <a:p>
          <a:endParaRPr lang="ru-RU" sz="800" b="1">
            <a:latin typeface="Times New Roman" pitchFamily="18" charset="0"/>
            <a:cs typeface="Times New Roman" pitchFamily="18" charset="0"/>
          </a:endParaRPr>
        </a:p>
      </dgm:t>
    </dgm:pt>
    <dgm:pt modelId="{EAD00631-500C-472F-B99C-61105924E4AB}" type="sibTrans" cxnId="{355A242F-4E34-40A4-B445-B2139902B2C2}">
      <dgm:prSet/>
      <dgm:spPr/>
      <dgm:t>
        <a:bodyPr/>
        <a:lstStyle/>
        <a:p>
          <a:endParaRPr lang="ru-RU" sz="800"/>
        </a:p>
      </dgm:t>
    </dgm:pt>
    <dgm:pt modelId="{279BDE65-DBFB-4726-8366-A9F84733B539}">
      <dgm:prSet custT="1"/>
      <dgm:spPr/>
      <dgm:t>
        <a:bodyPr/>
        <a:lstStyle/>
        <a:p>
          <a:r>
            <a:rPr lang="ru-RU" sz="800" b="1">
              <a:latin typeface="Times New Roman" pitchFamily="18" charset="0"/>
              <a:cs typeface="Times New Roman" pitchFamily="18" charset="0"/>
            </a:rPr>
            <a:t>педагог - организатор</a:t>
          </a:r>
        </a:p>
      </dgm:t>
    </dgm:pt>
    <dgm:pt modelId="{590B08CB-C148-485A-B319-E758C367A3A7}" type="parTrans" cxnId="{AE5DDECA-70D6-4BC5-939D-A8FEBCDE08E0}">
      <dgm:prSet/>
      <dgm:spPr/>
      <dgm:t>
        <a:bodyPr/>
        <a:lstStyle/>
        <a:p>
          <a:endParaRPr lang="ru-RU" sz="800" b="1">
            <a:latin typeface="Times New Roman" pitchFamily="18" charset="0"/>
            <a:cs typeface="Times New Roman" pitchFamily="18" charset="0"/>
          </a:endParaRPr>
        </a:p>
      </dgm:t>
    </dgm:pt>
    <dgm:pt modelId="{D151B70D-87AE-4313-9438-593CF998E261}" type="sibTrans" cxnId="{AE5DDECA-70D6-4BC5-939D-A8FEBCDE08E0}">
      <dgm:prSet/>
      <dgm:spPr/>
      <dgm:t>
        <a:bodyPr/>
        <a:lstStyle/>
        <a:p>
          <a:endParaRPr lang="ru-RU" sz="800"/>
        </a:p>
      </dgm:t>
    </dgm:pt>
    <dgm:pt modelId="{434FE0BD-2B51-44FA-A8D7-1FBE8263086B}">
      <dgm:prSet custT="1"/>
      <dgm:spPr/>
      <dgm:t>
        <a:bodyPr/>
        <a:lstStyle/>
        <a:p>
          <a:r>
            <a:rPr lang="ru-RU" sz="800" b="1">
              <a:latin typeface="Times New Roman" pitchFamily="18" charset="0"/>
              <a:cs typeface="Times New Roman" pitchFamily="18" charset="0"/>
            </a:rPr>
            <a:t>технические работники</a:t>
          </a:r>
        </a:p>
      </dgm:t>
    </dgm:pt>
    <dgm:pt modelId="{DC5A5D11-DA2A-47A0-AD7D-77D36D4EFD93}" type="parTrans" cxnId="{D75ECF93-BB2B-4DAC-B6F2-2E11D67BA99E}">
      <dgm:prSet/>
      <dgm:spPr/>
      <dgm:t>
        <a:bodyPr/>
        <a:lstStyle/>
        <a:p>
          <a:endParaRPr lang="ru-RU" sz="800" b="1">
            <a:latin typeface="Times New Roman" pitchFamily="18" charset="0"/>
            <a:cs typeface="Times New Roman" pitchFamily="18" charset="0"/>
          </a:endParaRPr>
        </a:p>
      </dgm:t>
    </dgm:pt>
    <dgm:pt modelId="{879321F6-6AB3-43AE-B8A3-40F14B82A8F9}" type="sibTrans" cxnId="{D75ECF93-BB2B-4DAC-B6F2-2E11D67BA99E}">
      <dgm:prSet/>
      <dgm:spPr/>
      <dgm:t>
        <a:bodyPr/>
        <a:lstStyle/>
        <a:p>
          <a:endParaRPr lang="ru-RU" sz="800"/>
        </a:p>
      </dgm:t>
    </dgm:pt>
    <dgm:pt modelId="{2A7AB7E7-F042-4B91-B010-63358E518538}">
      <dgm:prSet custT="1"/>
      <dgm:spPr/>
      <dgm:t>
        <a:bodyPr/>
        <a:lstStyle/>
        <a:p>
          <a:r>
            <a:rPr lang="ru-RU" sz="800" b="1">
              <a:latin typeface="Times New Roman" pitchFamily="18" charset="0"/>
              <a:cs typeface="Times New Roman" pitchFamily="18" charset="0"/>
            </a:rPr>
            <a:t>художник - модельер театрального костюма</a:t>
          </a:r>
        </a:p>
      </dgm:t>
    </dgm:pt>
    <dgm:pt modelId="{97E9FDC9-B8FA-4398-8750-BF116EB458C7}" type="parTrans" cxnId="{21EF839B-0024-4AB5-BADE-316CD0515CB0}">
      <dgm:prSet/>
      <dgm:spPr/>
      <dgm:t>
        <a:bodyPr/>
        <a:lstStyle/>
        <a:p>
          <a:endParaRPr lang="ru-RU" sz="800" b="1">
            <a:latin typeface="Times New Roman" pitchFamily="18" charset="0"/>
            <a:cs typeface="Times New Roman" pitchFamily="18" charset="0"/>
          </a:endParaRPr>
        </a:p>
      </dgm:t>
    </dgm:pt>
    <dgm:pt modelId="{A6B1D8E5-E320-4FAE-9760-873EFB833D71}" type="sibTrans" cxnId="{21EF839B-0024-4AB5-BADE-316CD0515CB0}">
      <dgm:prSet/>
      <dgm:spPr/>
      <dgm:t>
        <a:bodyPr/>
        <a:lstStyle/>
        <a:p>
          <a:endParaRPr lang="ru-RU" sz="800"/>
        </a:p>
      </dgm:t>
    </dgm:pt>
    <dgm:pt modelId="{90D9955A-919F-4759-A97E-1F161676F421}">
      <dgm:prSet custT="1"/>
      <dgm:spPr/>
      <dgm:t>
        <a:bodyPr/>
        <a:lstStyle/>
        <a:p>
          <a:r>
            <a:rPr lang="ru-RU" sz="800" b="1">
              <a:latin typeface="Times New Roman" pitchFamily="18" charset="0"/>
              <a:cs typeface="Times New Roman" pitchFamily="18" charset="0"/>
            </a:rPr>
            <a:t>педагоги дополнительного образования</a:t>
          </a:r>
        </a:p>
      </dgm:t>
    </dgm:pt>
    <dgm:pt modelId="{CFAF476E-CFC4-4510-842A-72A36EC3E0C0}" type="parTrans" cxnId="{ADFAAED4-3DF8-439D-AE07-50BFB1F9D04C}">
      <dgm:prSet/>
      <dgm:spPr/>
      <dgm:t>
        <a:bodyPr/>
        <a:lstStyle/>
        <a:p>
          <a:endParaRPr lang="ru-RU" sz="800" b="1">
            <a:latin typeface="Times New Roman" pitchFamily="18" charset="0"/>
            <a:cs typeface="Times New Roman" pitchFamily="18" charset="0"/>
          </a:endParaRPr>
        </a:p>
      </dgm:t>
    </dgm:pt>
    <dgm:pt modelId="{72EA15C1-239F-427B-864C-F65748599AA7}" type="sibTrans" cxnId="{ADFAAED4-3DF8-439D-AE07-50BFB1F9D04C}">
      <dgm:prSet/>
      <dgm:spPr/>
      <dgm:t>
        <a:bodyPr/>
        <a:lstStyle/>
        <a:p>
          <a:endParaRPr lang="ru-RU" sz="800"/>
        </a:p>
      </dgm:t>
    </dgm:pt>
    <dgm:pt modelId="{E6F03541-3D65-4811-A952-C0A499D5B36B}">
      <dgm:prSet custT="1"/>
      <dgm:spPr/>
      <dgm:t>
        <a:bodyPr/>
        <a:lstStyle/>
        <a:p>
          <a:r>
            <a:rPr lang="ru-RU" sz="800" b="1">
              <a:latin typeface="Times New Roman" pitchFamily="18" charset="0"/>
              <a:cs typeface="Times New Roman" pitchFamily="18" charset="0"/>
            </a:rPr>
            <a:t>родители</a:t>
          </a:r>
        </a:p>
      </dgm:t>
    </dgm:pt>
    <dgm:pt modelId="{0E507B56-32AF-4A71-B752-B04AAB86BF0D}" type="parTrans" cxnId="{9F67D205-B669-4053-8183-7BEB18A44733}">
      <dgm:prSet/>
      <dgm:spPr/>
      <dgm:t>
        <a:bodyPr/>
        <a:lstStyle/>
        <a:p>
          <a:endParaRPr lang="ru-RU" sz="800" b="1">
            <a:latin typeface="Times New Roman" pitchFamily="18" charset="0"/>
            <a:cs typeface="Times New Roman" pitchFamily="18" charset="0"/>
          </a:endParaRPr>
        </a:p>
      </dgm:t>
    </dgm:pt>
    <dgm:pt modelId="{8D20BAB7-54CC-4F36-BB96-80DEE1767340}" type="sibTrans" cxnId="{9F67D205-B669-4053-8183-7BEB18A44733}">
      <dgm:prSet/>
      <dgm:spPr/>
      <dgm:t>
        <a:bodyPr/>
        <a:lstStyle/>
        <a:p>
          <a:endParaRPr lang="ru-RU" sz="800"/>
        </a:p>
      </dgm:t>
    </dgm:pt>
    <dgm:pt modelId="{F536F4A6-E688-47E5-83C4-F364358E016C}">
      <dgm:prSet custT="1"/>
      <dgm:spPr/>
      <dgm:t>
        <a:bodyPr/>
        <a:lstStyle/>
        <a:p>
          <a:r>
            <a:rPr lang="ru-RU" sz="800" b="1">
              <a:latin typeface="Times New Roman" pitchFamily="18" charset="0"/>
              <a:cs typeface="Times New Roman" pitchFamily="18" charset="0"/>
            </a:rPr>
            <a:t>обучающиеся</a:t>
          </a:r>
        </a:p>
      </dgm:t>
    </dgm:pt>
    <dgm:pt modelId="{AEBCABD2-5A3C-472F-81CA-6242ABC6CBA5}" type="parTrans" cxnId="{8FE7EA7B-1A78-4AF1-B729-B656E559B45D}">
      <dgm:prSet/>
      <dgm:spPr/>
      <dgm:t>
        <a:bodyPr/>
        <a:lstStyle/>
        <a:p>
          <a:endParaRPr lang="ru-RU" sz="800" b="1">
            <a:latin typeface="Times New Roman" pitchFamily="18" charset="0"/>
            <a:cs typeface="Times New Roman" pitchFamily="18" charset="0"/>
          </a:endParaRPr>
        </a:p>
      </dgm:t>
    </dgm:pt>
    <dgm:pt modelId="{DCE607C3-DC90-4BBC-A13C-28A5219EDB75}" type="sibTrans" cxnId="{8FE7EA7B-1A78-4AF1-B729-B656E559B45D}">
      <dgm:prSet/>
      <dgm:spPr/>
      <dgm:t>
        <a:bodyPr/>
        <a:lstStyle/>
        <a:p>
          <a:endParaRPr lang="ru-RU" sz="800"/>
        </a:p>
      </dgm:t>
    </dgm:pt>
    <dgm:pt modelId="{C0E1DAC1-453B-4D2D-B4E1-3400A8773CAD}">
      <dgm:prSet custT="1"/>
      <dgm:spPr/>
      <dgm:t>
        <a:bodyPr/>
        <a:lstStyle/>
        <a:p>
          <a:r>
            <a:rPr lang="ru-RU" sz="800" b="1">
              <a:latin typeface="Times New Roman" pitchFamily="18" charset="0"/>
              <a:cs typeface="Times New Roman" pitchFamily="18" charset="0"/>
            </a:rPr>
            <a:t>художник - декоратор</a:t>
          </a:r>
        </a:p>
      </dgm:t>
    </dgm:pt>
    <dgm:pt modelId="{A3AA2232-EF81-4F59-B9B3-1CDD6A1597B6}" type="parTrans" cxnId="{CF6B16FC-EB89-48B2-B767-2642A6E67DB8}">
      <dgm:prSet/>
      <dgm:spPr/>
      <dgm:t>
        <a:bodyPr/>
        <a:lstStyle/>
        <a:p>
          <a:endParaRPr lang="ru-RU" sz="800"/>
        </a:p>
      </dgm:t>
    </dgm:pt>
    <dgm:pt modelId="{C0FF9B31-1400-4BE3-A3EB-489715E5803B}" type="sibTrans" cxnId="{CF6B16FC-EB89-48B2-B767-2642A6E67DB8}">
      <dgm:prSet/>
      <dgm:spPr/>
      <dgm:t>
        <a:bodyPr/>
        <a:lstStyle/>
        <a:p>
          <a:endParaRPr lang="ru-RU" sz="800"/>
        </a:p>
      </dgm:t>
    </dgm:pt>
    <dgm:pt modelId="{ECB4A41C-AC2A-4A1F-9778-C868F3867CC7}" type="pres">
      <dgm:prSet presAssocID="{9BEEDC4C-BC17-448C-A3B8-68A6B1906DC7}" presName="hierChild1" presStyleCnt="0">
        <dgm:presLayoutVars>
          <dgm:orgChart val="1"/>
          <dgm:chPref val="1"/>
          <dgm:dir/>
          <dgm:animOne val="branch"/>
          <dgm:animLvl val="lvl"/>
          <dgm:resizeHandles/>
        </dgm:presLayoutVars>
      </dgm:prSet>
      <dgm:spPr/>
      <dgm:t>
        <a:bodyPr/>
        <a:lstStyle/>
        <a:p>
          <a:endParaRPr lang="ru-RU"/>
        </a:p>
      </dgm:t>
    </dgm:pt>
    <dgm:pt modelId="{741D3BFC-5DDA-49E4-9354-48E48E92EB0E}" type="pres">
      <dgm:prSet presAssocID="{1E700065-F4D5-420A-9E7B-18984A49A923}" presName="hierRoot1" presStyleCnt="0">
        <dgm:presLayoutVars>
          <dgm:hierBranch val="init"/>
        </dgm:presLayoutVars>
      </dgm:prSet>
      <dgm:spPr/>
      <dgm:t>
        <a:bodyPr/>
        <a:lstStyle/>
        <a:p>
          <a:endParaRPr lang="ru-RU"/>
        </a:p>
      </dgm:t>
    </dgm:pt>
    <dgm:pt modelId="{D0301B8C-DD95-4E47-AC1B-3901D67B3D4A}" type="pres">
      <dgm:prSet presAssocID="{1E700065-F4D5-420A-9E7B-18984A49A923}" presName="rootComposite1" presStyleCnt="0"/>
      <dgm:spPr/>
      <dgm:t>
        <a:bodyPr/>
        <a:lstStyle/>
        <a:p>
          <a:endParaRPr lang="ru-RU"/>
        </a:p>
      </dgm:t>
    </dgm:pt>
    <dgm:pt modelId="{D2658140-5DA3-4622-94AE-9B7AB2098CD2}" type="pres">
      <dgm:prSet presAssocID="{1E700065-F4D5-420A-9E7B-18984A49A923}" presName="rootText1" presStyleLbl="node0" presStyleIdx="0" presStyleCnt="1">
        <dgm:presLayoutVars>
          <dgm:chPref val="3"/>
        </dgm:presLayoutVars>
      </dgm:prSet>
      <dgm:spPr/>
      <dgm:t>
        <a:bodyPr/>
        <a:lstStyle/>
        <a:p>
          <a:endParaRPr lang="ru-RU"/>
        </a:p>
      </dgm:t>
    </dgm:pt>
    <dgm:pt modelId="{0D043D9A-0CEE-4A7F-9982-BDB7CE3FE710}" type="pres">
      <dgm:prSet presAssocID="{1E700065-F4D5-420A-9E7B-18984A49A923}" presName="rootConnector1" presStyleLbl="node1" presStyleIdx="0" presStyleCnt="0"/>
      <dgm:spPr/>
      <dgm:t>
        <a:bodyPr/>
        <a:lstStyle/>
        <a:p>
          <a:endParaRPr lang="ru-RU"/>
        </a:p>
      </dgm:t>
    </dgm:pt>
    <dgm:pt modelId="{04CA0E3D-7A8B-4508-B582-AB1D0828E661}" type="pres">
      <dgm:prSet presAssocID="{1E700065-F4D5-420A-9E7B-18984A49A923}" presName="hierChild2" presStyleCnt="0"/>
      <dgm:spPr/>
      <dgm:t>
        <a:bodyPr/>
        <a:lstStyle/>
        <a:p>
          <a:endParaRPr lang="ru-RU"/>
        </a:p>
      </dgm:t>
    </dgm:pt>
    <dgm:pt modelId="{3B6184C4-349E-461C-8795-BD1B0F45B294}" type="pres">
      <dgm:prSet presAssocID="{28F26F65-3259-4FBF-8658-338F1A82AE15}" presName="Name37" presStyleLbl="parChTrans1D2" presStyleIdx="0" presStyleCnt="3"/>
      <dgm:spPr/>
      <dgm:t>
        <a:bodyPr/>
        <a:lstStyle/>
        <a:p>
          <a:endParaRPr lang="ru-RU"/>
        </a:p>
      </dgm:t>
    </dgm:pt>
    <dgm:pt modelId="{F0A639F0-B9A8-4465-9106-918CB86AE80F}" type="pres">
      <dgm:prSet presAssocID="{C878F74C-3502-46AC-B616-23D3B7E4E46E}" presName="hierRoot2" presStyleCnt="0">
        <dgm:presLayoutVars>
          <dgm:hierBranch val="init"/>
        </dgm:presLayoutVars>
      </dgm:prSet>
      <dgm:spPr/>
      <dgm:t>
        <a:bodyPr/>
        <a:lstStyle/>
        <a:p>
          <a:endParaRPr lang="ru-RU"/>
        </a:p>
      </dgm:t>
    </dgm:pt>
    <dgm:pt modelId="{9F1BD5A2-12D2-4D34-B71E-BF462994C325}" type="pres">
      <dgm:prSet presAssocID="{C878F74C-3502-46AC-B616-23D3B7E4E46E}" presName="rootComposite" presStyleCnt="0"/>
      <dgm:spPr/>
      <dgm:t>
        <a:bodyPr/>
        <a:lstStyle/>
        <a:p>
          <a:endParaRPr lang="ru-RU"/>
        </a:p>
      </dgm:t>
    </dgm:pt>
    <dgm:pt modelId="{BDB1C849-45B6-4DC2-A574-8204AAE1F967}" type="pres">
      <dgm:prSet presAssocID="{C878F74C-3502-46AC-B616-23D3B7E4E46E}" presName="rootText" presStyleLbl="node2" presStyleIdx="0" presStyleCnt="3">
        <dgm:presLayoutVars>
          <dgm:chPref val="3"/>
        </dgm:presLayoutVars>
      </dgm:prSet>
      <dgm:spPr/>
      <dgm:t>
        <a:bodyPr/>
        <a:lstStyle/>
        <a:p>
          <a:endParaRPr lang="ru-RU"/>
        </a:p>
      </dgm:t>
    </dgm:pt>
    <dgm:pt modelId="{B81A06F7-396A-4349-ABAC-F941533B61FA}" type="pres">
      <dgm:prSet presAssocID="{C878F74C-3502-46AC-B616-23D3B7E4E46E}" presName="rootConnector" presStyleLbl="node2" presStyleIdx="0" presStyleCnt="3"/>
      <dgm:spPr/>
      <dgm:t>
        <a:bodyPr/>
        <a:lstStyle/>
        <a:p>
          <a:endParaRPr lang="ru-RU"/>
        </a:p>
      </dgm:t>
    </dgm:pt>
    <dgm:pt modelId="{6CAD4376-82A9-4CF7-9165-A47503038809}" type="pres">
      <dgm:prSet presAssocID="{C878F74C-3502-46AC-B616-23D3B7E4E46E}" presName="hierChild4" presStyleCnt="0"/>
      <dgm:spPr/>
      <dgm:t>
        <a:bodyPr/>
        <a:lstStyle/>
        <a:p>
          <a:endParaRPr lang="ru-RU"/>
        </a:p>
      </dgm:t>
    </dgm:pt>
    <dgm:pt modelId="{DC550AA6-60AF-4A11-B573-503FFDB3577E}" type="pres">
      <dgm:prSet presAssocID="{C878F74C-3502-46AC-B616-23D3B7E4E46E}" presName="hierChild5" presStyleCnt="0"/>
      <dgm:spPr/>
      <dgm:t>
        <a:bodyPr/>
        <a:lstStyle/>
        <a:p>
          <a:endParaRPr lang="ru-RU"/>
        </a:p>
      </dgm:t>
    </dgm:pt>
    <dgm:pt modelId="{04E0AFE5-B2AB-4C56-9B21-44E54663C779}" type="pres">
      <dgm:prSet presAssocID="{8C6680CC-B3D5-4F1E-BBB3-AC050CA20CB4}" presName="Name37" presStyleLbl="parChTrans1D2" presStyleIdx="1" presStyleCnt="3"/>
      <dgm:spPr/>
      <dgm:t>
        <a:bodyPr/>
        <a:lstStyle/>
        <a:p>
          <a:endParaRPr lang="ru-RU"/>
        </a:p>
      </dgm:t>
    </dgm:pt>
    <dgm:pt modelId="{DBCF3DC0-D8F0-47EF-9F4E-64A33090C208}" type="pres">
      <dgm:prSet presAssocID="{9D51BE2C-B47B-48BA-91D8-C9379759B2FC}" presName="hierRoot2" presStyleCnt="0">
        <dgm:presLayoutVars>
          <dgm:hierBranch val="init"/>
        </dgm:presLayoutVars>
      </dgm:prSet>
      <dgm:spPr/>
      <dgm:t>
        <a:bodyPr/>
        <a:lstStyle/>
        <a:p>
          <a:endParaRPr lang="ru-RU"/>
        </a:p>
      </dgm:t>
    </dgm:pt>
    <dgm:pt modelId="{1373FAA6-48C2-4F17-A090-C48EE10EBC5C}" type="pres">
      <dgm:prSet presAssocID="{9D51BE2C-B47B-48BA-91D8-C9379759B2FC}" presName="rootComposite" presStyleCnt="0"/>
      <dgm:spPr/>
      <dgm:t>
        <a:bodyPr/>
        <a:lstStyle/>
        <a:p>
          <a:endParaRPr lang="ru-RU"/>
        </a:p>
      </dgm:t>
    </dgm:pt>
    <dgm:pt modelId="{F1107B51-401E-4D3A-9968-EE1D09DDD6B8}" type="pres">
      <dgm:prSet presAssocID="{9D51BE2C-B47B-48BA-91D8-C9379759B2FC}" presName="rootText" presStyleLbl="node2" presStyleIdx="1" presStyleCnt="3">
        <dgm:presLayoutVars>
          <dgm:chPref val="3"/>
        </dgm:presLayoutVars>
      </dgm:prSet>
      <dgm:spPr/>
      <dgm:t>
        <a:bodyPr/>
        <a:lstStyle/>
        <a:p>
          <a:endParaRPr lang="ru-RU"/>
        </a:p>
      </dgm:t>
    </dgm:pt>
    <dgm:pt modelId="{5BD6ED26-3EB9-4400-A409-2222E1D1003B}" type="pres">
      <dgm:prSet presAssocID="{9D51BE2C-B47B-48BA-91D8-C9379759B2FC}" presName="rootConnector" presStyleLbl="node2" presStyleIdx="1" presStyleCnt="3"/>
      <dgm:spPr/>
      <dgm:t>
        <a:bodyPr/>
        <a:lstStyle/>
        <a:p>
          <a:endParaRPr lang="ru-RU"/>
        </a:p>
      </dgm:t>
    </dgm:pt>
    <dgm:pt modelId="{0B8CC546-3B4F-4B84-8F4D-2314C7501253}" type="pres">
      <dgm:prSet presAssocID="{9D51BE2C-B47B-48BA-91D8-C9379759B2FC}" presName="hierChild4" presStyleCnt="0"/>
      <dgm:spPr/>
      <dgm:t>
        <a:bodyPr/>
        <a:lstStyle/>
        <a:p>
          <a:endParaRPr lang="ru-RU"/>
        </a:p>
      </dgm:t>
    </dgm:pt>
    <dgm:pt modelId="{1700F38F-8FEB-4308-8838-07BF68014E7D}" type="pres">
      <dgm:prSet presAssocID="{CDC89DD0-0ED9-4239-A00F-49EC19643E03}" presName="Name37" presStyleLbl="parChTrans1D3" presStyleIdx="0" presStyleCnt="1"/>
      <dgm:spPr/>
      <dgm:t>
        <a:bodyPr/>
        <a:lstStyle/>
        <a:p>
          <a:endParaRPr lang="ru-RU"/>
        </a:p>
      </dgm:t>
    </dgm:pt>
    <dgm:pt modelId="{D60226B5-C35C-475B-A0C8-D4364E99AB7E}" type="pres">
      <dgm:prSet presAssocID="{CB1C1D77-B06B-4129-9237-7A4088FF570D}" presName="hierRoot2" presStyleCnt="0">
        <dgm:presLayoutVars>
          <dgm:hierBranch val="init"/>
        </dgm:presLayoutVars>
      </dgm:prSet>
      <dgm:spPr/>
      <dgm:t>
        <a:bodyPr/>
        <a:lstStyle/>
        <a:p>
          <a:endParaRPr lang="ru-RU"/>
        </a:p>
      </dgm:t>
    </dgm:pt>
    <dgm:pt modelId="{0A5C9B80-550C-432B-A106-226E857301E1}" type="pres">
      <dgm:prSet presAssocID="{CB1C1D77-B06B-4129-9237-7A4088FF570D}" presName="rootComposite" presStyleCnt="0"/>
      <dgm:spPr/>
      <dgm:t>
        <a:bodyPr/>
        <a:lstStyle/>
        <a:p>
          <a:endParaRPr lang="ru-RU"/>
        </a:p>
      </dgm:t>
    </dgm:pt>
    <dgm:pt modelId="{1DBDF8AF-1773-4579-8907-DB200B1A4DA3}" type="pres">
      <dgm:prSet presAssocID="{CB1C1D77-B06B-4129-9237-7A4088FF570D}" presName="rootText" presStyleLbl="node3" presStyleIdx="0" presStyleCnt="1" custScaleX="284194" custScaleY="107184">
        <dgm:presLayoutVars>
          <dgm:chPref val="3"/>
        </dgm:presLayoutVars>
      </dgm:prSet>
      <dgm:spPr/>
      <dgm:t>
        <a:bodyPr/>
        <a:lstStyle/>
        <a:p>
          <a:endParaRPr lang="ru-RU"/>
        </a:p>
      </dgm:t>
    </dgm:pt>
    <dgm:pt modelId="{1F5AEB56-CF38-44A9-90ED-A3815C00BC0A}" type="pres">
      <dgm:prSet presAssocID="{CB1C1D77-B06B-4129-9237-7A4088FF570D}" presName="rootConnector" presStyleLbl="node3" presStyleIdx="0" presStyleCnt="1"/>
      <dgm:spPr/>
      <dgm:t>
        <a:bodyPr/>
        <a:lstStyle/>
        <a:p>
          <a:endParaRPr lang="ru-RU"/>
        </a:p>
      </dgm:t>
    </dgm:pt>
    <dgm:pt modelId="{C5DECDDB-21FA-4CA6-AC3F-A1A2EE1C488D}" type="pres">
      <dgm:prSet presAssocID="{CB1C1D77-B06B-4129-9237-7A4088FF570D}" presName="hierChild4" presStyleCnt="0"/>
      <dgm:spPr/>
      <dgm:t>
        <a:bodyPr/>
        <a:lstStyle/>
        <a:p>
          <a:endParaRPr lang="ru-RU"/>
        </a:p>
      </dgm:t>
    </dgm:pt>
    <dgm:pt modelId="{20DA5285-70C2-4153-9084-7B2414DE7125}" type="pres">
      <dgm:prSet presAssocID="{02B04BB4-75E6-42EF-818D-3E3A31D46A1D}" presName="Name37" presStyleLbl="parChTrans1D4" presStyleIdx="0" presStyleCnt="10"/>
      <dgm:spPr/>
      <dgm:t>
        <a:bodyPr/>
        <a:lstStyle/>
        <a:p>
          <a:endParaRPr lang="ru-RU"/>
        </a:p>
      </dgm:t>
    </dgm:pt>
    <dgm:pt modelId="{2862925B-5398-495D-AD6D-2D976E379B53}" type="pres">
      <dgm:prSet presAssocID="{A72924CC-ECDE-46CC-9306-D913067F7CEC}" presName="hierRoot2" presStyleCnt="0">
        <dgm:presLayoutVars>
          <dgm:hierBranch val="init"/>
        </dgm:presLayoutVars>
      </dgm:prSet>
      <dgm:spPr/>
      <dgm:t>
        <a:bodyPr/>
        <a:lstStyle/>
        <a:p>
          <a:endParaRPr lang="ru-RU"/>
        </a:p>
      </dgm:t>
    </dgm:pt>
    <dgm:pt modelId="{6AD4939A-5768-4374-93DB-CFF798646DF2}" type="pres">
      <dgm:prSet presAssocID="{A72924CC-ECDE-46CC-9306-D913067F7CEC}" presName="rootComposite" presStyleCnt="0"/>
      <dgm:spPr/>
      <dgm:t>
        <a:bodyPr/>
        <a:lstStyle/>
        <a:p>
          <a:endParaRPr lang="ru-RU"/>
        </a:p>
      </dgm:t>
    </dgm:pt>
    <dgm:pt modelId="{4A97A4E6-17CA-4513-A6FE-5BA3AC28B41B}" type="pres">
      <dgm:prSet presAssocID="{A72924CC-ECDE-46CC-9306-D913067F7CEC}" presName="rootText" presStyleLbl="node4" presStyleIdx="0" presStyleCnt="10">
        <dgm:presLayoutVars>
          <dgm:chPref val="3"/>
        </dgm:presLayoutVars>
      </dgm:prSet>
      <dgm:spPr/>
      <dgm:t>
        <a:bodyPr/>
        <a:lstStyle/>
        <a:p>
          <a:endParaRPr lang="ru-RU"/>
        </a:p>
      </dgm:t>
    </dgm:pt>
    <dgm:pt modelId="{CDE5B61C-0243-4550-B1DD-BEC96243273E}" type="pres">
      <dgm:prSet presAssocID="{A72924CC-ECDE-46CC-9306-D913067F7CEC}" presName="rootConnector" presStyleLbl="node4" presStyleIdx="0" presStyleCnt="10"/>
      <dgm:spPr/>
      <dgm:t>
        <a:bodyPr/>
        <a:lstStyle/>
        <a:p>
          <a:endParaRPr lang="ru-RU"/>
        </a:p>
      </dgm:t>
    </dgm:pt>
    <dgm:pt modelId="{BD7E1BF3-FDE7-4D10-BD96-008AE7AD110D}" type="pres">
      <dgm:prSet presAssocID="{A72924CC-ECDE-46CC-9306-D913067F7CEC}" presName="hierChild4" presStyleCnt="0"/>
      <dgm:spPr/>
      <dgm:t>
        <a:bodyPr/>
        <a:lstStyle/>
        <a:p>
          <a:endParaRPr lang="ru-RU"/>
        </a:p>
      </dgm:t>
    </dgm:pt>
    <dgm:pt modelId="{24B85265-D53F-4786-B8D8-11D2D8049ABF}" type="pres">
      <dgm:prSet presAssocID="{A72924CC-ECDE-46CC-9306-D913067F7CEC}" presName="hierChild5" presStyleCnt="0"/>
      <dgm:spPr/>
      <dgm:t>
        <a:bodyPr/>
        <a:lstStyle/>
        <a:p>
          <a:endParaRPr lang="ru-RU"/>
        </a:p>
      </dgm:t>
    </dgm:pt>
    <dgm:pt modelId="{0E00BBF3-7CD0-4F18-BC48-A5DC974737E8}" type="pres">
      <dgm:prSet presAssocID="{53D3C549-C142-4701-BAA8-28E0FD57E9BB}" presName="Name37" presStyleLbl="parChTrans1D4" presStyleIdx="1" presStyleCnt="10"/>
      <dgm:spPr/>
      <dgm:t>
        <a:bodyPr/>
        <a:lstStyle/>
        <a:p>
          <a:endParaRPr lang="ru-RU"/>
        </a:p>
      </dgm:t>
    </dgm:pt>
    <dgm:pt modelId="{43887C64-54E7-4D92-B776-A3C26F3DE3A9}" type="pres">
      <dgm:prSet presAssocID="{1EEB5D83-1C68-4627-834A-2FE0DE62758F}" presName="hierRoot2" presStyleCnt="0">
        <dgm:presLayoutVars>
          <dgm:hierBranch val="init"/>
        </dgm:presLayoutVars>
      </dgm:prSet>
      <dgm:spPr/>
      <dgm:t>
        <a:bodyPr/>
        <a:lstStyle/>
        <a:p>
          <a:endParaRPr lang="ru-RU"/>
        </a:p>
      </dgm:t>
    </dgm:pt>
    <dgm:pt modelId="{85A67F3F-A805-4B43-A7D4-680A45EFC02B}" type="pres">
      <dgm:prSet presAssocID="{1EEB5D83-1C68-4627-834A-2FE0DE62758F}" presName="rootComposite" presStyleCnt="0"/>
      <dgm:spPr/>
      <dgm:t>
        <a:bodyPr/>
        <a:lstStyle/>
        <a:p>
          <a:endParaRPr lang="ru-RU"/>
        </a:p>
      </dgm:t>
    </dgm:pt>
    <dgm:pt modelId="{2C26EA2F-7C99-4A95-96FA-2EC137DFE791}" type="pres">
      <dgm:prSet presAssocID="{1EEB5D83-1C68-4627-834A-2FE0DE62758F}" presName="rootText" presStyleLbl="node4" presStyleIdx="1" presStyleCnt="10">
        <dgm:presLayoutVars>
          <dgm:chPref val="3"/>
        </dgm:presLayoutVars>
      </dgm:prSet>
      <dgm:spPr/>
      <dgm:t>
        <a:bodyPr/>
        <a:lstStyle/>
        <a:p>
          <a:endParaRPr lang="ru-RU"/>
        </a:p>
      </dgm:t>
    </dgm:pt>
    <dgm:pt modelId="{A2EB0E0F-537E-40DF-B4BB-485597EB3395}" type="pres">
      <dgm:prSet presAssocID="{1EEB5D83-1C68-4627-834A-2FE0DE62758F}" presName="rootConnector" presStyleLbl="node4" presStyleIdx="1" presStyleCnt="10"/>
      <dgm:spPr/>
      <dgm:t>
        <a:bodyPr/>
        <a:lstStyle/>
        <a:p>
          <a:endParaRPr lang="ru-RU"/>
        </a:p>
      </dgm:t>
    </dgm:pt>
    <dgm:pt modelId="{38016106-1F19-4ED2-BD12-8DF0F3AACF4E}" type="pres">
      <dgm:prSet presAssocID="{1EEB5D83-1C68-4627-834A-2FE0DE62758F}" presName="hierChild4" presStyleCnt="0"/>
      <dgm:spPr/>
      <dgm:t>
        <a:bodyPr/>
        <a:lstStyle/>
        <a:p>
          <a:endParaRPr lang="ru-RU"/>
        </a:p>
      </dgm:t>
    </dgm:pt>
    <dgm:pt modelId="{5D0F6A38-0167-4B8A-8E78-72F839C28FD0}" type="pres">
      <dgm:prSet presAssocID="{CFAF476E-CFC4-4510-842A-72A36EC3E0C0}" presName="Name37" presStyleLbl="parChTrans1D4" presStyleIdx="2" presStyleCnt="10"/>
      <dgm:spPr/>
      <dgm:t>
        <a:bodyPr/>
        <a:lstStyle/>
        <a:p>
          <a:endParaRPr lang="ru-RU"/>
        </a:p>
      </dgm:t>
    </dgm:pt>
    <dgm:pt modelId="{A8C83C84-8911-4D30-85F2-50FF4A2E8AE9}" type="pres">
      <dgm:prSet presAssocID="{90D9955A-919F-4759-A97E-1F161676F421}" presName="hierRoot2" presStyleCnt="0">
        <dgm:presLayoutVars>
          <dgm:hierBranch val="init"/>
        </dgm:presLayoutVars>
      </dgm:prSet>
      <dgm:spPr/>
      <dgm:t>
        <a:bodyPr/>
        <a:lstStyle/>
        <a:p>
          <a:endParaRPr lang="ru-RU"/>
        </a:p>
      </dgm:t>
    </dgm:pt>
    <dgm:pt modelId="{441DDF4E-BE52-4951-B4CF-38FA9A818427}" type="pres">
      <dgm:prSet presAssocID="{90D9955A-919F-4759-A97E-1F161676F421}" presName="rootComposite" presStyleCnt="0"/>
      <dgm:spPr/>
      <dgm:t>
        <a:bodyPr/>
        <a:lstStyle/>
        <a:p>
          <a:endParaRPr lang="ru-RU"/>
        </a:p>
      </dgm:t>
    </dgm:pt>
    <dgm:pt modelId="{7F1428A9-E2C7-4F46-ACB1-5B13A54861D4}" type="pres">
      <dgm:prSet presAssocID="{90D9955A-919F-4759-A97E-1F161676F421}" presName="rootText" presStyleLbl="node4" presStyleIdx="2" presStyleCnt="10" custScaleX="295660" custScaleY="70354">
        <dgm:presLayoutVars>
          <dgm:chPref val="3"/>
        </dgm:presLayoutVars>
      </dgm:prSet>
      <dgm:spPr/>
      <dgm:t>
        <a:bodyPr/>
        <a:lstStyle/>
        <a:p>
          <a:endParaRPr lang="ru-RU"/>
        </a:p>
      </dgm:t>
    </dgm:pt>
    <dgm:pt modelId="{B9B81E7E-B10B-47A1-9649-8BC3172D832A}" type="pres">
      <dgm:prSet presAssocID="{90D9955A-919F-4759-A97E-1F161676F421}" presName="rootConnector" presStyleLbl="node4" presStyleIdx="2" presStyleCnt="10"/>
      <dgm:spPr/>
      <dgm:t>
        <a:bodyPr/>
        <a:lstStyle/>
        <a:p>
          <a:endParaRPr lang="ru-RU"/>
        </a:p>
      </dgm:t>
    </dgm:pt>
    <dgm:pt modelId="{4230D2D5-03B2-4B50-95EF-41F9D9D238BD}" type="pres">
      <dgm:prSet presAssocID="{90D9955A-919F-4759-A97E-1F161676F421}" presName="hierChild4" presStyleCnt="0"/>
      <dgm:spPr/>
      <dgm:t>
        <a:bodyPr/>
        <a:lstStyle/>
        <a:p>
          <a:endParaRPr lang="ru-RU"/>
        </a:p>
      </dgm:t>
    </dgm:pt>
    <dgm:pt modelId="{37FF3E5A-B71F-4C3E-AA58-B49B5C18FDB7}" type="pres">
      <dgm:prSet presAssocID="{0E507B56-32AF-4A71-B752-B04AAB86BF0D}" presName="Name37" presStyleLbl="parChTrans1D4" presStyleIdx="3" presStyleCnt="10"/>
      <dgm:spPr/>
      <dgm:t>
        <a:bodyPr/>
        <a:lstStyle/>
        <a:p>
          <a:endParaRPr lang="ru-RU"/>
        </a:p>
      </dgm:t>
    </dgm:pt>
    <dgm:pt modelId="{B3877935-428F-4FC4-BBF8-95B9E1DF1735}" type="pres">
      <dgm:prSet presAssocID="{E6F03541-3D65-4811-A952-C0A499D5B36B}" presName="hierRoot2" presStyleCnt="0">
        <dgm:presLayoutVars>
          <dgm:hierBranch val="init"/>
        </dgm:presLayoutVars>
      </dgm:prSet>
      <dgm:spPr/>
      <dgm:t>
        <a:bodyPr/>
        <a:lstStyle/>
        <a:p>
          <a:endParaRPr lang="ru-RU"/>
        </a:p>
      </dgm:t>
    </dgm:pt>
    <dgm:pt modelId="{C34B9F71-6A8F-4B0B-90CC-791CCF2FF9D6}" type="pres">
      <dgm:prSet presAssocID="{E6F03541-3D65-4811-A952-C0A499D5B36B}" presName="rootComposite" presStyleCnt="0"/>
      <dgm:spPr/>
      <dgm:t>
        <a:bodyPr/>
        <a:lstStyle/>
        <a:p>
          <a:endParaRPr lang="ru-RU"/>
        </a:p>
      </dgm:t>
    </dgm:pt>
    <dgm:pt modelId="{11270D74-4774-4723-8D53-1A8BB31CF2EE}" type="pres">
      <dgm:prSet presAssocID="{E6F03541-3D65-4811-A952-C0A499D5B36B}" presName="rootText" presStyleLbl="node4" presStyleIdx="3" presStyleCnt="10">
        <dgm:presLayoutVars>
          <dgm:chPref val="3"/>
        </dgm:presLayoutVars>
      </dgm:prSet>
      <dgm:spPr/>
      <dgm:t>
        <a:bodyPr/>
        <a:lstStyle/>
        <a:p>
          <a:endParaRPr lang="ru-RU"/>
        </a:p>
      </dgm:t>
    </dgm:pt>
    <dgm:pt modelId="{C125D9B3-636F-439F-B9BC-75976AEC2D97}" type="pres">
      <dgm:prSet presAssocID="{E6F03541-3D65-4811-A952-C0A499D5B36B}" presName="rootConnector" presStyleLbl="node4" presStyleIdx="3" presStyleCnt="10"/>
      <dgm:spPr/>
      <dgm:t>
        <a:bodyPr/>
        <a:lstStyle/>
        <a:p>
          <a:endParaRPr lang="ru-RU"/>
        </a:p>
      </dgm:t>
    </dgm:pt>
    <dgm:pt modelId="{B1D9C0B1-41C7-4EE8-A021-7D48EF2093E0}" type="pres">
      <dgm:prSet presAssocID="{E6F03541-3D65-4811-A952-C0A499D5B36B}" presName="hierChild4" presStyleCnt="0"/>
      <dgm:spPr/>
      <dgm:t>
        <a:bodyPr/>
        <a:lstStyle/>
        <a:p>
          <a:endParaRPr lang="ru-RU"/>
        </a:p>
      </dgm:t>
    </dgm:pt>
    <dgm:pt modelId="{1E4CAEF7-F62D-43F5-8BB8-9949C86EEE25}" type="pres">
      <dgm:prSet presAssocID="{E6F03541-3D65-4811-A952-C0A499D5B36B}" presName="hierChild5" presStyleCnt="0"/>
      <dgm:spPr/>
      <dgm:t>
        <a:bodyPr/>
        <a:lstStyle/>
        <a:p>
          <a:endParaRPr lang="ru-RU"/>
        </a:p>
      </dgm:t>
    </dgm:pt>
    <dgm:pt modelId="{AC9950EE-8B59-474A-9845-D3834544C417}" type="pres">
      <dgm:prSet presAssocID="{AEBCABD2-5A3C-472F-81CA-6242ABC6CBA5}" presName="Name37" presStyleLbl="parChTrans1D4" presStyleIdx="4" presStyleCnt="10"/>
      <dgm:spPr/>
      <dgm:t>
        <a:bodyPr/>
        <a:lstStyle/>
        <a:p>
          <a:endParaRPr lang="ru-RU"/>
        </a:p>
      </dgm:t>
    </dgm:pt>
    <dgm:pt modelId="{0F7F80BE-83D7-4195-A697-28ECA8568B31}" type="pres">
      <dgm:prSet presAssocID="{F536F4A6-E688-47E5-83C4-F364358E016C}" presName="hierRoot2" presStyleCnt="0">
        <dgm:presLayoutVars>
          <dgm:hierBranch val="init"/>
        </dgm:presLayoutVars>
      </dgm:prSet>
      <dgm:spPr/>
      <dgm:t>
        <a:bodyPr/>
        <a:lstStyle/>
        <a:p>
          <a:endParaRPr lang="ru-RU"/>
        </a:p>
      </dgm:t>
    </dgm:pt>
    <dgm:pt modelId="{B92D5EEC-AB47-468B-BEDD-0C20EA856B7E}" type="pres">
      <dgm:prSet presAssocID="{F536F4A6-E688-47E5-83C4-F364358E016C}" presName="rootComposite" presStyleCnt="0"/>
      <dgm:spPr/>
      <dgm:t>
        <a:bodyPr/>
        <a:lstStyle/>
        <a:p>
          <a:endParaRPr lang="ru-RU"/>
        </a:p>
      </dgm:t>
    </dgm:pt>
    <dgm:pt modelId="{10F38D47-F69F-4B69-8BAA-BE13F9C21EC6}" type="pres">
      <dgm:prSet presAssocID="{F536F4A6-E688-47E5-83C4-F364358E016C}" presName="rootText" presStyleLbl="node4" presStyleIdx="4" presStyleCnt="10">
        <dgm:presLayoutVars>
          <dgm:chPref val="3"/>
        </dgm:presLayoutVars>
      </dgm:prSet>
      <dgm:spPr/>
      <dgm:t>
        <a:bodyPr/>
        <a:lstStyle/>
        <a:p>
          <a:endParaRPr lang="ru-RU"/>
        </a:p>
      </dgm:t>
    </dgm:pt>
    <dgm:pt modelId="{E3477F9D-CC15-4E65-BB9E-B346AF062E2B}" type="pres">
      <dgm:prSet presAssocID="{F536F4A6-E688-47E5-83C4-F364358E016C}" presName="rootConnector" presStyleLbl="node4" presStyleIdx="4" presStyleCnt="10"/>
      <dgm:spPr/>
      <dgm:t>
        <a:bodyPr/>
        <a:lstStyle/>
        <a:p>
          <a:endParaRPr lang="ru-RU"/>
        </a:p>
      </dgm:t>
    </dgm:pt>
    <dgm:pt modelId="{FF7EF034-ED1D-421F-9CA9-CEFE478A8282}" type="pres">
      <dgm:prSet presAssocID="{F536F4A6-E688-47E5-83C4-F364358E016C}" presName="hierChild4" presStyleCnt="0"/>
      <dgm:spPr/>
      <dgm:t>
        <a:bodyPr/>
        <a:lstStyle/>
        <a:p>
          <a:endParaRPr lang="ru-RU"/>
        </a:p>
      </dgm:t>
    </dgm:pt>
    <dgm:pt modelId="{BEC0F2BF-10F0-45AD-A570-CCE166685614}" type="pres">
      <dgm:prSet presAssocID="{F536F4A6-E688-47E5-83C4-F364358E016C}" presName="hierChild5" presStyleCnt="0"/>
      <dgm:spPr/>
      <dgm:t>
        <a:bodyPr/>
        <a:lstStyle/>
        <a:p>
          <a:endParaRPr lang="ru-RU"/>
        </a:p>
      </dgm:t>
    </dgm:pt>
    <dgm:pt modelId="{9E02EE72-0106-4848-BD65-6C4DA25F1822}" type="pres">
      <dgm:prSet presAssocID="{90D9955A-919F-4759-A97E-1F161676F421}" presName="hierChild5" presStyleCnt="0"/>
      <dgm:spPr/>
      <dgm:t>
        <a:bodyPr/>
        <a:lstStyle/>
        <a:p>
          <a:endParaRPr lang="ru-RU"/>
        </a:p>
      </dgm:t>
    </dgm:pt>
    <dgm:pt modelId="{3900A71C-68D1-461D-B6A6-1C6F41BE1E77}" type="pres">
      <dgm:prSet presAssocID="{1EEB5D83-1C68-4627-834A-2FE0DE62758F}" presName="hierChild5" presStyleCnt="0"/>
      <dgm:spPr/>
      <dgm:t>
        <a:bodyPr/>
        <a:lstStyle/>
        <a:p>
          <a:endParaRPr lang="ru-RU"/>
        </a:p>
      </dgm:t>
    </dgm:pt>
    <dgm:pt modelId="{362B1FA2-F4AE-4C13-8039-E2A4004C87EA}" type="pres">
      <dgm:prSet presAssocID="{590B08CB-C148-485A-B319-E758C367A3A7}" presName="Name37" presStyleLbl="parChTrans1D4" presStyleIdx="5" presStyleCnt="10"/>
      <dgm:spPr/>
      <dgm:t>
        <a:bodyPr/>
        <a:lstStyle/>
        <a:p>
          <a:endParaRPr lang="ru-RU"/>
        </a:p>
      </dgm:t>
    </dgm:pt>
    <dgm:pt modelId="{753D093A-85E6-44C6-B44E-E8E17410CEFA}" type="pres">
      <dgm:prSet presAssocID="{279BDE65-DBFB-4726-8366-A9F84733B539}" presName="hierRoot2" presStyleCnt="0">
        <dgm:presLayoutVars>
          <dgm:hierBranch val="init"/>
        </dgm:presLayoutVars>
      </dgm:prSet>
      <dgm:spPr/>
      <dgm:t>
        <a:bodyPr/>
        <a:lstStyle/>
        <a:p>
          <a:endParaRPr lang="ru-RU"/>
        </a:p>
      </dgm:t>
    </dgm:pt>
    <dgm:pt modelId="{28E40C5E-D042-484D-B0BE-8DED3ACFAE70}" type="pres">
      <dgm:prSet presAssocID="{279BDE65-DBFB-4726-8366-A9F84733B539}" presName="rootComposite" presStyleCnt="0"/>
      <dgm:spPr/>
      <dgm:t>
        <a:bodyPr/>
        <a:lstStyle/>
        <a:p>
          <a:endParaRPr lang="ru-RU"/>
        </a:p>
      </dgm:t>
    </dgm:pt>
    <dgm:pt modelId="{14E44159-E477-43BE-ACA1-59ACEC23C843}" type="pres">
      <dgm:prSet presAssocID="{279BDE65-DBFB-4726-8366-A9F84733B539}" presName="rootText" presStyleLbl="node4" presStyleIdx="5" presStyleCnt="10">
        <dgm:presLayoutVars>
          <dgm:chPref val="3"/>
        </dgm:presLayoutVars>
      </dgm:prSet>
      <dgm:spPr/>
      <dgm:t>
        <a:bodyPr/>
        <a:lstStyle/>
        <a:p>
          <a:endParaRPr lang="ru-RU"/>
        </a:p>
      </dgm:t>
    </dgm:pt>
    <dgm:pt modelId="{F893757B-8107-420E-A754-D3367B073E48}" type="pres">
      <dgm:prSet presAssocID="{279BDE65-DBFB-4726-8366-A9F84733B539}" presName="rootConnector" presStyleLbl="node4" presStyleIdx="5" presStyleCnt="10"/>
      <dgm:spPr/>
      <dgm:t>
        <a:bodyPr/>
        <a:lstStyle/>
        <a:p>
          <a:endParaRPr lang="ru-RU"/>
        </a:p>
      </dgm:t>
    </dgm:pt>
    <dgm:pt modelId="{071B27DA-5159-4EED-B82B-E86CF797E75F}" type="pres">
      <dgm:prSet presAssocID="{279BDE65-DBFB-4726-8366-A9F84733B539}" presName="hierChild4" presStyleCnt="0"/>
      <dgm:spPr/>
      <dgm:t>
        <a:bodyPr/>
        <a:lstStyle/>
        <a:p>
          <a:endParaRPr lang="ru-RU"/>
        </a:p>
      </dgm:t>
    </dgm:pt>
    <dgm:pt modelId="{E7ADC819-34A9-406D-BF4A-538C0D9DF931}" type="pres">
      <dgm:prSet presAssocID="{279BDE65-DBFB-4726-8366-A9F84733B539}" presName="hierChild5" presStyleCnt="0"/>
      <dgm:spPr/>
      <dgm:t>
        <a:bodyPr/>
        <a:lstStyle/>
        <a:p>
          <a:endParaRPr lang="ru-RU"/>
        </a:p>
      </dgm:t>
    </dgm:pt>
    <dgm:pt modelId="{D8DA0779-4DCA-4955-BF2B-722031C5EE3B}" type="pres">
      <dgm:prSet presAssocID="{F97C5A7B-8F32-49F0-8725-08C217DF5008}" presName="Name37" presStyleLbl="parChTrans1D4" presStyleIdx="6" presStyleCnt="10"/>
      <dgm:spPr/>
      <dgm:t>
        <a:bodyPr/>
        <a:lstStyle/>
        <a:p>
          <a:endParaRPr lang="ru-RU"/>
        </a:p>
      </dgm:t>
    </dgm:pt>
    <dgm:pt modelId="{405CA743-B93E-4498-AEAF-88188982DA06}" type="pres">
      <dgm:prSet presAssocID="{1CD700C8-86C5-481B-9934-2D85859099F6}" presName="hierRoot2" presStyleCnt="0">
        <dgm:presLayoutVars>
          <dgm:hierBranch val="init"/>
        </dgm:presLayoutVars>
      </dgm:prSet>
      <dgm:spPr/>
      <dgm:t>
        <a:bodyPr/>
        <a:lstStyle/>
        <a:p>
          <a:endParaRPr lang="ru-RU"/>
        </a:p>
      </dgm:t>
    </dgm:pt>
    <dgm:pt modelId="{E4DA5E79-D069-447F-BB62-C996E8C662D9}" type="pres">
      <dgm:prSet presAssocID="{1CD700C8-86C5-481B-9934-2D85859099F6}" presName="rootComposite" presStyleCnt="0"/>
      <dgm:spPr/>
      <dgm:t>
        <a:bodyPr/>
        <a:lstStyle/>
        <a:p>
          <a:endParaRPr lang="ru-RU"/>
        </a:p>
      </dgm:t>
    </dgm:pt>
    <dgm:pt modelId="{88FA0A8C-AC84-49D8-A63D-ECB995E39D41}" type="pres">
      <dgm:prSet presAssocID="{1CD700C8-86C5-481B-9934-2D85859099F6}" presName="rootText" presStyleLbl="node4" presStyleIdx="6" presStyleCnt="10">
        <dgm:presLayoutVars>
          <dgm:chPref val="3"/>
        </dgm:presLayoutVars>
      </dgm:prSet>
      <dgm:spPr/>
      <dgm:t>
        <a:bodyPr/>
        <a:lstStyle/>
        <a:p>
          <a:endParaRPr lang="ru-RU"/>
        </a:p>
      </dgm:t>
    </dgm:pt>
    <dgm:pt modelId="{E78AF620-DB34-440E-8855-623997AC17E5}" type="pres">
      <dgm:prSet presAssocID="{1CD700C8-86C5-481B-9934-2D85859099F6}" presName="rootConnector" presStyleLbl="node4" presStyleIdx="6" presStyleCnt="10"/>
      <dgm:spPr/>
      <dgm:t>
        <a:bodyPr/>
        <a:lstStyle/>
        <a:p>
          <a:endParaRPr lang="ru-RU"/>
        </a:p>
      </dgm:t>
    </dgm:pt>
    <dgm:pt modelId="{0C96166B-0393-4F8A-A284-A37C5C4A21FE}" type="pres">
      <dgm:prSet presAssocID="{1CD700C8-86C5-481B-9934-2D85859099F6}" presName="hierChild4" presStyleCnt="0"/>
      <dgm:spPr/>
      <dgm:t>
        <a:bodyPr/>
        <a:lstStyle/>
        <a:p>
          <a:endParaRPr lang="ru-RU"/>
        </a:p>
      </dgm:t>
    </dgm:pt>
    <dgm:pt modelId="{74BBAB32-9DE0-41F0-8A42-98B7423FF6F1}" type="pres">
      <dgm:prSet presAssocID="{DC5A5D11-DA2A-47A0-AD7D-77D36D4EFD93}" presName="Name37" presStyleLbl="parChTrans1D4" presStyleIdx="7" presStyleCnt="10"/>
      <dgm:spPr/>
      <dgm:t>
        <a:bodyPr/>
        <a:lstStyle/>
        <a:p>
          <a:endParaRPr lang="ru-RU"/>
        </a:p>
      </dgm:t>
    </dgm:pt>
    <dgm:pt modelId="{4F9CE711-2652-4246-AB2E-9A20CB371A85}" type="pres">
      <dgm:prSet presAssocID="{434FE0BD-2B51-44FA-A8D7-1FBE8263086B}" presName="hierRoot2" presStyleCnt="0">
        <dgm:presLayoutVars>
          <dgm:hierBranch val="init"/>
        </dgm:presLayoutVars>
      </dgm:prSet>
      <dgm:spPr/>
      <dgm:t>
        <a:bodyPr/>
        <a:lstStyle/>
        <a:p>
          <a:endParaRPr lang="ru-RU"/>
        </a:p>
      </dgm:t>
    </dgm:pt>
    <dgm:pt modelId="{5BC18AF6-D40B-4308-AA26-D249D0700B1B}" type="pres">
      <dgm:prSet presAssocID="{434FE0BD-2B51-44FA-A8D7-1FBE8263086B}" presName="rootComposite" presStyleCnt="0"/>
      <dgm:spPr/>
      <dgm:t>
        <a:bodyPr/>
        <a:lstStyle/>
        <a:p>
          <a:endParaRPr lang="ru-RU"/>
        </a:p>
      </dgm:t>
    </dgm:pt>
    <dgm:pt modelId="{3028EA44-4162-4B2E-9F11-8FCA6A1B0F3A}" type="pres">
      <dgm:prSet presAssocID="{434FE0BD-2B51-44FA-A8D7-1FBE8263086B}" presName="rootText" presStyleLbl="node4" presStyleIdx="7" presStyleCnt="10">
        <dgm:presLayoutVars>
          <dgm:chPref val="3"/>
        </dgm:presLayoutVars>
      </dgm:prSet>
      <dgm:spPr/>
      <dgm:t>
        <a:bodyPr/>
        <a:lstStyle/>
        <a:p>
          <a:endParaRPr lang="ru-RU"/>
        </a:p>
      </dgm:t>
    </dgm:pt>
    <dgm:pt modelId="{1EC83F3B-5000-4154-96B9-B401A6489BBC}" type="pres">
      <dgm:prSet presAssocID="{434FE0BD-2B51-44FA-A8D7-1FBE8263086B}" presName="rootConnector" presStyleLbl="node4" presStyleIdx="7" presStyleCnt="10"/>
      <dgm:spPr/>
      <dgm:t>
        <a:bodyPr/>
        <a:lstStyle/>
        <a:p>
          <a:endParaRPr lang="ru-RU"/>
        </a:p>
      </dgm:t>
    </dgm:pt>
    <dgm:pt modelId="{33A17F50-1FBF-42E2-BC35-40F951B338CB}" type="pres">
      <dgm:prSet presAssocID="{434FE0BD-2B51-44FA-A8D7-1FBE8263086B}" presName="hierChild4" presStyleCnt="0"/>
      <dgm:spPr/>
      <dgm:t>
        <a:bodyPr/>
        <a:lstStyle/>
        <a:p>
          <a:endParaRPr lang="ru-RU"/>
        </a:p>
      </dgm:t>
    </dgm:pt>
    <dgm:pt modelId="{588757BC-D91E-4A40-9A07-9E0075582B7C}" type="pres">
      <dgm:prSet presAssocID="{434FE0BD-2B51-44FA-A8D7-1FBE8263086B}" presName="hierChild5" presStyleCnt="0"/>
      <dgm:spPr/>
      <dgm:t>
        <a:bodyPr/>
        <a:lstStyle/>
        <a:p>
          <a:endParaRPr lang="ru-RU"/>
        </a:p>
      </dgm:t>
    </dgm:pt>
    <dgm:pt modelId="{9740F029-19D7-46E6-895E-92A4B578CC3E}" type="pres">
      <dgm:prSet presAssocID="{97E9FDC9-B8FA-4398-8750-BF116EB458C7}" presName="Name37" presStyleLbl="parChTrans1D4" presStyleIdx="8" presStyleCnt="10"/>
      <dgm:spPr/>
      <dgm:t>
        <a:bodyPr/>
        <a:lstStyle/>
        <a:p>
          <a:endParaRPr lang="ru-RU"/>
        </a:p>
      </dgm:t>
    </dgm:pt>
    <dgm:pt modelId="{4C838208-87C6-4965-8C40-9B1F0CE203EE}" type="pres">
      <dgm:prSet presAssocID="{2A7AB7E7-F042-4B91-B010-63358E518538}" presName="hierRoot2" presStyleCnt="0">
        <dgm:presLayoutVars>
          <dgm:hierBranch val="init"/>
        </dgm:presLayoutVars>
      </dgm:prSet>
      <dgm:spPr/>
      <dgm:t>
        <a:bodyPr/>
        <a:lstStyle/>
        <a:p>
          <a:endParaRPr lang="ru-RU"/>
        </a:p>
      </dgm:t>
    </dgm:pt>
    <dgm:pt modelId="{99FEBA01-FAC9-4BF9-BBEF-544816D5CEEE}" type="pres">
      <dgm:prSet presAssocID="{2A7AB7E7-F042-4B91-B010-63358E518538}" presName="rootComposite" presStyleCnt="0"/>
      <dgm:spPr/>
      <dgm:t>
        <a:bodyPr/>
        <a:lstStyle/>
        <a:p>
          <a:endParaRPr lang="ru-RU"/>
        </a:p>
      </dgm:t>
    </dgm:pt>
    <dgm:pt modelId="{FE7C1097-DB29-4CA1-BAC0-75B72DF31B92}" type="pres">
      <dgm:prSet presAssocID="{2A7AB7E7-F042-4B91-B010-63358E518538}" presName="rootText" presStyleLbl="node4" presStyleIdx="8" presStyleCnt="10">
        <dgm:presLayoutVars>
          <dgm:chPref val="3"/>
        </dgm:presLayoutVars>
      </dgm:prSet>
      <dgm:spPr/>
      <dgm:t>
        <a:bodyPr/>
        <a:lstStyle/>
        <a:p>
          <a:endParaRPr lang="ru-RU"/>
        </a:p>
      </dgm:t>
    </dgm:pt>
    <dgm:pt modelId="{B4413E0C-F374-4FF0-B853-04E2078AF640}" type="pres">
      <dgm:prSet presAssocID="{2A7AB7E7-F042-4B91-B010-63358E518538}" presName="rootConnector" presStyleLbl="node4" presStyleIdx="8" presStyleCnt="10"/>
      <dgm:spPr/>
      <dgm:t>
        <a:bodyPr/>
        <a:lstStyle/>
        <a:p>
          <a:endParaRPr lang="ru-RU"/>
        </a:p>
      </dgm:t>
    </dgm:pt>
    <dgm:pt modelId="{6D50E35F-DB74-4856-839D-EC14AE70F7E5}" type="pres">
      <dgm:prSet presAssocID="{2A7AB7E7-F042-4B91-B010-63358E518538}" presName="hierChild4" presStyleCnt="0"/>
      <dgm:spPr/>
      <dgm:t>
        <a:bodyPr/>
        <a:lstStyle/>
        <a:p>
          <a:endParaRPr lang="ru-RU"/>
        </a:p>
      </dgm:t>
    </dgm:pt>
    <dgm:pt modelId="{A6DA9632-4B4E-4B1E-BAE0-B8A9F916391F}" type="pres">
      <dgm:prSet presAssocID="{2A7AB7E7-F042-4B91-B010-63358E518538}" presName="hierChild5" presStyleCnt="0"/>
      <dgm:spPr/>
      <dgm:t>
        <a:bodyPr/>
        <a:lstStyle/>
        <a:p>
          <a:endParaRPr lang="ru-RU"/>
        </a:p>
      </dgm:t>
    </dgm:pt>
    <dgm:pt modelId="{D7D5F60D-07F5-4B2D-95A9-8C219D707CD4}" type="pres">
      <dgm:prSet presAssocID="{A3AA2232-EF81-4F59-B9B3-1CDD6A1597B6}" presName="Name37" presStyleLbl="parChTrans1D4" presStyleIdx="9" presStyleCnt="10"/>
      <dgm:spPr/>
      <dgm:t>
        <a:bodyPr/>
        <a:lstStyle/>
        <a:p>
          <a:endParaRPr lang="ru-RU"/>
        </a:p>
      </dgm:t>
    </dgm:pt>
    <dgm:pt modelId="{3F35ECCF-213F-41EA-8416-592C7275AFC9}" type="pres">
      <dgm:prSet presAssocID="{C0E1DAC1-453B-4D2D-B4E1-3400A8773CAD}" presName="hierRoot2" presStyleCnt="0">
        <dgm:presLayoutVars>
          <dgm:hierBranch val="init"/>
        </dgm:presLayoutVars>
      </dgm:prSet>
      <dgm:spPr/>
      <dgm:t>
        <a:bodyPr/>
        <a:lstStyle/>
        <a:p>
          <a:endParaRPr lang="ru-RU"/>
        </a:p>
      </dgm:t>
    </dgm:pt>
    <dgm:pt modelId="{2D3CDF0F-EF33-4155-9179-B043F12D6575}" type="pres">
      <dgm:prSet presAssocID="{C0E1DAC1-453B-4D2D-B4E1-3400A8773CAD}" presName="rootComposite" presStyleCnt="0"/>
      <dgm:spPr/>
      <dgm:t>
        <a:bodyPr/>
        <a:lstStyle/>
        <a:p>
          <a:endParaRPr lang="ru-RU"/>
        </a:p>
      </dgm:t>
    </dgm:pt>
    <dgm:pt modelId="{D866415D-A5A3-4D56-8F83-20FCC6E5666D}" type="pres">
      <dgm:prSet presAssocID="{C0E1DAC1-453B-4D2D-B4E1-3400A8773CAD}" presName="rootText" presStyleLbl="node4" presStyleIdx="9" presStyleCnt="10">
        <dgm:presLayoutVars>
          <dgm:chPref val="3"/>
        </dgm:presLayoutVars>
      </dgm:prSet>
      <dgm:spPr/>
      <dgm:t>
        <a:bodyPr/>
        <a:lstStyle/>
        <a:p>
          <a:endParaRPr lang="ru-RU"/>
        </a:p>
      </dgm:t>
    </dgm:pt>
    <dgm:pt modelId="{000E47CC-CDB2-4ABE-A0AA-98A18828F246}" type="pres">
      <dgm:prSet presAssocID="{C0E1DAC1-453B-4D2D-B4E1-3400A8773CAD}" presName="rootConnector" presStyleLbl="node4" presStyleIdx="9" presStyleCnt="10"/>
      <dgm:spPr/>
      <dgm:t>
        <a:bodyPr/>
        <a:lstStyle/>
        <a:p>
          <a:endParaRPr lang="ru-RU"/>
        </a:p>
      </dgm:t>
    </dgm:pt>
    <dgm:pt modelId="{F1B74A85-EC8C-4F32-832C-570E805588C1}" type="pres">
      <dgm:prSet presAssocID="{C0E1DAC1-453B-4D2D-B4E1-3400A8773CAD}" presName="hierChild4" presStyleCnt="0"/>
      <dgm:spPr/>
      <dgm:t>
        <a:bodyPr/>
        <a:lstStyle/>
        <a:p>
          <a:endParaRPr lang="ru-RU"/>
        </a:p>
      </dgm:t>
    </dgm:pt>
    <dgm:pt modelId="{8E5378C1-E7D3-4A28-9DD9-B68CA3EFE8C8}" type="pres">
      <dgm:prSet presAssocID="{C0E1DAC1-453B-4D2D-B4E1-3400A8773CAD}" presName="hierChild5" presStyleCnt="0"/>
      <dgm:spPr/>
      <dgm:t>
        <a:bodyPr/>
        <a:lstStyle/>
        <a:p>
          <a:endParaRPr lang="ru-RU"/>
        </a:p>
      </dgm:t>
    </dgm:pt>
    <dgm:pt modelId="{3DAA894B-BC7E-4D4D-94E9-21226D4839C3}" type="pres">
      <dgm:prSet presAssocID="{1CD700C8-86C5-481B-9934-2D85859099F6}" presName="hierChild5" presStyleCnt="0"/>
      <dgm:spPr/>
      <dgm:t>
        <a:bodyPr/>
        <a:lstStyle/>
        <a:p>
          <a:endParaRPr lang="ru-RU"/>
        </a:p>
      </dgm:t>
    </dgm:pt>
    <dgm:pt modelId="{100CC1A3-2D03-4033-B639-45B0A09698E9}" type="pres">
      <dgm:prSet presAssocID="{CB1C1D77-B06B-4129-9237-7A4088FF570D}" presName="hierChild5" presStyleCnt="0"/>
      <dgm:spPr/>
      <dgm:t>
        <a:bodyPr/>
        <a:lstStyle/>
        <a:p>
          <a:endParaRPr lang="ru-RU"/>
        </a:p>
      </dgm:t>
    </dgm:pt>
    <dgm:pt modelId="{BE107960-DD18-4D37-A3C7-2D60EFDCC150}" type="pres">
      <dgm:prSet presAssocID="{9D51BE2C-B47B-48BA-91D8-C9379759B2FC}" presName="hierChild5" presStyleCnt="0"/>
      <dgm:spPr/>
      <dgm:t>
        <a:bodyPr/>
        <a:lstStyle/>
        <a:p>
          <a:endParaRPr lang="ru-RU"/>
        </a:p>
      </dgm:t>
    </dgm:pt>
    <dgm:pt modelId="{0E08C7F1-1397-4B68-8434-7DFA6BF68448}" type="pres">
      <dgm:prSet presAssocID="{20B95F4E-A6C3-4A91-BEA0-F7B5A051079C}" presName="Name37" presStyleLbl="parChTrans1D2" presStyleIdx="2" presStyleCnt="3"/>
      <dgm:spPr/>
      <dgm:t>
        <a:bodyPr/>
        <a:lstStyle/>
        <a:p>
          <a:endParaRPr lang="ru-RU"/>
        </a:p>
      </dgm:t>
    </dgm:pt>
    <dgm:pt modelId="{A5760028-41B2-45CB-A693-41BD749DCC8A}" type="pres">
      <dgm:prSet presAssocID="{994C37A8-DBFB-4C19-88EA-0C29D1C6C99F}" presName="hierRoot2" presStyleCnt="0">
        <dgm:presLayoutVars>
          <dgm:hierBranch val="init"/>
        </dgm:presLayoutVars>
      </dgm:prSet>
      <dgm:spPr/>
      <dgm:t>
        <a:bodyPr/>
        <a:lstStyle/>
        <a:p>
          <a:endParaRPr lang="ru-RU"/>
        </a:p>
      </dgm:t>
    </dgm:pt>
    <dgm:pt modelId="{D6DC0822-FA82-4AFA-89E5-DE78FEDA6AF1}" type="pres">
      <dgm:prSet presAssocID="{994C37A8-DBFB-4C19-88EA-0C29D1C6C99F}" presName="rootComposite" presStyleCnt="0"/>
      <dgm:spPr/>
      <dgm:t>
        <a:bodyPr/>
        <a:lstStyle/>
        <a:p>
          <a:endParaRPr lang="ru-RU"/>
        </a:p>
      </dgm:t>
    </dgm:pt>
    <dgm:pt modelId="{761EF47D-96A4-4863-9BB2-DFDC2AE54114}" type="pres">
      <dgm:prSet presAssocID="{994C37A8-DBFB-4C19-88EA-0C29D1C6C99F}" presName="rootText" presStyleLbl="node2" presStyleIdx="2" presStyleCnt="3">
        <dgm:presLayoutVars>
          <dgm:chPref val="3"/>
        </dgm:presLayoutVars>
      </dgm:prSet>
      <dgm:spPr/>
      <dgm:t>
        <a:bodyPr/>
        <a:lstStyle/>
        <a:p>
          <a:endParaRPr lang="ru-RU"/>
        </a:p>
      </dgm:t>
    </dgm:pt>
    <dgm:pt modelId="{24856344-D4E5-48AA-8527-0A41D0A5A364}" type="pres">
      <dgm:prSet presAssocID="{994C37A8-DBFB-4C19-88EA-0C29D1C6C99F}" presName="rootConnector" presStyleLbl="node2" presStyleIdx="2" presStyleCnt="3"/>
      <dgm:spPr/>
      <dgm:t>
        <a:bodyPr/>
        <a:lstStyle/>
        <a:p>
          <a:endParaRPr lang="ru-RU"/>
        </a:p>
      </dgm:t>
    </dgm:pt>
    <dgm:pt modelId="{926E51BE-E5C6-47CB-842C-861B9EA108C5}" type="pres">
      <dgm:prSet presAssocID="{994C37A8-DBFB-4C19-88EA-0C29D1C6C99F}" presName="hierChild4" presStyleCnt="0"/>
      <dgm:spPr/>
      <dgm:t>
        <a:bodyPr/>
        <a:lstStyle/>
        <a:p>
          <a:endParaRPr lang="ru-RU"/>
        </a:p>
      </dgm:t>
    </dgm:pt>
    <dgm:pt modelId="{ABBC803B-F5BC-40E8-9D15-5E053FAFB63A}" type="pres">
      <dgm:prSet presAssocID="{994C37A8-DBFB-4C19-88EA-0C29D1C6C99F}" presName="hierChild5" presStyleCnt="0"/>
      <dgm:spPr/>
      <dgm:t>
        <a:bodyPr/>
        <a:lstStyle/>
        <a:p>
          <a:endParaRPr lang="ru-RU"/>
        </a:p>
      </dgm:t>
    </dgm:pt>
    <dgm:pt modelId="{7BC2C2BE-C78C-4AE7-8A5B-27452F9E66A4}" type="pres">
      <dgm:prSet presAssocID="{1E700065-F4D5-420A-9E7B-18984A49A923}" presName="hierChild3" presStyleCnt="0"/>
      <dgm:spPr/>
      <dgm:t>
        <a:bodyPr/>
        <a:lstStyle/>
        <a:p>
          <a:endParaRPr lang="ru-RU"/>
        </a:p>
      </dgm:t>
    </dgm:pt>
  </dgm:ptLst>
  <dgm:cxnLst>
    <dgm:cxn modelId="{ADFAAED4-3DF8-439D-AE07-50BFB1F9D04C}" srcId="{1EEB5D83-1C68-4627-834A-2FE0DE62758F}" destId="{90D9955A-919F-4759-A97E-1F161676F421}" srcOrd="0" destOrd="0" parTransId="{CFAF476E-CFC4-4510-842A-72A36EC3E0C0}" sibTransId="{72EA15C1-239F-427B-864C-F65748599AA7}"/>
    <dgm:cxn modelId="{015227FC-0A9A-49BC-9C48-ABE9572A8608}" type="presOf" srcId="{1E700065-F4D5-420A-9E7B-18984A49A923}" destId="{D2658140-5DA3-4622-94AE-9B7AB2098CD2}" srcOrd="0" destOrd="0" presId="urn:microsoft.com/office/officeart/2005/8/layout/orgChart1"/>
    <dgm:cxn modelId="{21EF839B-0024-4AB5-BADE-316CD0515CB0}" srcId="{1CD700C8-86C5-481B-9934-2D85859099F6}" destId="{2A7AB7E7-F042-4B91-B010-63358E518538}" srcOrd="1" destOrd="0" parTransId="{97E9FDC9-B8FA-4398-8750-BF116EB458C7}" sibTransId="{A6B1D8E5-E320-4FAE-9760-873EFB833D71}"/>
    <dgm:cxn modelId="{BF4DE6E3-946E-4C31-9557-7C13B5044ADE}" srcId="{9D51BE2C-B47B-48BA-91D8-C9379759B2FC}" destId="{CB1C1D77-B06B-4129-9237-7A4088FF570D}" srcOrd="0" destOrd="0" parTransId="{CDC89DD0-0ED9-4239-A00F-49EC19643E03}" sibTransId="{64EDFCCD-E7CB-410D-B10C-C809A7138BA8}"/>
    <dgm:cxn modelId="{F8F121FA-6D3E-4133-A774-24A43E6BC7F0}" type="presOf" srcId="{C878F74C-3502-46AC-B616-23D3B7E4E46E}" destId="{BDB1C849-45B6-4DC2-A574-8204AAE1F967}" srcOrd="0" destOrd="0" presId="urn:microsoft.com/office/officeart/2005/8/layout/orgChart1"/>
    <dgm:cxn modelId="{F704A76E-4B6B-4963-8C75-EFD084D1AAC8}" srcId="{9BEEDC4C-BC17-448C-A3B8-68A6B1906DC7}" destId="{1E700065-F4D5-420A-9E7B-18984A49A923}" srcOrd="0" destOrd="0" parTransId="{CF10A45C-CD71-42B3-AAB8-66D4870938EF}" sibTransId="{2E1B5E77-2B87-4054-8158-D3A7E5932B6D}"/>
    <dgm:cxn modelId="{8FE7EA7B-1A78-4AF1-B729-B656E559B45D}" srcId="{90D9955A-919F-4759-A97E-1F161676F421}" destId="{F536F4A6-E688-47E5-83C4-F364358E016C}" srcOrd="1" destOrd="0" parTransId="{AEBCABD2-5A3C-472F-81CA-6242ABC6CBA5}" sibTransId="{DCE607C3-DC90-4BBC-A13C-28A5219EDB75}"/>
    <dgm:cxn modelId="{00BA3E98-F6AB-402C-9AA8-EEF88A598B1B}" type="presOf" srcId="{434FE0BD-2B51-44FA-A8D7-1FBE8263086B}" destId="{1EC83F3B-5000-4154-96B9-B401A6489BBC}" srcOrd="1" destOrd="0" presId="urn:microsoft.com/office/officeart/2005/8/layout/orgChart1"/>
    <dgm:cxn modelId="{D0B1E60E-203D-4591-9269-1A16DD8F8672}" srcId="{1E700065-F4D5-420A-9E7B-18984A49A923}" destId="{9D51BE2C-B47B-48BA-91D8-C9379759B2FC}" srcOrd="1" destOrd="0" parTransId="{8C6680CC-B3D5-4F1E-BBB3-AC050CA20CB4}" sibTransId="{3414A875-F4ED-41A8-B393-A7E5D60862E3}"/>
    <dgm:cxn modelId="{E231F2C9-944C-4C38-89F9-062D318BAAFD}" type="presOf" srcId="{1CD700C8-86C5-481B-9934-2D85859099F6}" destId="{E78AF620-DB34-440E-8855-623997AC17E5}" srcOrd="1" destOrd="0" presId="urn:microsoft.com/office/officeart/2005/8/layout/orgChart1"/>
    <dgm:cxn modelId="{AE5DDECA-70D6-4BC5-939D-A8FEBCDE08E0}" srcId="{CB1C1D77-B06B-4129-9237-7A4088FF570D}" destId="{279BDE65-DBFB-4726-8366-A9F84733B539}" srcOrd="2" destOrd="0" parTransId="{590B08CB-C148-485A-B319-E758C367A3A7}" sibTransId="{D151B70D-87AE-4313-9438-593CF998E261}"/>
    <dgm:cxn modelId="{CF6B16FC-EB89-48B2-B767-2642A6E67DB8}" srcId="{1CD700C8-86C5-481B-9934-2D85859099F6}" destId="{C0E1DAC1-453B-4D2D-B4E1-3400A8773CAD}" srcOrd="2" destOrd="0" parTransId="{A3AA2232-EF81-4F59-B9B3-1CDD6A1597B6}" sibTransId="{C0FF9B31-1400-4BE3-A3EB-489715E5803B}"/>
    <dgm:cxn modelId="{D792C893-6FEA-451F-9B2E-775CFAA43402}" type="presOf" srcId="{F97C5A7B-8F32-49F0-8725-08C217DF5008}" destId="{D8DA0779-4DCA-4955-BF2B-722031C5EE3B}" srcOrd="0" destOrd="0" presId="urn:microsoft.com/office/officeart/2005/8/layout/orgChart1"/>
    <dgm:cxn modelId="{FB876079-5B8F-4082-9FC8-02DAB6C17D01}" type="presOf" srcId="{F536F4A6-E688-47E5-83C4-F364358E016C}" destId="{E3477F9D-CC15-4E65-BB9E-B346AF062E2B}" srcOrd="1" destOrd="0" presId="urn:microsoft.com/office/officeart/2005/8/layout/orgChart1"/>
    <dgm:cxn modelId="{7595587D-6075-40A1-87D4-2F3B8AD42D9E}" type="presOf" srcId="{AEBCABD2-5A3C-472F-81CA-6242ABC6CBA5}" destId="{AC9950EE-8B59-474A-9845-D3834544C417}" srcOrd="0" destOrd="0" presId="urn:microsoft.com/office/officeart/2005/8/layout/orgChart1"/>
    <dgm:cxn modelId="{70AC9A58-F20C-4590-85BF-4C9687BDD025}" type="presOf" srcId="{9D51BE2C-B47B-48BA-91D8-C9379759B2FC}" destId="{F1107B51-401E-4D3A-9968-EE1D09DDD6B8}" srcOrd="0" destOrd="0" presId="urn:microsoft.com/office/officeart/2005/8/layout/orgChart1"/>
    <dgm:cxn modelId="{9F67D205-B669-4053-8183-7BEB18A44733}" srcId="{90D9955A-919F-4759-A97E-1F161676F421}" destId="{E6F03541-3D65-4811-A952-C0A499D5B36B}" srcOrd="0" destOrd="0" parTransId="{0E507B56-32AF-4A71-B752-B04AAB86BF0D}" sibTransId="{8D20BAB7-54CC-4F36-BB96-80DEE1767340}"/>
    <dgm:cxn modelId="{0D8E0F39-AA4D-4198-A5AC-21168154A036}" type="presOf" srcId="{F536F4A6-E688-47E5-83C4-F364358E016C}" destId="{10F38D47-F69F-4B69-8BAA-BE13F9C21EC6}" srcOrd="0" destOrd="0" presId="urn:microsoft.com/office/officeart/2005/8/layout/orgChart1"/>
    <dgm:cxn modelId="{4F0F9331-0EF4-4012-9F1C-E524FD23F907}" srcId="{CB1C1D77-B06B-4129-9237-7A4088FF570D}" destId="{1CD700C8-86C5-481B-9934-2D85859099F6}" srcOrd="3" destOrd="0" parTransId="{F97C5A7B-8F32-49F0-8725-08C217DF5008}" sibTransId="{2F1F8CA5-B9F9-41CC-BA28-7DD40CE275B5}"/>
    <dgm:cxn modelId="{F75FEF43-9BAB-4B26-9445-827D77AF8B1D}" type="presOf" srcId="{C0E1DAC1-453B-4D2D-B4E1-3400A8773CAD}" destId="{D866415D-A5A3-4D56-8F83-20FCC6E5666D}" srcOrd="0" destOrd="0" presId="urn:microsoft.com/office/officeart/2005/8/layout/orgChart1"/>
    <dgm:cxn modelId="{9EC1063D-648B-47D6-8D6B-66537E4216F5}" type="presOf" srcId="{279BDE65-DBFB-4726-8366-A9F84733B539}" destId="{14E44159-E477-43BE-ACA1-59ACEC23C843}" srcOrd="0" destOrd="0" presId="urn:microsoft.com/office/officeart/2005/8/layout/orgChart1"/>
    <dgm:cxn modelId="{E703EA72-59B9-4696-90FB-A10EEB78C788}" type="presOf" srcId="{279BDE65-DBFB-4726-8366-A9F84733B539}" destId="{F893757B-8107-420E-A754-D3367B073E48}" srcOrd="1" destOrd="0" presId="urn:microsoft.com/office/officeart/2005/8/layout/orgChart1"/>
    <dgm:cxn modelId="{B97A1C29-7F05-4546-8C41-F105AD8C96A5}" type="presOf" srcId="{1E700065-F4D5-420A-9E7B-18984A49A923}" destId="{0D043D9A-0CEE-4A7F-9982-BDB7CE3FE710}" srcOrd="1" destOrd="0" presId="urn:microsoft.com/office/officeart/2005/8/layout/orgChart1"/>
    <dgm:cxn modelId="{E45C29D7-D1DD-4031-A926-19618D3D3D74}" type="presOf" srcId="{20B95F4E-A6C3-4A91-BEA0-F7B5A051079C}" destId="{0E08C7F1-1397-4B68-8434-7DFA6BF68448}" srcOrd="0" destOrd="0" presId="urn:microsoft.com/office/officeart/2005/8/layout/orgChart1"/>
    <dgm:cxn modelId="{8642B19A-AC53-42DC-8E97-F266E3F92DC6}" type="presOf" srcId="{90D9955A-919F-4759-A97E-1F161676F421}" destId="{B9B81E7E-B10B-47A1-9649-8BC3172D832A}" srcOrd="1" destOrd="0" presId="urn:microsoft.com/office/officeart/2005/8/layout/orgChart1"/>
    <dgm:cxn modelId="{BD39CCA9-4B8E-472C-9169-88B2AD86B3C1}" type="presOf" srcId="{1CD700C8-86C5-481B-9934-2D85859099F6}" destId="{88FA0A8C-AC84-49D8-A63D-ECB995E39D41}" srcOrd="0" destOrd="0" presId="urn:microsoft.com/office/officeart/2005/8/layout/orgChart1"/>
    <dgm:cxn modelId="{7638C4B6-0CCA-464D-863F-4DBD170DAD2C}" srcId="{1E700065-F4D5-420A-9E7B-18984A49A923}" destId="{C878F74C-3502-46AC-B616-23D3B7E4E46E}" srcOrd="0" destOrd="0" parTransId="{28F26F65-3259-4FBF-8658-338F1A82AE15}" sibTransId="{121F55F3-48A0-43E1-98E9-E8AE5C4A2E6E}"/>
    <dgm:cxn modelId="{884C4406-3F11-466E-A991-501770FA4A1C}" type="presOf" srcId="{590B08CB-C148-485A-B319-E758C367A3A7}" destId="{362B1FA2-F4AE-4C13-8039-E2A4004C87EA}" srcOrd="0" destOrd="0" presId="urn:microsoft.com/office/officeart/2005/8/layout/orgChart1"/>
    <dgm:cxn modelId="{F8DD16F3-A9B3-4721-AF3B-1618526AE306}" type="presOf" srcId="{0E507B56-32AF-4A71-B752-B04AAB86BF0D}" destId="{37FF3E5A-B71F-4C3E-AA58-B49B5C18FDB7}" srcOrd="0" destOrd="0" presId="urn:microsoft.com/office/officeart/2005/8/layout/orgChart1"/>
    <dgm:cxn modelId="{14C791AE-BE79-4289-8FDF-B48AF6DF5239}" type="presOf" srcId="{2A7AB7E7-F042-4B91-B010-63358E518538}" destId="{FE7C1097-DB29-4CA1-BAC0-75B72DF31B92}" srcOrd="0" destOrd="0" presId="urn:microsoft.com/office/officeart/2005/8/layout/orgChart1"/>
    <dgm:cxn modelId="{B68F98DC-D6F3-4FC8-A502-9493B0561329}" type="presOf" srcId="{A72924CC-ECDE-46CC-9306-D913067F7CEC}" destId="{4A97A4E6-17CA-4513-A6FE-5BA3AC28B41B}" srcOrd="0" destOrd="0" presId="urn:microsoft.com/office/officeart/2005/8/layout/orgChart1"/>
    <dgm:cxn modelId="{D75ECF93-BB2B-4DAC-B6F2-2E11D67BA99E}" srcId="{1CD700C8-86C5-481B-9934-2D85859099F6}" destId="{434FE0BD-2B51-44FA-A8D7-1FBE8263086B}" srcOrd="0" destOrd="0" parTransId="{DC5A5D11-DA2A-47A0-AD7D-77D36D4EFD93}" sibTransId="{879321F6-6AB3-43AE-B8A3-40F14B82A8F9}"/>
    <dgm:cxn modelId="{5AC5AB0F-3279-4F40-8A5A-6F3A9B1179FC}" type="presOf" srcId="{1EEB5D83-1C68-4627-834A-2FE0DE62758F}" destId="{A2EB0E0F-537E-40DF-B4BB-485597EB3395}" srcOrd="1" destOrd="0" presId="urn:microsoft.com/office/officeart/2005/8/layout/orgChart1"/>
    <dgm:cxn modelId="{B7609397-0794-4AB3-988D-62B4F84E8397}" type="presOf" srcId="{9BEEDC4C-BC17-448C-A3B8-68A6B1906DC7}" destId="{ECB4A41C-AC2A-4A1F-9778-C868F3867CC7}" srcOrd="0" destOrd="0" presId="urn:microsoft.com/office/officeart/2005/8/layout/orgChart1"/>
    <dgm:cxn modelId="{E1853B2D-833C-4A3E-A552-67A9DA754371}" type="presOf" srcId="{9D51BE2C-B47B-48BA-91D8-C9379759B2FC}" destId="{5BD6ED26-3EB9-4400-A409-2222E1D1003B}" srcOrd="1" destOrd="0" presId="urn:microsoft.com/office/officeart/2005/8/layout/orgChart1"/>
    <dgm:cxn modelId="{6FF5A2EE-FE0A-496C-A15B-B58B796DA37C}" type="presOf" srcId="{97E9FDC9-B8FA-4398-8750-BF116EB458C7}" destId="{9740F029-19D7-46E6-895E-92A4B578CC3E}" srcOrd="0" destOrd="0" presId="urn:microsoft.com/office/officeart/2005/8/layout/orgChart1"/>
    <dgm:cxn modelId="{A3672B82-C4B3-4762-ACA0-42E36D589550}" type="presOf" srcId="{E6F03541-3D65-4811-A952-C0A499D5B36B}" destId="{C125D9B3-636F-439F-B9BC-75976AEC2D97}" srcOrd="1" destOrd="0" presId="urn:microsoft.com/office/officeart/2005/8/layout/orgChart1"/>
    <dgm:cxn modelId="{31D96D82-624F-48BD-8322-4C5CEC1F8D55}" type="presOf" srcId="{02B04BB4-75E6-42EF-818D-3E3A31D46A1D}" destId="{20DA5285-70C2-4153-9084-7B2414DE7125}" srcOrd="0" destOrd="0" presId="urn:microsoft.com/office/officeart/2005/8/layout/orgChart1"/>
    <dgm:cxn modelId="{62884E06-E3C2-46B0-8DDA-C1071A0154BA}" type="presOf" srcId="{994C37A8-DBFB-4C19-88EA-0C29D1C6C99F}" destId="{24856344-D4E5-48AA-8527-0A41D0A5A364}" srcOrd="1" destOrd="0" presId="urn:microsoft.com/office/officeart/2005/8/layout/orgChart1"/>
    <dgm:cxn modelId="{436FCAD3-AC73-4D70-A19F-54BA53DE3724}" type="presOf" srcId="{C878F74C-3502-46AC-B616-23D3B7E4E46E}" destId="{B81A06F7-396A-4349-ABAC-F941533B61FA}" srcOrd="1" destOrd="0" presId="urn:microsoft.com/office/officeart/2005/8/layout/orgChart1"/>
    <dgm:cxn modelId="{567F503E-F075-40A3-8DC9-5704CA18006A}" type="presOf" srcId="{8C6680CC-B3D5-4F1E-BBB3-AC050CA20CB4}" destId="{04E0AFE5-B2AB-4C56-9B21-44E54663C779}" srcOrd="0" destOrd="0" presId="urn:microsoft.com/office/officeart/2005/8/layout/orgChart1"/>
    <dgm:cxn modelId="{F985A64A-1A7C-4179-B008-AC0EFD53809C}" type="presOf" srcId="{CB1C1D77-B06B-4129-9237-7A4088FF570D}" destId="{1DBDF8AF-1773-4579-8907-DB200B1A4DA3}" srcOrd="0" destOrd="0" presId="urn:microsoft.com/office/officeart/2005/8/layout/orgChart1"/>
    <dgm:cxn modelId="{1B642636-4F6D-4F59-8D36-6CF6FA99F27B}" type="presOf" srcId="{53D3C549-C142-4701-BAA8-28E0FD57E9BB}" destId="{0E00BBF3-7CD0-4F18-BC48-A5DC974737E8}" srcOrd="0" destOrd="0" presId="urn:microsoft.com/office/officeart/2005/8/layout/orgChart1"/>
    <dgm:cxn modelId="{9E90B74B-0E9D-4A00-8736-9C8D124D2A72}" type="presOf" srcId="{1EEB5D83-1C68-4627-834A-2FE0DE62758F}" destId="{2C26EA2F-7C99-4A95-96FA-2EC137DFE791}" srcOrd="0" destOrd="0" presId="urn:microsoft.com/office/officeart/2005/8/layout/orgChart1"/>
    <dgm:cxn modelId="{CF28A18D-A6BA-4FF1-95EF-DB13197E2DA0}" srcId="{CB1C1D77-B06B-4129-9237-7A4088FF570D}" destId="{A72924CC-ECDE-46CC-9306-D913067F7CEC}" srcOrd="0" destOrd="0" parTransId="{02B04BB4-75E6-42EF-818D-3E3A31D46A1D}" sibTransId="{D53B41E3-0BDF-4690-8B6E-FE52C1114B4D}"/>
    <dgm:cxn modelId="{48D02953-7F63-4E64-9D05-0E7D2B6498F8}" type="presOf" srcId="{A72924CC-ECDE-46CC-9306-D913067F7CEC}" destId="{CDE5B61C-0243-4550-B1DD-BEC96243273E}" srcOrd="1" destOrd="0" presId="urn:microsoft.com/office/officeart/2005/8/layout/orgChart1"/>
    <dgm:cxn modelId="{FE916CE8-125E-4DB0-96EB-8682317CBBB1}" srcId="{1E700065-F4D5-420A-9E7B-18984A49A923}" destId="{994C37A8-DBFB-4C19-88EA-0C29D1C6C99F}" srcOrd="2" destOrd="0" parTransId="{20B95F4E-A6C3-4A91-BEA0-F7B5A051079C}" sibTransId="{0BDABAB1-3704-40E4-9A6B-1B132EEB1C96}"/>
    <dgm:cxn modelId="{D15185E7-D3A6-489C-A6A0-5F742FB499BC}" type="presOf" srcId="{C0E1DAC1-453B-4D2D-B4E1-3400A8773CAD}" destId="{000E47CC-CDB2-4ABE-A0AA-98A18828F246}" srcOrd="1" destOrd="0" presId="urn:microsoft.com/office/officeart/2005/8/layout/orgChart1"/>
    <dgm:cxn modelId="{60FAC691-DDF4-4B27-8D1C-C7B213C38856}" type="presOf" srcId="{90D9955A-919F-4759-A97E-1F161676F421}" destId="{7F1428A9-E2C7-4F46-ACB1-5B13A54861D4}" srcOrd="0" destOrd="0" presId="urn:microsoft.com/office/officeart/2005/8/layout/orgChart1"/>
    <dgm:cxn modelId="{7747D4AF-821C-4E87-B91C-1B5058557309}" type="presOf" srcId="{28F26F65-3259-4FBF-8658-338F1A82AE15}" destId="{3B6184C4-349E-461C-8795-BD1B0F45B294}" srcOrd="0" destOrd="0" presId="urn:microsoft.com/office/officeart/2005/8/layout/orgChart1"/>
    <dgm:cxn modelId="{EEF8F843-2D93-406A-A372-FF183C1662BD}" type="presOf" srcId="{434FE0BD-2B51-44FA-A8D7-1FBE8263086B}" destId="{3028EA44-4162-4B2E-9F11-8FCA6A1B0F3A}" srcOrd="0" destOrd="0" presId="urn:microsoft.com/office/officeart/2005/8/layout/orgChart1"/>
    <dgm:cxn modelId="{61C6A2C1-A176-4212-850C-6164DDE6E132}" type="presOf" srcId="{2A7AB7E7-F042-4B91-B010-63358E518538}" destId="{B4413E0C-F374-4FF0-B853-04E2078AF640}" srcOrd="1" destOrd="0" presId="urn:microsoft.com/office/officeart/2005/8/layout/orgChart1"/>
    <dgm:cxn modelId="{2DED9A9F-40FD-4649-8BB0-2CBCDE17931D}" type="presOf" srcId="{A3AA2232-EF81-4F59-B9B3-1CDD6A1597B6}" destId="{D7D5F60D-07F5-4B2D-95A9-8C219D707CD4}" srcOrd="0" destOrd="0" presId="urn:microsoft.com/office/officeart/2005/8/layout/orgChart1"/>
    <dgm:cxn modelId="{355A242F-4E34-40A4-B445-B2139902B2C2}" srcId="{CB1C1D77-B06B-4129-9237-7A4088FF570D}" destId="{1EEB5D83-1C68-4627-834A-2FE0DE62758F}" srcOrd="1" destOrd="0" parTransId="{53D3C549-C142-4701-BAA8-28E0FD57E9BB}" sibTransId="{EAD00631-500C-472F-B99C-61105924E4AB}"/>
    <dgm:cxn modelId="{EA294AA0-01F4-4117-9AB6-A22257EA00F5}" type="presOf" srcId="{994C37A8-DBFB-4C19-88EA-0C29D1C6C99F}" destId="{761EF47D-96A4-4863-9BB2-DFDC2AE54114}" srcOrd="0" destOrd="0" presId="urn:microsoft.com/office/officeart/2005/8/layout/orgChart1"/>
    <dgm:cxn modelId="{7DBBC10C-F7B8-4802-897B-D3942A41C415}" type="presOf" srcId="{CB1C1D77-B06B-4129-9237-7A4088FF570D}" destId="{1F5AEB56-CF38-44A9-90ED-A3815C00BC0A}" srcOrd="1" destOrd="0" presId="urn:microsoft.com/office/officeart/2005/8/layout/orgChart1"/>
    <dgm:cxn modelId="{CCA603B0-454C-44C6-B3EC-AC65BFCE1CD0}" type="presOf" srcId="{DC5A5D11-DA2A-47A0-AD7D-77D36D4EFD93}" destId="{74BBAB32-9DE0-41F0-8A42-98B7423FF6F1}" srcOrd="0" destOrd="0" presId="urn:microsoft.com/office/officeart/2005/8/layout/orgChart1"/>
    <dgm:cxn modelId="{66F01E6A-F1AD-4155-ABA7-23B13DA08994}" type="presOf" srcId="{CFAF476E-CFC4-4510-842A-72A36EC3E0C0}" destId="{5D0F6A38-0167-4B8A-8E78-72F839C28FD0}" srcOrd="0" destOrd="0" presId="urn:microsoft.com/office/officeart/2005/8/layout/orgChart1"/>
    <dgm:cxn modelId="{CEA08F32-C286-40D3-BE53-A5BD59961A78}" type="presOf" srcId="{CDC89DD0-0ED9-4239-A00F-49EC19643E03}" destId="{1700F38F-8FEB-4308-8838-07BF68014E7D}" srcOrd="0" destOrd="0" presId="urn:microsoft.com/office/officeart/2005/8/layout/orgChart1"/>
    <dgm:cxn modelId="{733CF1A5-E565-4263-896F-366D3C7FEBDC}" type="presOf" srcId="{E6F03541-3D65-4811-A952-C0A499D5B36B}" destId="{11270D74-4774-4723-8D53-1A8BB31CF2EE}" srcOrd="0" destOrd="0" presId="urn:microsoft.com/office/officeart/2005/8/layout/orgChart1"/>
    <dgm:cxn modelId="{A113ED92-72BA-4246-A141-8C62400F8BBE}" type="presParOf" srcId="{ECB4A41C-AC2A-4A1F-9778-C868F3867CC7}" destId="{741D3BFC-5DDA-49E4-9354-48E48E92EB0E}" srcOrd="0" destOrd="0" presId="urn:microsoft.com/office/officeart/2005/8/layout/orgChart1"/>
    <dgm:cxn modelId="{D53CD586-3F81-4B96-9823-391D186B0F16}" type="presParOf" srcId="{741D3BFC-5DDA-49E4-9354-48E48E92EB0E}" destId="{D0301B8C-DD95-4E47-AC1B-3901D67B3D4A}" srcOrd="0" destOrd="0" presId="urn:microsoft.com/office/officeart/2005/8/layout/orgChart1"/>
    <dgm:cxn modelId="{6276CD7C-F0FA-49AE-A8E3-42F14CFDEA5A}" type="presParOf" srcId="{D0301B8C-DD95-4E47-AC1B-3901D67B3D4A}" destId="{D2658140-5DA3-4622-94AE-9B7AB2098CD2}" srcOrd="0" destOrd="0" presId="urn:microsoft.com/office/officeart/2005/8/layout/orgChart1"/>
    <dgm:cxn modelId="{598F7C9B-8158-46B1-B88B-201CD98A4AEA}" type="presParOf" srcId="{D0301B8C-DD95-4E47-AC1B-3901D67B3D4A}" destId="{0D043D9A-0CEE-4A7F-9982-BDB7CE3FE710}" srcOrd="1" destOrd="0" presId="urn:microsoft.com/office/officeart/2005/8/layout/orgChart1"/>
    <dgm:cxn modelId="{36860D23-435A-4D2E-A484-2CCDCEFE60D8}" type="presParOf" srcId="{741D3BFC-5DDA-49E4-9354-48E48E92EB0E}" destId="{04CA0E3D-7A8B-4508-B582-AB1D0828E661}" srcOrd="1" destOrd="0" presId="urn:microsoft.com/office/officeart/2005/8/layout/orgChart1"/>
    <dgm:cxn modelId="{B98118FB-22CA-4508-B388-31B89DFD5765}" type="presParOf" srcId="{04CA0E3D-7A8B-4508-B582-AB1D0828E661}" destId="{3B6184C4-349E-461C-8795-BD1B0F45B294}" srcOrd="0" destOrd="0" presId="urn:microsoft.com/office/officeart/2005/8/layout/orgChart1"/>
    <dgm:cxn modelId="{FEE7C8CA-024E-4E64-9CDF-EEEE937E995D}" type="presParOf" srcId="{04CA0E3D-7A8B-4508-B582-AB1D0828E661}" destId="{F0A639F0-B9A8-4465-9106-918CB86AE80F}" srcOrd="1" destOrd="0" presId="urn:microsoft.com/office/officeart/2005/8/layout/orgChart1"/>
    <dgm:cxn modelId="{7B655B6C-4BD9-4D77-8E26-26FE6B62A6A7}" type="presParOf" srcId="{F0A639F0-B9A8-4465-9106-918CB86AE80F}" destId="{9F1BD5A2-12D2-4D34-B71E-BF462994C325}" srcOrd="0" destOrd="0" presId="urn:microsoft.com/office/officeart/2005/8/layout/orgChart1"/>
    <dgm:cxn modelId="{D5B984CB-D29A-42FB-8576-C0008DA1CA1D}" type="presParOf" srcId="{9F1BD5A2-12D2-4D34-B71E-BF462994C325}" destId="{BDB1C849-45B6-4DC2-A574-8204AAE1F967}" srcOrd="0" destOrd="0" presId="urn:microsoft.com/office/officeart/2005/8/layout/orgChart1"/>
    <dgm:cxn modelId="{163111DA-2514-476D-BA10-A1C58DE54231}" type="presParOf" srcId="{9F1BD5A2-12D2-4D34-B71E-BF462994C325}" destId="{B81A06F7-396A-4349-ABAC-F941533B61FA}" srcOrd="1" destOrd="0" presId="urn:microsoft.com/office/officeart/2005/8/layout/orgChart1"/>
    <dgm:cxn modelId="{F7D64326-9900-4267-9B5C-31ED69C686FF}" type="presParOf" srcId="{F0A639F0-B9A8-4465-9106-918CB86AE80F}" destId="{6CAD4376-82A9-4CF7-9165-A47503038809}" srcOrd="1" destOrd="0" presId="urn:microsoft.com/office/officeart/2005/8/layout/orgChart1"/>
    <dgm:cxn modelId="{98E03683-B9F9-44B9-A244-A188264B2B29}" type="presParOf" srcId="{F0A639F0-B9A8-4465-9106-918CB86AE80F}" destId="{DC550AA6-60AF-4A11-B573-503FFDB3577E}" srcOrd="2" destOrd="0" presId="urn:microsoft.com/office/officeart/2005/8/layout/orgChart1"/>
    <dgm:cxn modelId="{07076223-786B-45C6-9EE1-850FD71C8941}" type="presParOf" srcId="{04CA0E3D-7A8B-4508-B582-AB1D0828E661}" destId="{04E0AFE5-B2AB-4C56-9B21-44E54663C779}" srcOrd="2" destOrd="0" presId="urn:microsoft.com/office/officeart/2005/8/layout/orgChart1"/>
    <dgm:cxn modelId="{AEA269D0-7833-4E89-A64E-910256BFD53E}" type="presParOf" srcId="{04CA0E3D-7A8B-4508-B582-AB1D0828E661}" destId="{DBCF3DC0-D8F0-47EF-9F4E-64A33090C208}" srcOrd="3" destOrd="0" presId="urn:microsoft.com/office/officeart/2005/8/layout/orgChart1"/>
    <dgm:cxn modelId="{0512A5CC-465E-4BAE-B794-9F842BFC95D7}" type="presParOf" srcId="{DBCF3DC0-D8F0-47EF-9F4E-64A33090C208}" destId="{1373FAA6-48C2-4F17-A090-C48EE10EBC5C}" srcOrd="0" destOrd="0" presId="urn:microsoft.com/office/officeart/2005/8/layout/orgChart1"/>
    <dgm:cxn modelId="{46CDDC10-469A-405F-A5F4-0614A2ACDDE7}" type="presParOf" srcId="{1373FAA6-48C2-4F17-A090-C48EE10EBC5C}" destId="{F1107B51-401E-4D3A-9968-EE1D09DDD6B8}" srcOrd="0" destOrd="0" presId="urn:microsoft.com/office/officeart/2005/8/layout/orgChart1"/>
    <dgm:cxn modelId="{37BCCA49-2B83-4283-9F1B-2C62B999C90B}" type="presParOf" srcId="{1373FAA6-48C2-4F17-A090-C48EE10EBC5C}" destId="{5BD6ED26-3EB9-4400-A409-2222E1D1003B}" srcOrd="1" destOrd="0" presId="urn:microsoft.com/office/officeart/2005/8/layout/orgChart1"/>
    <dgm:cxn modelId="{EAE568CB-271D-4513-8BD2-E2F123F615E2}" type="presParOf" srcId="{DBCF3DC0-D8F0-47EF-9F4E-64A33090C208}" destId="{0B8CC546-3B4F-4B84-8F4D-2314C7501253}" srcOrd="1" destOrd="0" presId="urn:microsoft.com/office/officeart/2005/8/layout/orgChart1"/>
    <dgm:cxn modelId="{AFD6100D-5316-47E1-81B0-4AC61947C3AE}" type="presParOf" srcId="{0B8CC546-3B4F-4B84-8F4D-2314C7501253}" destId="{1700F38F-8FEB-4308-8838-07BF68014E7D}" srcOrd="0" destOrd="0" presId="urn:microsoft.com/office/officeart/2005/8/layout/orgChart1"/>
    <dgm:cxn modelId="{F1165815-9069-4FA8-A40B-FD72EC6754D5}" type="presParOf" srcId="{0B8CC546-3B4F-4B84-8F4D-2314C7501253}" destId="{D60226B5-C35C-475B-A0C8-D4364E99AB7E}" srcOrd="1" destOrd="0" presId="urn:microsoft.com/office/officeart/2005/8/layout/orgChart1"/>
    <dgm:cxn modelId="{29B3E5EC-257A-4373-9C17-EE45F6E0124F}" type="presParOf" srcId="{D60226B5-C35C-475B-A0C8-D4364E99AB7E}" destId="{0A5C9B80-550C-432B-A106-226E857301E1}" srcOrd="0" destOrd="0" presId="urn:microsoft.com/office/officeart/2005/8/layout/orgChart1"/>
    <dgm:cxn modelId="{4B8E7E6D-3537-47EE-986E-F71632775691}" type="presParOf" srcId="{0A5C9B80-550C-432B-A106-226E857301E1}" destId="{1DBDF8AF-1773-4579-8907-DB200B1A4DA3}" srcOrd="0" destOrd="0" presId="urn:microsoft.com/office/officeart/2005/8/layout/orgChart1"/>
    <dgm:cxn modelId="{2B12EADB-121B-425D-8F33-988CC6461FB1}" type="presParOf" srcId="{0A5C9B80-550C-432B-A106-226E857301E1}" destId="{1F5AEB56-CF38-44A9-90ED-A3815C00BC0A}" srcOrd="1" destOrd="0" presId="urn:microsoft.com/office/officeart/2005/8/layout/orgChart1"/>
    <dgm:cxn modelId="{D13196D0-FB99-4183-A85F-E8DCB0EF9532}" type="presParOf" srcId="{D60226B5-C35C-475B-A0C8-D4364E99AB7E}" destId="{C5DECDDB-21FA-4CA6-AC3F-A1A2EE1C488D}" srcOrd="1" destOrd="0" presId="urn:microsoft.com/office/officeart/2005/8/layout/orgChart1"/>
    <dgm:cxn modelId="{7968F91C-8661-4164-B6D7-1574A058D694}" type="presParOf" srcId="{C5DECDDB-21FA-4CA6-AC3F-A1A2EE1C488D}" destId="{20DA5285-70C2-4153-9084-7B2414DE7125}" srcOrd="0" destOrd="0" presId="urn:microsoft.com/office/officeart/2005/8/layout/orgChart1"/>
    <dgm:cxn modelId="{BEEDFF76-54C0-4EA2-A284-9F6EB655DB2D}" type="presParOf" srcId="{C5DECDDB-21FA-4CA6-AC3F-A1A2EE1C488D}" destId="{2862925B-5398-495D-AD6D-2D976E379B53}" srcOrd="1" destOrd="0" presId="urn:microsoft.com/office/officeart/2005/8/layout/orgChart1"/>
    <dgm:cxn modelId="{B4F5C64C-B811-4FB2-8F8B-231B2BBCE6F1}" type="presParOf" srcId="{2862925B-5398-495D-AD6D-2D976E379B53}" destId="{6AD4939A-5768-4374-93DB-CFF798646DF2}" srcOrd="0" destOrd="0" presId="urn:microsoft.com/office/officeart/2005/8/layout/orgChart1"/>
    <dgm:cxn modelId="{D72428CC-B7CA-4DB0-BA1A-8F8179C159DB}" type="presParOf" srcId="{6AD4939A-5768-4374-93DB-CFF798646DF2}" destId="{4A97A4E6-17CA-4513-A6FE-5BA3AC28B41B}" srcOrd="0" destOrd="0" presId="urn:microsoft.com/office/officeart/2005/8/layout/orgChart1"/>
    <dgm:cxn modelId="{42611D53-F334-4BA6-B530-2FB82E9E998D}" type="presParOf" srcId="{6AD4939A-5768-4374-93DB-CFF798646DF2}" destId="{CDE5B61C-0243-4550-B1DD-BEC96243273E}" srcOrd="1" destOrd="0" presId="urn:microsoft.com/office/officeart/2005/8/layout/orgChart1"/>
    <dgm:cxn modelId="{40EE4CE0-647C-40AE-8213-C432DC398AC9}" type="presParOf" srcId="{2862925B-5398-495D-AD6D-2D976E379B53}" destId="{BD7E1BF3-FDE7-4D10-BD96-008AE7AD110D}" srcOrd="1" destOrd="0" presId="urn:microsoft.com/office/officeart/2005/8/layout/orgChart1"/>
    <dgm:cxn modelId="{707362F5-AC8D-4645-B68D-CA47C8CB661E}" type="presParOf" srcId="{2862925B-5398-495D-AD6D-2D976E379B53}" destId="{24B85265-D53F-4786-B8D8-11D2D8049ABF}" srcOrd="2" destOrd="0" presId="urn:microsoft.com/office/officeart/2005/8/layout/orgChart1"/>
    <dgm:cxn modelId="{11D0B23C-530F-4E98-8D75-C14D4E7ED04F}" type="presParOf" srcId="{C5DECDDB-21FA-4CA6-AC3F-A1A2EE1C488D}" destId="{0E00BBF3-7CD0-4F18-BC48-A5DC974737E8}" srcOrd="2" destOrd="0" presId="urn:microsoft.com/office/officeart/2005/8/layout/orgChart1"/>
    <dgm:cxn modelId="{1D97CF9B-36B2-4AAD-9C76-F888B0B950FA}" type="presParOf" srcId="{C5DECDDB-21FA-4CA6-AC3F-A1A2EE1C488D}" destId="{43887C64-54E7-4D92-B776-A3C26F3DE3A9}" srcOrd="3" destOrd="0" presId="urn:microsoft.com/office/officeart/2005/8/layout/orgChart1"/>
    <dgm:cxn modelId="{D508C81D-E7B5-4F7F-87FE-9FA28938952B}" type="presParOf" srcId="{43887C64-54E7-4D92-B776-A3C26F3DE3A9}" destId="{85A67F3F-A805-4B43-A7D4-680A45EFC02B}" srcOrd="0" destOrd="0" presId="urn:microsoft.com/office/officeart/2005/8/layout/orgChart1"/>
    <dgm:cxn modelId="{E125018D-09C5-4ACE-8853-F537CE8E667B}" type="presParOf" srcId="{85A67F3F-A805-4B43-A7D4-680A45EFC02B}" destId="{2C26EA2F-7C99-4A95-96FA-2EC137DFE791}" srcOrd="0" destOrd="0" presId="urn:microsoft.com/office/officeart/2005/8/layout/orgChart1"/>
    <dgm:cxn modelId="{55B9C337-7A96-4C17-98ED-5299EB15C6C1}" type="presParOf" srcId="{85A67F3F-A805-4B43-A7D4-680A45EFC02B}" destId="{A2EB0E0F-537E-40DF-B4BB-485597EB3395}" srcOrd="1" destOrd="0" presId="urn:microsoft.com/office/officeart/2005/8/layout/orgChart1"/>
    <dgm:cxn modelId="{5DD36272-C9C4-4CA0-A5EC-1F5F26BF1464}" type="presParOf" srcId="{43887C64-54E7-4D92-B776-A3C26F3DE3A9}" destId="{38016106-1F19-4ED2-BD12-8DF0F3AACF4E}" srcOrd="1" destOrd="0" presId="urn:microsoft.com/office/officeart/2005/8/layout/orgChart1"/>
    <dgm:cxn modelId="{DFFB6711-B946-4184-BE97-8FCC02C5AFDC}" type="presParOf" srcId="{38016106-1F19-4ED2-BD12-8DF0F3AACF4E}" destId="{5D0F6A38-0167-4B8A-8E78-72F839C28FD0}" srcOrd="0" destOrd="0" presId="urn:microsoft.com/office/officeart/2005/8/layout/orgChart1"/>
    <dgm:cxn modelId="{41709A73-E0F1-45B5-8FF4-C7D5B45AF4F3}" type="presParOf" srcId="{38016106-1F19-4ED2-BD12-8DF0F3AACF4E}" destId="{A8C83C84-8911-4D30-85F2-50FF4A2E8AE9}" srcOrd="1" destOrd="0" presId="urn:microsoft.com/office/officeart/2005/8/layout/orgChart1"/>
    <dgm:cxn modelId="{177A5F47-91F0-4DCB-A608-6CFE16987F72}" type="presParOf" srcId="{A8C83C84-8911-4D30-85F2-50FF4A2E8AE9}" destId="{441DDF4E-BE52-4951-B4CF-38FA9A818427}" srcOrd="0" destOrd="0" presId="urn:microsoft.com/office/officeart/2005/8/layout/orgChart1"/>
    <dgm:cxn modelId="{625B6A24-70A2-43D2-AEC4-2590940E8B24}" type="presParOf" srcId="{441DDF4E-BE52-4951-B4CF-38FA9A818427}" destId="{7F1428A9-E2C7-4F46-ACB1-5B13A54861D4}" srcOrd="0" destOrd="0" presId="urn:microsoft.com/office/officeart/2005/8/layout/orgChart1"/>
    <dgm:cxn modelId="{FD8D6734-222E-4CDA-84AC-50CCE027F5BB}" type="presParOf" srcId="{441DDF4E-BE52-4951-B4CF-38FA9A818427}" destId="{B9B81E7E-B10B-47A1-9649-8BC3172D832A}" srcOrd="1" destOrd="0" presId="urn:microsoft.com/office/officeart/2005/8/layout/orgChart1"/>
    <dgm:cxn modelId="{5544A930-3D32-481C-9D1E-C9C537F3D824}" type="presParOf" srcId="{A8C83C84-8911-4D30-85F2-50FF4A2E8AE9}" destId="{4230D2D5-03B2-4B50-95EF-41F9D9D238BD}" srcOrd="1" destOrd="0" presId="urn:microsoft.com/office/officeart/2005/8/layout/orgChart1"/>
    <dgm:cxn modelId="{8D6A9A51-B5DA-4C57-A9E6-F193136BDD21}" type="presParOf" srcId="{4230D2D5-03B2-4B50-95EF-41F9D9D238BD}" destId="{37FF3E5A-B71F-4C3E-AA58-B49B5C18FDB7}" srcOrd="0" destOrd="0" presId="urn:microsoft.com/office/officeart/2005/8/layout/orgChart1"/>
    <dgm:cxn modelId="{CFC42224-CED9-4457-8CC9-10549CD426BB}" type="presParOf" srcId="{4230D2D5-03B2-4B50-95EF-41F9D9D238BD}" destId="{B3877935-428F-4FC4-BBF8-95B9E1DF1735}" srcOrd="1" destOrd="0" presId="urn:microsoft.com/office/officeart/2005/8/layout/orgChart1"/>
    <dgm:cxn modelId="{FBB51B81-379F-4775-9AEE-EC9A53EC5376}" type="presParOf" srcId="{B3877935-428F-4FC4-BBF8-95B9E1DF1735}" destId="{C34B9F71-6A8F-4B0B-90CC-791CCF2FF9D6}" srcOrd="0" destOrd="0" presId="urn:microsoft.com/office/officeart/2005/8/layout/orgChart1"/>
    <dgm:cxn modelId="{59058383-0325-4CFC-ABDB-C274A62DFE0C}" type="presParOf" srcId="{C34B9F71-6A8F-4B0B-90CC-791CCF2FF9D6}" destId="{11270D74-4774-4723-8D53-1A8BB31CF2EE}" srcOrd="0" destOrd="0" presId="urn:microsoft.com/office/officeart/2005/8/layout/orgChart1"/>
    <dgm:cxn modelId="{E8D9F43A-4356-473B-93A2-E604B3CAD77C}" type="presParOf" srcId="{C34B9F71-6A8F-4B0B-90CC-791CCF2FF9D6}" destId="{C125D9B3-636F-439F-B9BC-75976AEC2D97}" srcOrd="1" destOrd="0" presId="urn:microsoft.com/office/officeart/2005/8/layout/orgChart1"/>
    <dgm:cxn modelId="{035CCA90-8B20-4DEE-AF99-5761BF15E800}" type="presParOf" srcId="{B3877935-428F-4FC4-BBF8-95B9E1DF1735}" destId="{B1D9C0B1-41C7-4EE8-A021-7D48EF2093E0}" srcOrd="1" destOrd="0" presId="urn:microsoft.com/office/officeart/2005/8/layout/orgChart1"/>
    <dgm:cxn modelId="{8117925F-8001-4DB7-976A-580CBB05EA10}" type="presParOf" srcId="{B3877935-428F-4FC4-BBF8-95B9E1DF1735}" destId="{1E4CAEF7-F62D-43F5-8BB8-9949C86EEE25}" srcOrd="2" destOrd="0" presId="urn:microsoft.com/office/officeart/2005/8/layout/orgChart1"/>
    <dgm:cxn modelId="{12F5668B-2238-4058-8497-0767BEC89BD2}" type="presParOf" srcId="{4230D2D5-03B2-4B50-95EF-41F9D9D238BD}" destId="{AC9950EE-8B59-474A-9845-D3834544C417}" srcOrd="2" destOrd="0" presId="urn:microsoft.com/office/officeart/2005/8/layout/orgChart1"/>
    <dgm:cxn modelId="{D7120890-C5B1-49A7-B3F2-1A07A91F2480}" type="presParOf" srcId="{4230D2D5-03B2-4B50-95EF-41F9D9D238BD}" destId="{0F7F80BE-83D7-4195-A697-28ECA8568B31}" srcOrd="3" destOrd="0" presId="urn:microsoft.com/office/officeart/2005/8/layout/orgChart1"/>
    <dgm:cxn modelId="{3DAD3972-DE54-4635-83E4-3B5270D38ABF}" type="presParOf" srcId="{0F7F80BE-83D7-4195-A697-28ECA8568B31}" destId="{B92D5EEC-AB47-468B-BEDD-0C20EA856B7E}" srcOrd="0" destOrd="0" presId="urn:microsoft.com/office/officeart/2005/8/layout/orgChart1"/>
    <dgm:cxn modelId="{19AADAD3-8464-472F-AF67-5BAC349A7DF0}" type="presParOf" srcId="{B92D5EEC-AB47-468B-BEDD-0C20EA856B7E}" destId="{10F38D47-F69F-4B69-8BAA-BE13F9C21EC6}" srcOrd="0" destOrd="0" presId="urn:microsoft.com/office/officeart/2005/8/layout/orgChart1"/>
    <dgm:cxn modelId="{372AB291-7BF8-46BE-AFDD-3876CEC9E331}" type="presParOf" srcId="{B92D5EEC-AB47-468B-BEDD-0C20EA856B7E}" destId="{E3477F9D-CC15-4E65-BB9E-B346AF062E2B}" srcOrd="1" destOrd="0" presId="urn:microsoft.com/office/officeart/2005/8/layout/orgChart1"/>
    <dgm:cxn modelId="{C2D41665-EDF7-464D-B015-AA44275104F4}" type="presParOf" srcId="{0F7F80BE-83D7-4195-A697-28ECA8568B31}" destId="{FF7EF034-ED1D-421F-9CA9-CEFE478A8282}" srcOrd="1" destOrd="0" presId="urn:microsoft.com/office/officeart/2005/8/layout/orgChart1"/>
    <dgm:cxn modelId="{E820B50B-93CC-43EC-A7C6-268CDEF1E95A}" type="presParOf" srcId="{0F7F80BE-83D7-4195-A697-28ECA8568B31}" destId="{BEC0F2BF-10F0-45AD-A570-CCE166685614}" srcOrd="2" destOrd="0" presId="urn:microsoft.com/office/officeart/2005/8/layout/orgChart1"/>
    <dgm:cxn modelId="{11635AEF-5B73-4309-8A5A-F32ACED04FCD}" type="presParOf" srcId="{A8C83C84-8911-4D30-85F2-50FF4A2E8AE9}" destId="{9E02EE72-0106-4848-BD65-6C4DA25F1822}" srcOrd="2" destOrd="0" presId="urn:microsoft.com/office/officeart/2005/8/layout/orgChart1"/>
    <dgm:cxn modelId="{4809F72A-600B-40F4-BB12-647E352553AB}" type="presParOf" srcId="{43887C64-54E7-4D92-B776-A3C26F3DE3A9}" destId="{3900A71C-68D1-461D-B6A6-1C6F41BE1E77}" srcOrd="2" destOrd="0" presId="urn:microsoft.com/office/officeart/2005/8/layout/orgChart1"/>
    <dgm:cxn modelId="{1AD4B6E5-591A-4996-ABB2-2026CE32D441}" type="presParOf" srcId="{C5DECDDB-21FA-4CA6-AC3F-A1A2EE1C488D}" destId="{362B1FA2-F4AE-4C13-8039-E2A4004C87EA}" srcOrd="4" destOrd="0" presId="urn:microsoft.com/office/officeart/2005/8/layout/orgChart1"/>
    <dgm:cxn modelId="{11FF16E1-E410-4F72-87BB-D5D0F8FA691D}" type="presParOf" srcId="{C5DECDDB-21FA-4CA6-AC3F-A1A2EE1C488D}" destId="{753D093A-85E6-44C6-B44E-E8E17410CEFA}" srcOrd="5" destOrd="0" presId="urn:microsoft.com/office/officeart/2005/8/layout/orgChart1"/>
    <dgm:cxn modelId="{98DB5000-B933-494C-B261-FA1149984B65}" type="presParOf" srcId="{753D093A-85E6-44C6-B44E-E8E17410CEFA}" destId="{28E40C5E-D042-484D-B0BE-8DED3ACFAE70}" srcOrd="0" destOrd="0" presId="urn:microsoft.com/office/officeart/2005/8/layout/orgChart1"/>
    <dgm:cxn modelId="{34CD21C6-71D4-4881-BC1B-16187FCAA578}" type="presParOf" srcId="{28E40C5E-D042-484D-B0BE-8DED3ACFAE70}" destId="{14E44159-E477-43BE-ACA1-59ACEC23C843}" srcOrd="0" destOrd="0" presId="urn:microsoft.com/office/officeart/2005/8/layout/orgChart1"/>
    <dgm:cxn modelId="{D73025A0-233A-489E-8F70-ACF7A9117800}" type="presParOf" srcId="{28E40C5E-D042-484D-B0BE-8DED3ACFAE70}" destId="{F893757B-8107-420E-A754-D3367B073E48}" srcOrd="1" destOrd="0" presId="urn:microsoft.com/office/officeart/2005/8/layout/orgChart1"/>
    <dgm:cxn modelId="{3705054F-1FA6-40E6-B8A4-729D79968F98}" type="presParOf" srcId="{753D093A-85E6-44C6-B44E-E8E17410CEFA}" destId="{071B27DA-5159-4EED-B82B-E86CF797E75F}" srcOrd="1" destOrd="0" presId="urn:microsoft.com/office/officeart/2005/8/layout/orgChart1"/>
    <dgm:cxn modelId="{311DB1FB-0E27-4171-94DC-60BCEB55D957}" type="presParOf" srcId="{753D093A-85E6-44C6-B44E-E8E17410CEFA}" destId="{E7ADC819-34A9-406D-BF4A-538C0D9DF931}" srcOrd="2" destOrd="0" presId="urn:microsoft.com/office/officeart/2005/8/layout/orgChart1"/>
    <dgm:cxn modelId="{D155C8F4-D38E-4048-9BC8-3495897470D0}" type="presParOf" srcId="{C5DECDDB-21FA-4CA6-AC3F-A1A2EE1C488D}" destId="{D8DA0779-4DCA-4955-BF2B-722031C5EE3B}" srcOrd="6" destOrd="0" presId="urn:microsoft.com/office/officeart/2005/8/layout/orgChart1"/>
    <dgm:cxn modelId="{E7EFD7B4-BE28-49B1-ACBA-04CFE16DAC14}" type="presParOf" srcId="{C5DECDDB-21FA-4CA6-AC3F-A1A2EE1C488D}" destId="{405CA743-B93E-4498-AEAF-88188982DA06}" srcOrd="7" destOrd="0" presId="urn:microsoft.com/office/officeart/2005/8/layout/orgChart1"/>
    <dgm:cxn modelId="{E0E08A31-FC51-4F02-99D9-EA7CC8A2EC45}" type="presParOf" srcId="{405CA743-B93E-4498-AEAF-88188982DA06}" destId="{E4DA5E79-D069-447F-BB62-C996E8C662D9}" srcOrd="0" destOrd="0" presId="urn:microsoft.com/office/officeart/2005/8/layout/orgChart1"/>
    <dgm:cxn modelId="{E94675F2-008A-454E-88F5-CB4C8351252B}" type="presParOf" srcId="{E4DA5E79-D069-447F-BB62-C996E8C662D9}" destId="{88FA0A8C-AC84-49D8-A63D-ECB995E39D41}" srcOrd="0" destOrd="0" presId="urn:microsoft.com/office/officeart/2005/8/layout/orgChart1"/>
    <dgm:cxn modelId="{50A13F8C-E9E8-4B8A-9F9A-5C22CB164117}" type="presParOf" srcId="{E4DA5E79-D069-447F-BB62-C996E8C662D9}" destId="{E78AF620-DB34-440E-8855-623997AC17E5}" srcOrd="1" destOrd="0" presId="urn:microsoft.com/office/officeart/2005/8/layout/orgChart1"/>
    <dgm:cxn modelId="{FBCE6DE0-D876-4D59-A9A0-3892A1405AFA}" type="presParOf" srcId="{405CA743-B93E-4498-AEAF-88188982DA06}" destId="{0C96166B-0393-4F8A-A284-A37C5C4A21FE}" srcOrd="1" destOrd="0" presId="urn:microsoft.com/office/officeart/2005/8/layout/orgChart1"/>
    <dgm:cxn modelId="{3AC56230-0256-4E10-9EB5-A87A41719367}" type="presParOf" srcId="{0C96166B-0393-4F8A-A284-A37C5C4A21FE}" destId="{74BBAB32-9DE0-41F0-8A42-98B7423FF6F1}" srcOrd="0" destOrd="0" presId="urn:microsoft.com/office/officeart/2005/8/layout/orgChart1"/>
    <dgm:cxn modelId="{618AF4DD-7FF1-4D21-BE44-8F1629625FB9}" type="presParOf" srcId="{0C96166B-0393-4F8A-A284-A37C5C4A21FE}" destId="{4F9CE711-2652-4246-AB2E-9A20CB371A85}" srcOrd="1" destOrd="0" presId="urn:microsoft.com/office/officeart/2005/8/layout/orgChart1"/>
    <dgm:cxn modelId="{166E7FBA-658B-4864-9673-5B3C36DB43AD}" type="presParOf" srcId="{4F9CE711-2652-4246-AB2E-9A20CB371A85}" destId="{5BC18AF6-D40B-4308-AA26-D249D0700B1B}" srcOrd="0" destOrd="0" presId="urn:microsoft.com/office/officeart/2005/8/layout/orgChart1"/>
    <dgm:cxn modelId="{8E20650B-07A9-4AE6-8522-9D42D1E90EE3}" type="presParOf" srcId="{5BC18AF6-D40B-4308-AA26-D249D0700B1B}" destId="{3028EA44-4162-4B2E-9F11-8FCA6A1B0F3A}" srcOrd="0" destOrd="0" presId="urn:microsoft.com/office/officeart/2005/8/layout/orgChart1"/>
    <dgm:cxn modelId="{3E1AA613-9A2D-4692-8CDC-7F854EB886F8}" type="presParOf" srcId="{5BC18AF6-D40B-4308-AA26-D249D0700B1B}" destId="{1EC83F3B-5000-4154-96B9-B401A6489BBC}" srcOrd="1" destOrd="0" presId="urn:microsoft.com/office/officeart/2005/8/layout/orgChart1"/>
    <dgm:cxn modelId="{45F142FA-45B0-4472-A395-C73049642B91}" type="presParOf" srcId="{4F9CE711-2652-4246-AB2E-9A20CB371A85}" destId="{33A17F50-1FBF-42E2-BC35-40F951B338CB}" srcOrd="1" destOrd="0" presId="urn:microsoft.com/office/officeart/2005/8/layout/orgChart1"/>
    <dgm:cxn modelId="{E8CC403C-F6DE-4C66-8124-543F6A34E6C7}" type="presParOf" srcId="{4F9CE711-2652-4246-AB2E-9A20CB371A85}" destId="{588757BC-D91E-4A40-9A07-9E0075582B7C}" srcOrd="2" destOrd="0" presId="urn:microsoft.com/office/officeart/2005/8/layout/orgChart1"/>
    <dgm:cxn modelId="{712B866E-C8AC-446E-BCC7-E0038E267299}" type="presParOf" srcId="{0C96166B-0393-4F8A-A284-A37C5C4A21FE}" destId="{9740F029-19D7-46E6-895E-92A4B578CC3E}" srcOrd="2" destOrd="0" presId="urn:microsoft.com/office/officeart/2005/8/layout/orgChart1"/>
    <dgm:cxn modelId="{97127611-C098-4D56-BD7A-98BF2E20CE11}" type="presParOf" srcId="{0C96166B-0393-4F8A-A284-A37C5C4A21FE}" destId="{4C838208-87C6-4965-8C40-9B1F0CE203EE}" srcOrd="3" destOrd="0" presId="urn:microsoft.com/office/officeart/2005/8/layout/orgChart1"/>
    <dgm:cxn modelId="{4C01F1F6-3743-4082-93C3-E9403D550EC4}" type="presParOf" srcId="{4C838208-87C6-4965-8C40-9B1F0CE203EE}" destId="{99FEBA01-FAC9-4BF9-BBEF-544816D5CEEE}" srcOrd="0" destOrd="0" presId="urn:microsoft.com/office/officeart/2005/8/layout/orgChart1"/>
    <dgm:cxn modelId="{726A020F-6CF3-4E56-8D02-C149ABB233FE}" type="presParOf" srcId="{99FEBA01-FAC9-4BF9-BBEF-544816D5CEEE}" destId="{FE7C1097-DB29-4CA1-BAC0-75B72DF31B92}" srcOrd="0" destOrd="0" presId="urn:microsoft.com/office/officeart/2005/8/layout/orgChart1"/>
    <dgm:cxn modelId="{8122E9F8-89A5-4E78-9B05-0CFBDEB0048D}" type="presParOf" srcId="{99FEBA01-FAC9-4BF9-BBEF-544816D5CEEE}" destId="{B4413E0C-F374-4FF0-B853-04E2078AF640}" srcOrd="1" destOrd="0" presId="urn:microsoft.com/office/officeart/2005/8/layout/orgChart1"/>
    <dgm:cxn modelId="{3B389062-A3BF-4E04-A427-E3B899F62FAD}" type="presParOf" srcId="{4C838208-87C6-4965-8C40-9B1F0CE203EE}" destId="{6D50E35F-DB74-4856-839D-EC14AE70F7E5}" srcOrd="1" destOrd="0" presId="urn:microsoft.com/office/officeart/2005/8/layout/orgChart1"/>
    <dgm:cxn modelId="{045974FD-DCAD-4BC0-B892-F633343FE35A}" type="presParOf" srcId="{4C838208-87C6-4965-8C40-9B1F0CE203EE}" destId="{A6DA9632-4B4E-4B1E-BAE0-B8A9F916391F}" srcOrd="2" destOrd="0" presId="urn:microsoft.com/office/officeart/2005/8/layout/orgChart1"/>
    <dgm:cxn modelId="{999D1F6E-4F20-4949-B62B-88F3DFFB1148}" type="presParOf" srcId="{0C96166B-0393-4F8A-A284-A37C5C4A21FE}" destId="{D7D5F60D-07F5-4B2D-95A9-8C219D707CD4}" srcOrd="4" destOrd="0" presId="urn:microsoft.com/office/officeart/2005/8/layout/orgChart1"/>
    <dgm:cxn modelId="{13A3289E-1527-4738-8DE9-9D63D6B313CA}" type="presParOf" srcId="{0C96166B-0393-4F8A-A284-A37C5C4A21FE}" destId="{3F35ECCF-213F-41EA-8416-592C7275AFC9}" srcOrd="5" destOrd="0" presId="urn:microsoft.com/office/officeart/2005/8/layout/orgChart1"/>
    <dgm:cxn modelId="{92FBF4AD-8676-46D2-9C57-3D8445A19140}" type="presParOf" srcId="{3F35ECCF-213F-41EA-8416-592C7275AFC9}" destId="{2D3CDF0F-EF33-4155-9179-B043F12D6575}" srcOrd="0" destOrd="0" presId="urn:microsoft.com/office/officeart/2005/8/layout/orgChart1"/>
    <dgm:cxn modelId="{17FFF7E2-FA63-4961-A739-C5A622993A50}" type="presParOf" srcId="{2D3CDF0F-EF33-4155-9179-B043F12D6575}" destId="{D866415D-A5A3-4D56-8F83-20FCC6E5666D}" srcOrd="0" destOrd="0" presId="urn:microsoft.com/office/officeart/2005/8/layout/orgChart1"/>
    <dgm:cxn modelId="{55861C7B-688E-4B16-8943-6EB067A8B514}" type="presParOf" srcId="{2D3CDF0F-EF33-4155-9179-B043F12D6575}" destId="{000E47CC-CDB2-4ABE-A0AA-98A18828F246}" srcOrd="1" destOrd="0" presId="urn:microsoft.com/office/officeart/2005/8/layout/orgChart1"/>
    <dgm:cxn modelId="{A5EBE813-92D4-4537-BBD7-CAAC0B78E330}" type="presParOf" srcId="{3F35ECCF-213F-41EA-8416-592C7275AFC9}" destId="{F1B74A85-EC8C-4F32-832C-570E805588C1}" srcOrd="1" destOrd="0" presId="urn:microsoft.com/office/officeart/2005/8/layout/orgChart1"/>
    <dgm:cxn modelId="{C2B59277-BF71-4D47-B499-0F09694239FC}" type="presParOf" srcId="{3F35ECCF-213F-41EA-8416-592C7275AFC9}" destId="{8E5378C1-E7D3-4A28-9DD9-B68CA3EFE8C8}" srcOrd="2" destOrd="0" presId="urn:microsoft.com/office/officeart/2005/8/layout/orgChart1"/>
    <dgm:cxn modelId="{E22A15D6-56EE-4FF2-870F-B1C0C2B03625}" type="presParOf" srcId="{405CA743-B93E-4498-AEAF-88188982DA06}" destId="{3DAA894B-BC7E-4D4D-94E9-21226D4839C3}" srcOrd="2" destOrd="0" presId="urn:microsoft.com/office/officeart/2005/8/layout/orgChart1"/>
    <dgm:cxn modelId="{C782B182-75E4-4111-816D-4E8AB6182F53}" type="presParOf" srcId="{D60226B5-C35C-475B-A0C8-D4364E99AB7E}" destId="{100CC1A3-2D03-4033-B639-45B0A09698E9}" srcOrd="2" destOrd="0" presId="urn:microsoft.com/office/officeart/2005/8/layout/orgChart1"/>
    <dgm:cxn modelId="{7462D0DB-4725-4786-8D96-65E4D4A307A7}" type="presParOf" srcId="{DBCF3DC0-D8F0-47EF-9F4E-64A33090C208}" destId="{BE107960-DD18-4D37-A3C7-2D60EFDCC150}" srcOrd="2" destOrd="0" presId="urn:microsoft.com/office/officeart/2005/8/layout/orgChart1"/>
    <dgm:cxn modelId="{F2673AE9-7E47-48EF-A56A-4F64B791B612}" type="presParOf" srcId="{04CA0E3D-7A8B-4508-B582-AB1D0828E661}" destId="{0E08C7F1-1397-4B68-8434-7DFA6BF68448}" srcOrd="4" destOrd="0" presId="urn:microsoft.com/office/officeart/2005/8/layout/orgChart1"/>
    <dgm:cxn modelId="{E89A5BBC-6C05-4614-8A72-65FCC32C9B28}" type="presParOf" srcId="{04CA0E3D-7A8B-4508-B582-AB1D0828E661}" destId="{A5760028-41B2-45CB-A693-41BD749DCC8A}" srcOrd="5" destOrd="0" presId="urn:microsoft.com/office/officeart/2005/8/layout/orgChart1"/>
    <dgm:cxn modelId="{72D01C19-1A39-4525-AC25-1B4D32E61B8E}" type="presParOf" srcId="{A5760028-41B2-45CB-A693-41BD749DCC8A}" destId="{D6DC0822-FA82-4AFA-89E5-DE78FEDA6AF1}" srcOrd="0" destOrd="0" presId="urn:microsoft.com/office/officeart/2005/8/layout/orgChart1"/>
    <dgm:cxn modelId="{94EC3F14-0B85-4EB2-9598-1462C50609B1}" type="presParOf" srcId="{D6DC0822-FA82-4AFA-89E5-DE78FEDA6AF1}" destId="{761EF47D-96A4-4863-9BB2-DFDC2AE54114}" srcOrd="0" destOrd="0" presId="urn:microsoft.com/office/officeart/2005/8/layout/orgChart1"/>
    <dgm:cxn modelId="{FAAEB4A3-900E-4C5E-AEE3-7633045C112B}" type="presParOf" srcId="{D6DC0822-FA82-4AFA-89E5-DE78FEDA6AF1}" destId="{24856344-D4E5-48AA-8527-0A41D0A5A364}" srcOrd="1" destOrd="0" presId="urn:microsoft.com/office/officeart/2005/8/layout/orgChart1"/>
    <dgm:cxn modelId="{50226D08-6D04-4AF4-AAA7-FEA6D95D6669}" type="presParOf" srcId="{A5760028-41B2-45CB-A693-41BD749DCC8A}" destId="{926E51BE-E5C6-47CB-842C-861B9EA108C5}" srcOrd="1" destOrd="0" presId="urn:microsoft.com/office/officeart/2005/8/layout/orgChart1"/>
    <dgm:cxn modelId="{17AFE92D-C944-4B60-BE52-551C8EC5D44C}" type="presParOf" srcId="{A5760028-41B2-45CB-A693-41BD749DCC8A}" destId="{ABBC803B-F5BC-40E8-9D15-5E053FAFB63A}" srcOrd="2" destOrd="0" presId="urn:microsoft.com/office/officeart/2005/8/layout/orgChart1"/>
    <dgm:cxn modelId="{141A0414-A220-4FEC-BC34-D13080189A48}" type="presParOf" srcId="{741D3BFC-5DDA-49E4-9354-48E48E92EB0E}" destId="{7BC2C2BE-C78C-4AE7-8A5B-27452F9E66A4}"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123C3B-6EA2-41D0-87F4-D7B8FB393EEE}">
      <dsp:nvSpPr>
        <dsp:cNvPr id="0" name=""/>
        <dsp:cNvSpPr/>
      </dsp:nvSpPr>
      <dsp:spPr>
        <a:xfrm>
          <a:off x="2777701" y="2168146"/>
          <a:ext cx="1874006" cy="1874006"/>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Дом детского творчества</a:t>
          </a:r>
        </a:p>
      </dsp:txBody>
      <dsp:txXfrm>
        <a:off x="2777701" y="2168146"/>
        <a:ext cx="1874006" cy="1874006"/>
      </dsp:txXfrm>
    </dsp:sp>
    <dsp:sp modelId="{5B8DAC60-6EF7-4705-8BF2-CF96B9BD8468}">
      <dsp:nvSpPr>
        <dsp:cNvPr id="0" name=""/>
        <dsp:cNvSpPr/>
      </dsp:nvSpPr>
      <dsp:spPr>
        <a:xfrm>
          <a:off x="3246203" y="1230"/>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школы Калевальского района</a:t>
          </a:r>
        </a:p>
      </dsp:txBody>
      <dsp:txXfrm>
        <a:off x="3246203" y="1230"/>
        <a:ext cx="937003" cy="937003"/>
      </dsp:txXfrm>
    </dsp:sp>
    <dsp:sp modelId="{AB63C990-C825-4802-978F-19D97EB16E92}">
      <dsp:nvSpPr>
        <dsp:cNvPr id="0" name=""/>
        <dsp:cNvSpPr/>
      </dsp:nvSpPr>
      <dsp:spPr>
        <a:xfrm>
          <a:off x="3988686" y="107983"/>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Министерство образования</a:t>
          </a:r>
        </a:p>
      </dsp:txBody>
      <dsp:txXfrm>
        <a:off x="3988686" y="107983"/>
        <a:ext cx="937003" cy="937003"/>
      </dsp:txXfrm>
    </dsp:sp>
    <dsp:sp modelId="{98CE90E4-8172-441C-BE9B-2025AB15DBF8}">
      <dsp:nvSpPr>
        <dsp:cNvPr id="0" name=""/>
        <dsp:cNvSpPr/>
      </dsp:nvSpPr>
      <dsp:spPr>
        <a:xfrm>
          <a:off x="4671017" y="419593"/>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"Ауринко"</a:t>
          </a:r>
        </a:p>
      </dsp:txBody>
      <dsp:txXfrm>
        <a:off x="4671017" y="419593"/>
        <a:ext cx="937003" cy="937003"/>
      </dsp:txXfrm>
    </dsp:sp>
    <dsp:sp modelId="{2F271C64-E954-4898-AB50-D36A75B2308B}">
      <dsp:nvSpPr>
        <dsp:cNvPr id="0" name=""/>
        <dsp:cNvSpPr/>
      </dsp:nvSpPr>
      <dsp:spPr>
        <a:xfrm>
          <a:off x="5237919" y="910816"/>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"Ровесник"</a:t>
          </a:r>
        </a:p>
      </dsp:txBody>
      <dsp:txXfrm>
        <a:off x="5237919" y="910816"/>
        <a:ext cx="937003" cy="937003"/>
      </dsp:txXfrm>
    </dsp:sp>
    <dsp:sp modelId="{C7B6D56F-84CB-4A1C-8D7C-69C67999B24D}">
      <dsp:nvSpPr>
        <dsp:cNvPr id="0" name=""/>
        <dsp:cNvSpPr/>
      </dsp:nvSpPr>
      <dsp:spPr>
        <a:xfrm>
          <a:off x="5643463" y="1541856"/>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i="0" kern="1200">
              <a:latin typeface="Times New Roman" pitchFamily="18" charset="0"/>
              <a:cs typeface="Times New Roman" pitchFamily="18" charset="0"/>
            </a:rPr>
            <a:t>"Карельский колледж культуры и искусств"</a:t>
          </a:r>
          <a:r>
            <a:rPr lang="ru-RU" sz="700" b="0" i="0" kern="1200"/>
            <a:t> </a:t>
          </a:r>
          <a:endParaRPr lang="ru-RU" sz="700" kern="1200"/>
        </a:p>
      </dsp:txBody>
      <dsp:txXfrm>
        <a:off x="5643463" y="1541856"/>
        <a:ext cx="937003" cy="937003"/>
      </dsp:txXfrm>
    </dsp:sp>
    <dsp:sp modelId="{888D191E-FD85-4012-9097-214801F18110}">
      <dsp:nvSpPr>
        <dsp:cNvPr id="0" name=""/>
        <dsp:cNvSpPr/>
      </dsp:nvSpPr>
      <dsp:spPr>
        <a:xfrm>
          <a:off x="5759456" y="2261589"/>
          <a:ext cx="112768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Администрация Калевальского муниципального района</a:t>
          </a:r>
        </a:p>
      </dsp:txBody>
      <dsp:txXfrm>
        <a:off x="5759456" y="2261589"/>
        <a:ext cx="1127683" cy="937003"/>
      </dsp:txXfrm>
    </dsp:sp>
    <dsp:sp modelId="{21C63AA4-4485-4674-A65F-DA4CFFD93EFE}">
      <dsp:nvSpPr>
        <dsp:cNvPr id="0" name=""/>
        <dsp:cNvSpPr/>
      </dsp:nvSpPr>
      <dsp:spPr>
        <a:xfrm>
          <a:off x="5790475" y="3011707"/>
          <a:ext cx="1065644"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Администрация Боровского сельского поселения</a:t>
          </a:r>
        </a:p>
      </dsp:txBody>
      <dsp:txXfrm>
        <a:off x="5790475" y="3011707"/>
        <a:ext cx="1065644" cy="937003"/>
      </dsp:txXfrm>
    </dsp:sp>
    <dsp:sp modelId="{4A5A294C-5C59-4263-8CD9-96BC79F2809A}">
      <dsp:nvSpPr>
        <dsp:cNvPr id="0" name=""/>
        <dsp:cNvSpPr/>
      </dsp:nvSpPr>
      <dsp:spPr>
        <a:xfrm>
          <a:off x="5643463" y="3731440"/>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Дошкольные учреждения района</a:t>
          </a:r>
        </a:p>
      </dsp:txBody>
      <dsp:txXfrm>
        <a:off x="5643463" y="3731440"/>
        <a:ext cx="937003" cy="937003"/>
      </dsp:txXfrm>
    </dsp:sp>
    <dsp:sp modelId="{AB8457F2-AFCC-42C8-B4E8-1163840D1DBF}">
      <dsp:nvSpPr>
        <dsp:cNvPr id="0" name=""/>
        <dsp:cNvSpPr/>
      </dsp:nvSpPr>
      <dsp:spPr>
        <a:xfrm>
          <a:off x="5237919" y="4362479"/>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Дома Культуры района</a:t>
          </a:r>
        </a:p>
      </dsp:txBody>
      <dsp:txXfrm>
        <a:off x="5237919" y="4362479"/>
        <a:ext cx="937003" cy="937003"/>
      </dsp:txXfrm>
    </dsp:sp>
    <dsp:sp modelId="{22A1921D-D698-4659-8C84-6A620592516F}">
      <dsp:nvSpPr>
        <dsp:cNvPr id="0" name=""/>
        <dsp:cNvSpPr/>
      </dsp:nvSpPr>
      <dsp:spPr>
        <a:xfrm>
          <a:off x="4671017" y="4853702"/>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Библиотеки  района</a:t>
          </a:r>
        </a:p>
      </dsp:txBody>
      <dsp:txXfrm>
        <a:off x="4671017" y="4853702"/>
        <a:ext cx="937003" cy="937003"/>
      </dsp:txXfrm>
    </dsp:sp>
    <dsp:sp modelId="{BC37457A-370B-40C4-B172-3CB9334C784B}">
      <dsp:nvSpPr>
        <dsp:cNvPr id="0" name=""/>
        <dsp:cNvSpPr/>
      </dsp:nvSpPr>
      <dsp:spPr>
        <a:xfrm>
          <a:off x="3988686" y="5165313"/>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Этнокультурный центр</a:t>
          </a:r>
        </a:p>
      </dsp:txBody>
      <dsp:txXfrm>
        <a:off x="3988686" y="5165313"/>
        <a:ext cx="937003" cy="937003"/>
      </dsp:txXfrm>
    </dsp:sp>
    <dsp:sp modelId="{D17CD6EC-C525-48A3-8FE7-D5A3B2224D4F}">
      <dsp:nvSpPr>
        <dsp:cNvPr id="0" name=""/>
        <dsp:cNvSpPr/>
      </dsp:nvSpPr>
      <dsp:spPr>
        <a:xfrm>
          <a:off x="3246203" y="5272065"/>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МУ "Управление образования"</a:t>
          </a:r>
        </a:p>
      </dsp:txBody>
      <dsp:txXfrm>
        <a:off x="3246203" y="5272065"/>
        <a:ext cx="937003" cy="937003"/>
      </dsp:txXfrm>
    </dsp:sp>
    <dsp:sp modelId="{2141CE29-7BEC-44CF-89CE-CE079480C2EF}">
      <dsp:nvSpPr>
        <dsp:cNvPr id="0" name=""/>
        <dsp:cNvSpPr/>
      </dsp:nvSpPr>
      <dsp:spPr>
        <a:xfrm>
          <a:off x="2503720" y="5165313"/>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0" kern="1200">
              <a:latin typeface="Times New Roman" pitchFamily="18" charset="0"/>
              <a:cs typeface="Times New Roman" pitchFamily="18" charset="0"/>
            </a:rPr>
            <a:t>Полиция</a:t>
          </a:r>
        </a:p>
      </dsp:txBody>
      <dsp:txXfrm>
        <a:off x="2503720" y="5165313"/>
        <a:ext cx="937003" cy="937003"/>
      </dsp:txXfrm>
    </dsp:sp>
    <dsp:sp modelId="{80F94BBF-4DC1-4B25-9479-64252B968029}">
      <dsp:nvSpPr>
        <dsp:cNvPr id="0" name=""/>
        <dsp:cNvSpPr/>
      </dsp:nvSpPr>
      <dsp:spPr>
        <a:xfrm>
          <a:off x="1821388" y="4853702"/>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Газета "Северные берега"</a:t>
          </a:r>
        </a:p>
      </dsp:txBody>
      <dsp:txXfrm>
        <a:off x="1821388" y="4853702"/>
        <a:ext cx="937003" cy="937003"/>
      </dsp:txXfrm>
    </dsp:sp>
    <dsp:sp modelId="{2D541EC3-126A-4385-A103-038045F5B2B4}">
      <dsp:nvSpPr>
        <dsp:cNvPr id="0" name=""/>
        <dsp:cNvSpPr/>
      </dsp:nvSpPr>
      <dsp:spPr>
        <a:xfrm>
          <a:off x="1254487" y="4362479"/>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Газета "Новости Калевалы"</a:t>
          </a:r>
        </a:p>
      </dsp:txBody>
      <dsp:txXfrm>
        <a:off x="1254487" y="4362479"/>
        <a:ext cx="937003" cy="937003"/>
      </dsp:txXfrm>
    </dsp:sp>
    <dsp:sp modelId="{F24E74D0-67E5-4588-9BCF-EBB41B70C5B5}">
      <dsp:nvSpPr>
        <dsp:cNvPr id="0" name=""/>
        <dsp:cNvSpPr/>
      </dsp:nvSpPr>
      <dsp:spPr>
        <a:xfrm>
          <a:off x="848943" y="3731440"/>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музыкальная школа</a:t>
          </a:r>
        </a:p>
      </dsp:txBody>
      <dsp:txXfrm>
        <a:off x="848943" y="3731440"/>
        <a:ext cx="937003" cy="937003"/>
      </dsp:txXfrm>
    </dsp:sp>
    <dsp:sp modelId="{E69611BE-A0A4-4311-8ABF-9BDF4C1B33C2}">
      <dsp:nvSpPr>
        <dsp:cNvPr id="0" name=""/>
        <dsp:cNvSpPr/>
      </dsp:nvSpPr>
      <dsp:spPr>
        <a:xfrm>
          <a:off x="637610" y="3011707"/>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спортивная школа</a:t>
          </a:r>
        </a:p>
      </dsp:txBody>
      <dsp:txXfrm>
        <a:off x="637610" y="3011707"/>
        <a:ext cx="937003" cy="937003"/>
      </dsp:txXfrm>
    </dsp:sp>
    <dsp:sp modelId="{15A6052D-1467-4293-83E2-DB7EDFB2E6BE}">
      <dsp:nvSpPr>
        <dsp:cNvPr id="0" name=""/>
        <dsp:cNvSpPr/>
      </dsp:nvSpPr>
      <dsp:spPr>
        <a:xfrm>
          <a:off x="637610" y="2261589"/>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ЦРБ</a:t>
          </a:r>
        </a:p>
      </dsp:txBody>
      <dsp:txXfrm>
        <a:off x="637610" y="2261589"/>
        <a:ext cx="937003" cy="937003"/>
      </dsp:txXfrm>
    </dsp:sp>
    <dsp:sp modelId="{1DFD983F-5610-4E15-8801-423B398A32E5}">
      <dsp:nvSpPr>
        <dsp:cNvPr id="0" name=""/>
        <dsp:cNvSpPr/>
      </dsp:nvSpPr>
      <dsp:spPr>
        <a:xfrm>
          <a:off x="848943" y="1541856"/>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СЭСИПК</a:t>
          </a:r>
        </a:p>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г. Петрозаводск</a:t>
          </a:r>
        </a:p>
      </dsp:txBody>
      <dsp:txXfrm>
        <a:off x="848943" y="1541856"/>
        <a:ext cx="937003" cy="937003"/>
      </dsp:txXfrm>
    </dsp:sp>
    <dsp:sp modelId="{5EA02432-BE80-4D71-8017-F73F88703DC5}">
      <dsp:nvSpPr>
        <dsp:cNvPr id="0" name=""/>
        <dsp:cNvSpPr/>
      </dsp:nvSpPr>
      <dsp:spPr>
        <a:xfrm>
          <a:off x="1254487" y="910816"/>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0" kern="1200">
              <a:latin typeface="Times New Roman" pitchFamily="18" charset="0"/>
              <a:cs typeface="Times New Roman" pitchFamily="18" charset="0"/>
            </a:rPr>
            <a:t>Театр кукол</a:t>
          </a:r>
        </a:p>
      </dsp:txBody>
      <dsp:txXfrm>
        <a:off x="1254487" y="910816"/>
        <a:ext cx="937003" cy="937003"/>
      </dsp:txXfrm>
    </dsp:sp>
    <dsp:sp modelId="{FEB086D8-BAFD-43EB-927E-BC08D7BB6E2A}">
      <dsp:nvSpPr>
        <dsp:cNvPr id="0" name=""/>
        <dsp:cNvSpPr/>
      </dsp:nvSpPr>
      <dsp:spPr>
        <a:xfrm>
          <a:off x="1821388" y="419593"/>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«Карельский институт развития образования» </a:t>
          </a:r>
        </a:p>
      </dsp:txBody>
      <dsp:txXfrm>
        <a:off x="1821388" y="419593"/>
        <a:ext cx="937003" cy="937003"/>
      </dsp:txXfrm>
    </dsp:sp>
    <dsp:sp modelId="{8DF9D414-C5E9-4F93-8322-70A071CB7D0D}">
      <dsp:nvSpPr>
        <dsp:cNvPr id="0" name=""/>
        <dsp:cNvSpPr/>
      </dsp:nvSpPr>
      <dsp:spPr>
        <a:xfrm>
          <a:off x="2478861" y="84936"/>
          <a:ext cx="937003" cy="9370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Калевальское РАЙПО</a:t>
          </a:r>
        </a:p>
      </dsp:txBody>
      <dsp:txXfrm>
        <a:off x="2478861" y="84936"/>
        <a:ext cx="937003" cy="93700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08C7F1-1397-4B68-8434-7DFA6BF68448}">
      <dsp:nvSpPr>
        <dsp:cNvPr id="0" name=""/>
        <dsp:cNvSpPr/>
      </dsp:nvSpPr>
      <dsp:spPr>
        <a:xfrm>
          <a:off x="3039665" y="430491"/>
          <a:ext cx="1041292" cy="180720"/>
        </a:xfrm>
        <a:custGeom>
          <a:avLst/>
          <a:gdLst/>
          <a:ahLst/>
          <a:cxnLst/>
          <a:rect l="0" t="0" r="0" b="0"/>
          <a:pathLst>
            <a:path>
              <a:moveTo>
                <a:pt x="0" y="0"/>
              </a:moveTo>
              <a:lnTo>
                <a:pt x="0" y="90360"/>
              </a:lnTo>
              <a:lnTo>
                <a:pt x="1041292" y="90360"/>
              </a:lnTo>
              <a:lnTo>
                <a:pt x="1041292" y="1807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5F60D-07F5-4B2D-95A9-8C219D707CD4}">
      <dsp:nvSpPr>
        <dsp:cNvPr id="0" name=""/>
        <dsp:cNvSpPr/>
      </dsp:nvSpPr>
      <dsp:spPr>
        <a:xfrm>
          <a:off x="4257375" y="2294422"/>
          <a:ext cx="129085" cy="1617876"/>
        </a:xfrm>
        <a:custGeom>
          <a:avLst/>
          <a:gdLst/>
          <a:ahLst/>
          <a:cxnLst/>
          <a:rect l="0" t="0" r="0" b="0"/>
          <a:pathLst>
            <a:path>
              <a:moveTo>
                <a:pt x="0" y="0"/>
              </a:moveTo>
              <a:lnTo>
                <a:pt x="0" y="1617876"/>
              </a:lnTo>
              <a:lnTo>
                <a:pt x="129085" y="16178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40F029-19D7-46E6-895E-92A4B578CC3E}">
      <dsp:nvSpPr>
        <dsp:cNvPr id="0" name=""/>
        <dsp:cNvSpPr/>
      </dsp:nvSpPr>
      <dsp:spPr>
        <a:xfrm>
          <a:off x="4257375" y="2294422"/>
          <a:ext cx="129085" cy="1006869"/>
        </a:xfrm>
        <a:custGeom>
          <a:avLst/>
          <a:gdLst/>
          <a:ahLst/>
          <a:cxnLst/>
          <a:rect l="0" t="0" r="0" b="0"/>
          <a:pathLst>
            <a:path>
              <a:moveTo>
                <a:pt x="0" y="0"/>
              </a:moveTo>
              <a:lnTo>
                <a:pt x="0" y="1006869"/>
              </a:lnTo>
              <a:lnTo>
                <a:pt x="129085" y="100686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BBAB32-9DE0-41F0-8A42-98B7423FF6F1}">
      <dsp:nvSpPr>
        <dsp:cNvPr id="0" name=""/>
        <dsp:cNvSpPr/>
      </dsp:nvSpPr>
      <dsp:spPr>
        <a:xfrm>
          <a:off x="4257375" y="2294422"/>
          <a:ext cx="129085" cy="395863"/>
        </a:xfrm>
        <a:custGeom>
          <a:avLst/>
          <a:gdLst/>
          <a:ahLst/>
          <a:cxnLst/>
          <a:rect l="0" t="0" r="0" b="0"/>
          <a:pathLst>
            <a:path>
              <a:moveTo>
                <a:pt x="0" y="0"/>
              </a:moveTo>
              <a:lnTo>
                <a:pt x="0" y="395863"/>
              </a:lnTo>
              <a:lnTo>
                <a:pt x="129085" y="39586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A0779-4DCA-4955-BF2B-722031C5EE3B}">
      <dsp:nvSpPr>
        <dsp:cNvPr id="0" name=""/>
        <dsp:cNvSpPr/>
      </dsp:nvSpPr>
      <dsp:spPr>
        <a:xfrm>
          <a:off x="3039665" y="1683415"/>
          <a:ext cx="1561939" cy="180720"/>
        </a:xfrm>
        <a:custGeom>
          <a:avLst/>
          <a:gdLst/>
          <a:ahLst/>
          <a:cxnLst/>
          <a:rect l="0" t="0" r="0" b="0"/>
          <a:pathLst>
            <a:path>
              <a:moveTo>
                <a:pt x="0" y="0"/>
              </a:moveTo>
              <a:lnTo>
                <a:pt x="0" y="90360"/>
              </a:lnTo>
              <a:lnTo>
                <a:pt x="1561939" y="90360"/>
              </a:lnTo>
              <a:lnTo>
                <a:pt x="1561939" y="1807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2B1FA2-F4AE-4C13-8039-E2A4004C87EA}">
      <dsp:nvSpPr>
        <dsp:cNvPr id="0" name=""/>
        <dsp:cNvSpPr/>
      </dsp:nvSpPr>
      <dsp:spPr>
        <a:xfrm>
          <a:off x="3039665" y="1683415"/>
          <a:ext cx="520646" cy="180720"/>
        </a:xfrm>
        <a:custGeom>
          <a:avLst/>
          <a:gdLst/>
          <a:ahLst/>
          <a:cxnLst/>
          <a:rect l="0" t="0" r="0" b="0"/>
          <a:pathLst>
            <a:path>
              <a:moveTo>
                <a:pt x="0" y="0"/>
              </a:moveTo>
              <a:lnTo>
                <a:pt x="0" y="90360"/>
              </a:lnTo>
              <a:lnTo>
                <a:pt x="520646" y="90360"/>
              </a:lnTo>
              <a:lnTo>
                <a:pt x="520646" y="1807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9950EE-8B59-474A-9845-D3834544C417}">
      <dsp:nvSpPr>
        <dsp:cNvPr id="0" name=""/>
        <dsp:cNvSpPr/>
      </dsp:nvSpPr>
      <dsp:spPr>
        <a:xfrm>
          <a:off x="1501271" y="2777866"/>
          <a:ext cx="381655" cy="1006869"/>
        </a:xfrm>
        <a:custGeom>
          <a:avLst/>
          <a:gdLst/>
          <a:ahLst/>
          <a:cxnLst/>
          <a:rect l="0" t="0" r="0" b="0"/>
          <a:pathLst>
            <a:path>
              <a:moveTo>
                <a:pt x="0" y="0"/>
              </a:moveTo>
              <a:lnTo>
                <a:pt x="0" y="1006869"/>
              </a:lnTo>
              <a:lnTo>
                <a:pt x="381655" y="100686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F3E5A-B71F-4C3E-AA58-B49B5C18FDB7}">
      <dsp:nvSpPr>
        <dsp:cNvPr id="0" name=""/>
        <dsp:cNvSpPr/>
      </dsp:nvSpPr>
      <dsp:spPr>
        <a:xfrm>
          <a:off x="1501271" y="2777866"/>
          <a:ext cx="381655" cy="395863"/>
        </a:xfrm>
        <a:custGeom>
          <a:avLst/>
          <a:gdLst/>
          <a:ahLst/>
          <a:cxnLst/>
          <a:rect l="0" t="0" r="0" b="0"/>
          <a:pathLst>
            <a:path>
              <a:moveTo>
                <a:pt x="0" y="0"/>
              </a:moveTo>
              <a:lnTo>
                <a:pt x="0" y="395863"/>
              </a:lnTo>
              <a:lnTo>
                <a:pt x="381655" y="39586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0F6A38-0167-4B8A-8E78-72F839C28FD0}">
      <dsp:nvSpPr>
        <dsp:cNvPr id="0" name=""/>
        <dsp:cNvSpPr/>
      </dsp:nvSpPr>
      <dsp:spPr>
        <a:xfrm>
          <a:off x="2473298" y="2294422"/>
          <a:ext cx="91440" cy="180720"/>
        </a:xfrm>
        <a:custGeom>
          <a:avLst/>
          <a:gdLst/>
          <a:ahLst/>
          <a:cxnLst/>
          <a:rect l="0" t="0" r="0" b="0"/>
          <a:pathLst>
            <a:path>
              <a:moveTo>
                <a:pt x="45720" y="0"/>
              </a:moveTo>
              <a:lnTo>
                <a:pt x="45720" y="1807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00BBF3-7CD0-4F18-BC48-A5DC974737E8}">
      <dsp:nvSpPr>
        <dsp:cNvPr id="0" name=""/>
        <dsp:cNvSpPr/>
      </dsp:nvSpPr>
      <dsp:spPr>
        <a:xfrm>
          <a:off x="2519018" y="1683415"/>
          <a:ext cx="520646" cy="180720"/>
        </a:xfrm>
        <a:custGeom>
          <a:avLst/>
          <a:gdLst/>
          <a:ahLst/>
          <a:cxnLst/>
          <a:rect l="0" t="0" r="0" b="0"/>
          <a:pathLst>
            <a:path>
              <a:moveTo>
                <a:pt x="520646" y="0"/>
              </a:moveTo>
              <a:lnTo>
                <a:pt x="520646" y="90360"/>
              </a:lnTo>
              <a:lnTo>
                <a:pt x="0" y="90360"/>
              </a:lnTo>
              <a:lnTo>
                <a:pt x="0" y="1807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DA5285-70C2-4153-9084-7B2414DE7125}">
      <dsp:nvSpPr>
        <dsp:cNvPr id="0" name=""/>
        <dsp:cNvSpPr/>
      </dsp:nvSpPr>
      <dsp:spPr>
        <a:xfrm>
          <a:off x="1477726" y="1683415"/>
          <a:ext cx="1561939" cy="180720"/>
        </a:xfrm>
        <a:custGeom>
          <a:avLst/>
          <a:gdLst/>
          <a:ahLst/>
          <a:cxnLst/>
          <a:rect l="0" t="0" r="0" b="0"/>
          <a:pathLst>
            <a:path>
              <a:moveTo>
                <a:pt x="1561939" y="0"/>
              </a:moveTo>
              <a:lnTo>
                <a:pt x="1561939" y="90360"/>
              </a:lnTo>
              <a:lnTo>
                <a:pt x="0" y="90360"/>
              </a:lnTo>
              <a:lnTo>
                <a:pt x="0" y="1807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00F38F-8FEB-4308-8838-07BF68014E7D}">
      <dsp:nvSpPr>
        <dsp:cNvPr id="0" name=""/>
        <dsp:cNvSpPr/>
      </dsp:nvSpPr>
      <dsp:spPr>
        <a:xfrm>
          <a:off x="2993945" y="1041497"/>
          <a:ext cx="91440" cy="180720"/>
        </a:xfrm>
        <a:custGeom>
          <a:avLst/>
          <a:gdLst/>
          <a:ahLst/>
          <a:cxnLst/>
          <a:rect l="0" t="0" r="0" b="0"/>
          <a:pathLst>
            <a:path>
              <a:moveTo>
                <a:pt x="45720" y="0"/>
              </a:moveTo>
              <a:lnTo>
                <a:pt x="45720" y="1807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0AFE5-B2AB-4C56-9B21-44E54663C779}">
      <dsp:nvSpPr>
        <dsp:cNvPr id="0" name=""/>
        <dsp:cNvSpPr/>
      </dsp:nvSpPr>
      <dsp:spPr>
        <a:xfrm>
          <a:off x="2993945" y="430491"/>
          <a:ext cx="91440" cy="180720"/>
        </a:xfrm>
        <a:custGeom>
          <a:avLst/>
          <a:gdLst/>
          <a:ahLst/>
          <a:cxnLst/>
          <a:rect l="0" t="0" r="0" b="0"/>
          <a:pathLst>
            <a:path>
              <a:moveTo>
                <a:pt x="45720" y="0"/>
              </a:moveTo>
              <a:lnTo>
                <a:pt x="45720" y="1807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184C4-349E-461C-8795-BD1B0F45B294}">
      <dsp:nvSpPr>
        <dsp:cNvPr id="0" name=""/>
        <dsp:cNvSpPr/>
      </dsp:nvSpPr>
      <dsp:spPr>
        <a:xfrm>
          <a:off x="1998372" y="430491"/>
          <a:ext cx="1041292" cy="180720"/>
        </a:xfrm>
        <a:custGeom>
          <a:avLst/>
          <a:gdLst/>
          <a:ahLst/>
          <a:cxnLst/>
          <a:rect l="0" t="0" r="0" b="0"/>
          <a:pathLst>
            <a:path>
              <a:moveTo>
                <a:pt x="1041292" y="0"/>
              </a:moveTo>
              <a:lnTo>
                <a:pt x="1041292" y="90360"/>
              </a:lnTo>
              <a:lnTo>
                <a:pt x="0" y="90360"/>
              </a:lnTo>
              <a:lnTo>
                <a:pt x="0" y="1807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658140-5DA3-4622-94AE-9B7AB2098CD2}">
      <dsp:nvSpPr>
        <dsp:cNvPr id="0" name=""/>
        <dsp:cNvSpPr/>
      </dsp:nvSpPr>
      <dsp:spPr>
        <a:xfrm>
          <a:off x="2609379" y="204"/>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совет ддт</a:t>
          </a:r>
        </a:p>
      </dsp:txBody>
      <dsp:txXfrm>
        <a:off x="2609379" y="204"/>
        <a:ext cx="860572" cy="430286"/>
      </dsp:txXfrm>
    </dsp:sp>
    <dsp:sp modelId="{BDB1C849-45B6-4DC2-A574-8204AAE1F967}">
      <dsp:nvSpPr>
        <dsp:cNvPr id="0" name=""/>
        <dsp:cNvSpPr/>
      </dsp:nvSpPr>
      <dsp:spPr>
        <a:xfrm>
          <a:off x="1568086" y="611211"/>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родительское собрание</a:t>
          </a:r>
        </a:p>
      </dsp:txBody>
      <dsp:txXfrm>
        <a:off x="1568086" y="611211"/>
        <a:ext cx="860572" cy="430286"/>
      </dsp:txXfrm>
    </dsp:sp>
    <dsp:sp modelId="{F1107B51-401E-4D3A-9968-EE1D09DDD6B8}">
      <dsp:nvSpPr>
        <dsp:cNvPr id="0" name=""/>
        <dsp:cNvSpPr/>
      </dsp:nvSpPr>
      <dsp:spPr>
        <a:xfrm>
          <a:off x="2609379" y="611211"/>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педагогический совет</a:t>
          </a:r>
        </a:p>
      </dsp:txBody>
      <dsp:txXfrm>
        <a:off x="2609379" y="611211"/>
        <a:ext cx="860572" cy="430286"/>
      </dsp:txXfrm>
    </dsp:sp>
    <dsp:sp modelId="{1DBDF8AF-1773-4579-8907-DB200B1A4DA3}">
      <dsp:nvSpPr>
        <dsp:cNvPr id="0" name=""/>
        <dsp:cNvSpPr/>
      </dsp:nvSpPr>
      <dsp:spPr>
        <a:xfrm>
          <a:off x="1816817" y="1222217"/>
          <a:ext cx="2445695" cy="461198"/>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директор ддт</a:t>
          </a:r>
        </a:p>
      </dsp:txBody>
      <dsp:txXfrm>
        <a:off x="1816817" y="1222217"/>
        <a:ext cx="2445695" cy="461198"/>
      </dsp:txXfrm>
    </dsp:sp>
    <dsp:sp modelId="{4A97A4E6-17CA-4513-A6FE-5BA3AC28B41B}">
      <dsp:nvSpPr>
        <dsp:cNvPr id="0" name=""/>
        <dsp:cNvSpPr/>
      </dsp:nvSpPr>
      <dsp:spPr>
        <a:xfrm>
          <a:off x="1047439" y="1864136"/>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заместитель директора</a:t>
          </a:r>
        </a:p>
      </dsp:txBody>
      <dsp:txXfrm>
        <a:off x="1047439" y="1864136"/>
        <a:ext cx="860572" cy="430286"/>
      </dsp:txXfrm>
    </dsp:sp>
    <dsp:sp modelId="{2C26EA2F-7C99-4A95-96FA-2EC137DFE791}">
      <dsp:nvSpPr>
        <dsp:cNvPr id="0" name=""/>
        <dsp:cNvSpPr/>
      </dsp:nvSpPr>
      <dsp:spPr>
        <a:xfrm>
          <a:off x="2088732" y="1864136"/>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методист</a:t>
          </a:r>
        </a:p>
      </dsp:txBody>
      <dsp:txXfrm>
        <a:off x="2088732" y="1864136"/>
        <a:ext cx="860572" cy="430286"/>
      </dsp:txXfrm>
    </dsp:sp>
    <dsp:sp modelId="{7F1428A9-E2C7-4F46-ACB1-5B13A54861D4}">
      <dsp:nvSpPr>
        <dsp:cNvPr id="0" name=""/>
        <dsp:cNvSpPr/>
      </dsp:nvSpPr>
      <dsp:spPr>
        <a:xfrm>
          <a:off x="1246834" y="2475142"/>
          <a:ext cx="2544368" cy="302723"/>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педагоги дополнительного образования</a:t>
          </a:r>
        </a:p>
      </dsp:txBody>
      <dsp:txXfrm>
        <a:off x="1246834" y="2475142"/>
        <a:ext cx="2544368" cy="302723"/>
      </dsp:txXfrm>
    </dsp:sp>
    <dsp:sp modelId="{11270D74-4774-4723-8D53-1A8BB31CF2EE}">
      <dsp:nvSpPr>
        <dsp:cNvPr id="0" name=""/>
        <dsp:cNvSpPr/>
      </dsp:nvSpPr>
      <dsp:spPr>
        <a:xfrm>
          <a:off x="1882926" y="2958586"/>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родители</a:t>
          </a:r>
        </a:p>
      </dsp:txBody>
      <dsp:txXfrm>
        <a:off x="1882926" y="2958586"/>
        <a:ext cx="860572" cy="430286"/>
      </dsp:txXfrm>
    </dsp:sp>
    <dsp:sp modelId="{10F38D47-F69F-4B69-8BAA-BE13F9C21EC6}">
      <dsp:nvSpPr>
        <dsp:cNvPr id="0" name=""/>
        <dsp:cNvSpPr/>
      </dsp:nvSpPr>
      <dsp:spPr>
        <a:xfrm>
          <a:off x="1882926" y="3569593"/>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обучающиеся</a:t>
          </a:r>
        </a:p>
      </dsp:txBody>
      <dsp:txXfrm>
        <a:off x="1882926" y="3569593"/>
        <a:ext cx="860572" cy="430286"/>
      </dsp:txXfrm>
    </dsp:sp>
    <dsp:sp modelId="{14E44159-E477-43BE-ACA1-59ACEC23C843}">
      <dsp:nvSpPr>
        <dsp:cNvPr id="0" name=""/>
        <dsp:cNvSpPr/>
      </dsp:nvSpPr>
      <dsp:spPr>
        <a:xfrm>
          <a:off x="3130025" y="1864136"/>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педагог - организатор</a:t>
          </a:r>
        </a:p>
      </dsp:txBody>
      <dsp:txXfrm>
        <a:off x="3130025" y="1864136"/>
        <a:ext cx="860572" cy="430286"/>
      </dsp:txXfrm>
    </dsp:sp>
    <dsp:sp modelId="{88FA0A8C-AC84-49D8-A63D-ECB995E39D41}">
      <dsp:nvSpPr>
        <dsp:cNvPr id="0" name=""/>
        <dsp:cNvSpPr/>
      </dsp:nvSpPr>
      <dsp:spPr>
        <a:xfrm>
          <a:off x="4171318" y="1864136"/>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завхоз</a:t>
          </a:r>
        </a:p>
      </dsp:txBody>
      <dsp:txXfrm>
        <a:off x="4171318" y="1864136"/>
        <a:ext cx="860572" cy="430286"/>
      </dsp:txXfrm>
    </dsp:sp>
    <dsp:sp modelId="{3028EA44-4162-4B2E-9F11-8FCA6A1B0F3A}">
      <dsp:nvSpPr>
        <dsp:cNvPr id="0" name=""/>
        <dsp:cNvSpPr/>
      </dsp:nvSpPr>
      <dsp:spPr>
        <a:xfrm>
          <a:off x="4386461" y="2475142"/>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технические работники</a:t>
          </a:r>
        </a:p>
      </dsp:txBody>
      <dsp:txXfrm>
        <a:off x="4386461" y="2475142"/>
        <a:ext cx="860572" cy="430286"/>
      </dsp:txXfrm>
    </dsp:sp>
    <dsp:sp modelId="{FE7C1097-DB29-4CA1-BAC0-75B72DF31B92}">
      <dsp:nvSpPr>
        <dsp:cNvPr id="0" name=""/>
        <dsp:cNvSpPr/>
      </dsp:nvSpPr>
      <dsp:spPr>
        <a:xfrm>
          <a:off x="4386461" y="3086149"/>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художник - модельер театрального костюма</a:t>
          </a:r>
        </a:p>
      </dsp:txBody>
      <dsp:txXfrm>
        <a:off x="4386461" y="3086149"/>
        <a:ext cx="860572" cy="430286"/>
      </dsp:txXfrm>
    </dsp:sp>
    <dsp:sp modelId="{D866415D-A5A3-4D56-8F83-20FCC6E5666D}">
      <dsp:nvSpPr>
        <dsp:cNvPr id="0" name=""/>
        <dsp:cNvSpPr/>
      </dsp:nvSpPr>
      <dsp:spPr>
        <a:xfrm>
          <a:off x="4386461" y="3697155"/>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художник - декоратор</a:t>
          </a:r>
        </a:p>
      </dsp:txBody>
      <dsp:txXfrm>
        <a:off x="4386461" y="3697155"/>
        <a:ext cx="860572" cy="430286"/>
      </dsp:txXfrm>
    </dsp:sp>
    <dsp:sp modelId="{761EF47D-96A4-4863-9BB2-DFDC2AE54114}">
      <dsp:nvSpPr>
        <dsp:cNvPr id="0" name=""/>
        <dsp:cNvSpPr/>
      </dsp:nvSpPr>
      <dsp:spPr>
        <a:xfrm>
          <a:off x="3650671" y="611211"/>
          <a:ext cx="860572" cy="43028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совет</a:t>
          </a:r>
        </a:p>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 обучающихся</a:t>
          </a:r>
        </a:p>
      </dsp:txBody>
      <dsp:txXfrm>
        <a:off x="3650671" y="611211"/>
        <a:ext cx="860572" cy="4302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09A63-0A83-44FF-BD6E-F818B328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7443767</TotalTime>
  <Pages>65</Pages>
  <Words>17419</Words>
  <Characters>99291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ipkro</Company>
  <LinksUpToDate>false</LinksUpToDate>
  <CharactersWithSpaces>116478</CharactersWithSpaces>
  <SharedDoc>false</SharedDoc>
  <HLinks>
    <vt:vector size="48" baseType="variant">
      <vt:variant>
        <vt:i4>5111887</vt:i4>
      </vt:variant>
      <vt:variant>
        <vt:i4>24</vt:i4>
      </vt:variant>
      <vt:variant>
        <vt:i4>0</vt:i4>
      </vt:variant>
      <vt:variant>
        <vt:i4>5</vt:i4>
      </vt:variant>
      <vt:variant>
        <vt:lpwstr>https://ru.wikipedia.org/wiki/%D0%92%D0%B5%D0%BB%D0%B8%D0%BA%D0%B0%D1%8F_%D0%9E%D1%82%D0%B5%D1%87%D0%B5%D1%81%D1%82%D0%B2%D0%B5%D0%BD%D0%BD%D0%B0%D1%8F_%D0%B2%D0%BE%D0%B9%D0%BD%D0%B0</vt:lpwstr>
      </vt:variant>
      <vt:variant>
        <vt:lpwstr/>
      </vt:variant>
      <vt:variant>
        <vt:i4>1114135</vt:i4>
      </vt:variant>
      <vt:variant>
        <vt:i4>21</vt:i4>
      </vt:variant>
      <vt:variant>
        <vt:i4>0</vt:i4>
      </vt:variant>
      <vt:variant>
        <vt:i4>5</vt:i4>
      </vt:variant>
      <vt:variant>
        <vt:lpwstr>https://ru.wikipedia.org/wiki/%D0%A1%D0%9D%D0%93</vt:lpwstr>
      </vt:variant>
      <vt:variant>
        <vt:lpwstr/>
      </vt:variant>
      <vt:variant>
        <vt:i4>3997755</vt:i4>
      </vt:variant>
      <vt:variant>
        <vt:i4>18</vt:i4>
      </vt:variant>
      <vt:variant>
        <vt:i4>0</vt:i4>
      </vt:variant>
      <vt:variant>
        <vt:i4>5</vt:i4>
      </vt:variant>
      <vt:variant>
        <vt:lpwstr>https://ru.wikipedia.org/wiki/%D0%A0%D0%BE%D1%81%D1%81%D0%B8%D1%8F</vt:lpwstr>
      </vt:variant>
      <vt:variant>
        <vt:lpwstr/>
      </vt:variant>
      <vt:variant>
        <vt:i4>3670115</vt:i4>
      </vt:variant>
      <vt:variant>
        <vt:i4>15</vt:i4>
      </vt:variant>
      <vt:variant>
        <vt:i4>0</vt:i4>
      </vt:variant>
      <vt:variant>
        <vt:i4>5</vt:i4>
      </vt:variant>
      <vt:variant>
        <vt:lpwstr>https://ru.wikipedia.org/wiki/%D0%9D%D0%B0%D1%86%D0%B8%D0%B7%D0%BC</vt:lpwstr>
      </vt:variant>
      <vt:variant>
        <vt:lpwstr/>
      </vt:variant>
      <vt:variant>
        <vt:i4>6684768</vt:i4>
      </vt:variant>
      <vt:variant>
        <vt:i4>12</vt:i4>
      </vt:variant>
      <vt:variant>
        <vt:i4>0</vt:i4>
      </vt:variant>
      <vt:variant>
        <vt:i4>5</vt:i4>
      </vt:variant>
      <vt:variant>
        <vt:lpwstr>https://ru.wikipedia.org/wiki/%D0%92%D1%82%D0%BE%D1%80%D0%B0%D1%8F_%D0%BC%D0%B8%D1%80%D0%BE%D0%B2%D0%B0%D1%8F_%D0%B2%D0%BE%D0%B9%D0%BD%D0%B0</vt:lpwstr>
      </vt:variant>
      <vt:variant>
        <vt:lpwstr/>
      </vt:variant>
      <vt:variant>
        <vt:i4>4456488</vt:i4>
      </vt:variant>
      <vt:variant>
        <vt:i4>9</vt:i4>
      </vt:variant>
      <vt:variant>
        <vt:i4>0</vt:i4>
      </vt:variant>
      <vt:variant>
        <vt:i4>5</vt:i4>
      </vt:variant>
      <vt:variant>
        <vt:lpwstr>https://ru.wikipedia.org/wiki/2015_%D0%B3%D0%BE%D0%B4</vt:lpwstr>
      </vt:variant>
      <vt:variant>
        <vt:lpwstr/>
      </vt:variant>
      <vt:variant>
        <vt:i4>1048665</vt:i4>
      </vt:variant>
      <vt:variant>
        <vt:i4>3</vt:i4>
      </vt:variant>
      <vt:variant>
        <vt:i4>0</vt:i4>
      </vt:variant>
      <vt:variant>
        <vt:i4>5</vt:i4>
      </vt:variant>
      <vt:variant>
        <vt:lpwstr>http://domdt-kalevala.ru/</vt:lpwstr>
      </vt:variant>
      <vt:variant>
        <vt:lpwstr/>
      </vt:variant>
      <vt:variant>
        <vt:i4>5177434</vt:i4>
      </vt:variant>
      <vt:variant>
        <vt:i4>0</vt:i4>
      </vt:variant>
      <vt:variant>
        <vt:i4>0</vt:i4>
      </vt:variant>
      <vt:variant>
        <vt:i4>5</vt:i4>
      </vt:variant>
      <vt:variant>
        <vt:lpwstr>http://ivo.garant.ru/</vt:lpwstr>
      </vt:variant>
      <vt:variant>
        <vt:lpwstr>/document/70859410/entry/2222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DELL</cp:lastModifiedBy>
  <cp:revision>28</cp:revision>
  <dcterms:created xsi:type="dcterms:W3CDTF">2016-07-31T17:55:00Z</dcterms:created>
  <dcterms:modified xsi:type="dcterms:W3CDTF">2016-10-20T01:23:00Z</dcterms:modified>
</cp:coreProperties>
</file>